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F2" w:rsidRPr="009378F2" w:rsidRDefault="009378F2" w:rsidP="009378F2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lang w:eastAsia="ru-RU"/>
        </w:rPr>
        <w:t>Приложение №10</w:t>
      </w:r>
    </w:p>
    <w:p w:rsidR="009378F2" w:rsidRPr="009378F2" w:rsidRDefault="009378F2" w:rsidP="009378F2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lang w:eastAsia="ru-RU"/>
        </w:rPr>
        <w:t>к постановлению</w:t>
      </w:r>
    </w:p>
    <w:p w:rsidR="009378F2" w:rsidRPr="009378F2" w:rsidRDefault="009378F2" w:rsidP="009378F2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lang w:eastAsia="ru-RU"/>
        </w:rPr>
        <w:t>местной Администрации</w:t>
      </w:r>
    </w:p>
    <w:p w:rsidR="009378F2" w:rsidRPr="009378F2" w:rsidRDefault="009378F2" w:rsidP="009378F2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lang w:eastAsia="ru-RU"/>
        </w:rPr>
        <w:t>Муниципального образования</w:t>
      </w:r>
    </w:p>
    <w:p w:rsidR="009378F2" w:rsidRPr="009378F2" w:rsidRDefault="009378F2" w:rsidP="009378F2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78F2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</w:p>
    <w:p w:rsidR="009378F2" w:rsidRPr="009378F2" w:rsidRDefault="009378F2" w:rsidP="009378F2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lang w:eastAsia="ru-RU"/>
        </w:rPr>
        <w:t>Санкт-Петербурга</w:t>
      </w:r>
    </w:p>
    <w:p w:rsidR="009378F2" w:rsidRPr="009378F2" w:rsidRDefault="009378F2" w:rsidP="009378F2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lang w:eastAsia="ru-RU"/>
        </w:rPr>
        <w:t>от 01.02.2013 № 18</w:t>
      </w:r>
    </w:p>
    <w:p w:rsidR="009378F2" w:rsidRPr="009378F2" w:rsidRDefault="009378F2" w:rsidP="009378F2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регламент</w:t>
      </w:r>
    </w:p>
    <w:p w:rsidR="009378F2" w:rsidRPr="009378F2" w:rsidRDefault="009378F2" w:rsidP="00937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предоставлению 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937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Лиговка-Ямская</w:t>
      </w:r>
      <w:proofErr w:type="spellEnd"/>
      <w:r w:rsidRPr="00937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назначению  помощника совершеннолетнему дееспособному гражданину, нуждающиеся в установлении патронажа</w:t>
      </w:r>
    </w:p>
    <w:p w:rsidR="009378F2" w:rsidRPr="009378F2" w:rsidRDefault="009378F2" w:rsidP="00937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0C0C0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9378F2" w:rsidRPr="009378F2" w:rsidRDefault="009378F2" w:rsidP="00937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Предметом регулирования настоящего Административного регламента  являются отношения, возникающие между заявителями и 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осуществляющей отдельные государственные полномочия (далее орган опеки и попечительства внутригородского муниципального образования Санкт-Петербурга), сроки  и последовательность административных процедур (действий) органа опеки и попечительства внутригородского муниципального образования Санкт-Петербурга,  при предоставлении государственной услуги по установлению патронажа  над совершеннолетним дееспособным гражданином.</w:t>
      </w:r>
    </w:p>
    <w:p w:rsidR="009378F2" w:rsidRPr="009378F2" w:rsidRDefault="009378F2" w:rsidP="009378F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Блок-схема предоставления государственной услуги приведена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приложении № 1 к настоящему Административному регламенту.</w:t>
      </w:r>
    </w:p>
    <w:p w:rsidR="009378F2" w:rsidRPr="009378F2" w:rsidRDefault="009378F2" w:rsidP="00937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Заявители, а также лица, имеющие право выступать от их имени.</w:t>
      </w:r>
    </w:p>
    <w:p w:rsidR="009378F2" w:rsidRPr="009378F2" w:rsidRDefault="009378F2" w:rsidP="00937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 Заявителями являются граждане Российской Федерации.</w:t>
      </w:r>
    </w:p>
    <w:p w:rsidR="009378F2" w:rsidRPr="009378F2" w:rsidRDefault="009378F2" w:rsidP="00937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1.4. Требования к порядку информирования и предоставления государственной услуги.</w:t>
      </w:r>
    </w:p>
    <w:p w:rsidR="009378F2" w:rsidRPr="009378F2" w:rsidRDefault="009378F2" w:rsidP="00937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1.4.1. В предоставлении государственной услуги участвуют:</w:t>
      </w:r>
    </w:p>
    <w:p w:rsidR="009378F2" w:rsidRPr="009378F2" w:rsidRDefault="009378F2" w:rsidP="00937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1.4.1.1. Санкт-Петербургское государственное казенное учреждение «Многофункциональный центр предоставления государственных услуг»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(далее – Многофункциональный центр).</w:t>
      </w:r>
    </w:p>
    <w:p w:rsidR="009378F2" w:rsidRPr="009378F2" w:rsidRDefault="009378F2" w:rsidP="00937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нахождения и графики работы подразделений Многофункционального  центра приведены в Приложении № 3.</w:t>
      </w:r>
    </w:p>
    <w:p w:rsidR="009378F2" w:rsidRPr="009378F2" w:rsidRDefault="009378F2" w:rsidP="00937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1.4.1.2. Информацию об исполнительных органах государственной власти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  и организациях, участвующих в предоставлении государственной услуги заявители могут получить следующими способами:</w:t>
      </w:r>
    </w:p>
    <w:p w:rsidR="009378F2" w:rsidRPr="009378F2" w:rsidRDefault="009378F2" w:rsidP="00937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1.4.1.3. По телефонам, указанным в Приложении № 2 к настоящему регламенту.</w:t>
      </w:r>
    </w:p>
    <w:p w:rsidR="009378F2" w:rsidRPr="009378F2" w:rsidRDefault="009378F2" w:rsidP="00937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1.4.1.4. В Центре телефонного обслуживания Многофункционального центра,  указанному  в Приложении 3 к настоящему регламенту.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191124, Санкт-Петербург, ул. Красного Текстильщика, д. 10-12, литера О.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График работы: понедельник-четверг с 9.00 до 18.00 (в пятницу - до 17.00), перерыв с 13.00 до 13.48, выходные дни – суббота, воскресенье.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нахождения и графики работы подразделений Многофункционального центра приведены в приложении № 2 к настоящему Административному регламенту.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телефонного обслуживания – 573-90-00.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Справочные телефоны подразделений Многофункционального центра приведены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приложении № 3 к настоящему Административному регламенту.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сайта и электронной почты: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gu</w:t>
      </w:r>
      <w:proofErr w:type="spellEnd"/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spb</w:t>
      </w:r>
      <w:proofErr w:type="spellEnd"/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mfc</w:t>
      </w:r>
      <w:proofErr w:type="spellEnd"/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/,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4" w:history="1">
        <w:r w:rsidRPr="009378F2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en-US" w:eastAsia="ru-RU"/>
          </w:rPr>
          <w:t>knz</w:t>
        </w:r>
        <w:r w:rsidRPr="009378F2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@</w:t>
        </w:r>
        <w:r w:rsidRPr="009378F2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en-US" w:eastAsia="ru-RU"/>
          </w:rPr>
          <w:t>mfcspb</w:t>
        </w:r>
        <w:r w:rsidRPr="009378F2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9378F2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78F2" w:rsidRPr="009378F2" w:rsidRDefault="009378F2" w:rsidP="00937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1.4.1.5. Посредством письменных обращений в оран опеки и попечительства, Многофункциональный центр и его подразделения.</w:t>
      </w:r>
    </w:p>
    <w:p w:rsidR="009378F2" w:rsidRPr="009378F2" w:rsidRDefault="009378F2" w:rsidP="00937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1.4.1.6. На стендах  в местах предоставления государственной услуги.</w:t>
      </w:r>
    </w:p>
    <w:p w:rsidR="009378F2" w:rsidRPr="009378F2" w:rsidRDefault="009378F2" w:rsidP="00937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1.4.1.7. На Портале «Государственные услуги в Санкт-Петербурге» (</w:t>
      </w:r>
      <w:hyperlink r:id="rId5" w:history="1">
        <w:r w:rsidRPr="009378F2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www.gu.sp</w:t>
        </w:r>
        <w:r w:rsidRPr="009378F2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en-US" w:eastAsia="ru-RU"/>
          </w:rPr>
          <w:t>b</w:t>
        </w:r>
        <w:r w:rsidRPr="009378F2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9378F2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сети Интернет на официальных сайтах органов (организаций), указанных в пункте 1.4.1.</w:t>
      </w:r>
    </w:p>
    <w:p w:rsidR="009378F2" w:rsidRPr="009378F2" w:rsidRDefault="009378F2" w:rsidP="00937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1.4.2. Перед предоставлением государственной услуги заявителям необходимо обратиться в следующие органы (организации):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терапевту - медицинское заключение лечебно-профилактического  учреждения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результатах  освидетельствования   гражданина выразившего желание быть  помощником;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работодателю, председателю ТСЖ, руководителю учебного заведения - характеристика с места работы (учебы, места жительства).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7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Стандарт предоставления государственной услуги</w:t>
      </w:r>
    </w:p>
    <w:p w:rsidR="009378F2" w:rsidRPr="009378F2" w:rsidRDefault="009378F2" w:rsidP="009378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Наименование государственной услуги: установление патронажа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 совершеннолетним дееспособным гражданином.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наименование государственной услуги: установление патронажа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 совершеннолетним дееспособным гражданином.</w:t>
      </w:r>
    </w:p>
    <w:p w:rsidR="009378F2" w:rsidRPr="009378F2" w:rsidRDefault="009378F2" w:rsidP="00937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Государственная услуга предоставляется органом местного самоуправления   Санкт-Петербурга, на территории которого проживает совершеннолетний дееспособный гражданин, нуждающийся в установлении над ним патронажа, во взаимодействии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Многофункциональным центром.</w:t>
      </w:r>
    </w:p>
    <w:p w:rsidR="009378F2" w:rsidRPr="009378F2" w:rsidRDefault="009378F2" w:rsidP="009378F2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Результатами предоставления государственной услуги являются: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 Постановления органа местного самоуправления внутригородского муниципального образования Санкт-Петербурга об установлении патронажа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 совершеннолетним дееспособным гражданином: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бумажном носителе – ответ (письмо) о предоставлении государственной услуги выдается лично заявителю органом местного самоуправления Санкт-Петербурга или Многофункциональным   центром либо направляется через отделения федеральной почтовой связи;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электронного документа - путем отправки по электронной почте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либо через Портал.</w:t>
      </w:r>
    </w:p>
    <w:p w:rsidR="009378F2" w:rsidRPr="009378F2" w:rsidRDefault="009378F2" w:rsidP="00937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Сроки предоставления государственной услуги: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установлении патронажа над совершеннолетним дееспособным гражданином принимается в течении месяца, со дня выявления совершеннолетнего  дееспособного гражданина; 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кодекс Российской Федерации;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Федеральный закон от 27.07.2006 № 152-ФЗ «О персональных данных»;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06.04.2011 № 63-ФЗ «Об электронной подписи»;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попечительству, назначению и выплате денежных средств на содержание детей, находящихся под опекой  или попечительством, и денежных средств на содержание детей, переданных на воспитание в приемные семьи, в Санкт-Петербурге»;</w:t>
      </w:r>
    </w:p>
    <w:p w:rsidR="009378F2" w:rsidRPr="009378F2" w:rsidRDefault="009378F2" w:rsidP="00937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Санкт-Петербурга от 16.09.2008 № 1182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 Комитете по социальной политике Санкт-Петербурга»;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(заказ)».</w:t>
      </w:r>
    </w:p>
    <w:p w:rsidR="009378F2" w:rsidRPr="009378F2" w:rsidRDefault="009378F2" w:rsidP="00937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Исчерпывающий перечень документов, необходимых в соответствии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нормативными правовыми актами для предоставления государственной услуги, подлежащих представлению заявителем: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  совершеннолетнего дееспособного гражданина, который по состоянию здоровья не может самостоятельно осуществлять и защищать свои права и исполнять свои обязанности (образец заявления приведен в приложении № 4);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     гражданина о согласии на  назначение его помощником (образец заявления приведен в приложении № 5);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  подтверждающий, что совершеннолетний дееспособный гражданин  нуждается в  посторонней помощи (справка от терапевта о том, что гражданин нуждается в постоянной посторонней помощи);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паспорт дееспособного гражданина, который по состоянию здоровья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может самостоятельно осуществлять и защищать свои права и исполнять свои обязанности;</w:t>
      </w:r>
    </w:p>
    <w:p w:rsidR="009378F2" w:rsidRPr="009378F2" w:rsidRDefault="009378F2" w:rsidP="009378F2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гражданина выразившего желание быть  помощником;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с места работы (учебы, места жительства) гражданина выразившего желание быть  помощником (характеристика  с места работы от руководителя, либо характеристика с места учебы от руководителя учебного заведения, либо характеристика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места жительства от председателя ТСЖ, начальника жилищно-эксплуатационной службы);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медицинское заключение лечебно-профилактического  учреждения о результатах  освидетельствования   гражданина выразившего желание быть  помощником (заключение терапевта о состоянии здоровья гражданина выразившего желание быть  помощником); 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  о регистрации по месту пребывания гражданина, который по состоянию здоровья не может самостоятельно осуществлять и защищать свои права и исполнять свои обязанности;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  о регистрации по месту пребывания гражданина выразившего желание быть  помощником.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Исчерпывающий перечень документов, необходимых в соответствии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нормативными правовыми актами для предоставления государственной услуги, которые находятся в распоряжении исполнительных органов государственной власти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Санкт-Петербурга, иных органов и организаций, участвующих в предоставлении государственной услуги, и которые заявитель вправе представить: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справка  о регистрации по месту жительства гражданина, который по состоянию здоровья не может самостоятельно осуществлять и защищать свои права и исполнять свои обязанности (в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 Санкт-Петербургские государственные казенные учреждения – районные жилищные агентства)</w:t>
      </w:r>
      <w:r w:rsidRPr="009378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  о регистрации по месту жительства гражданина выразившего желание быть  помощником (в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 Санкт-Петербургские государственные казенные учреждения – районные жилищные агентства)</w:t>
      </w:r>
      <w:r w:rsidRPr="009378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обследования жилищно-бытовых условий гражданина, который по состоянию здоровья не может самостоятельно осуществлять и защищать свои права и исполнять свои обязанности, а также гражданина выразившего желание быть  помощником (акт обследования жилищно-бытовых условий гражданина из органов опеки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попечительства);</w:t>
      </w:r>
    </w:p>
    <w:p w:rsidR="009378F2" w:rsidRPr="009378F2" w:rsidRDefault="009378F2" w:rsidP="00937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2.7.1. При предоставлении государственной услуги запрещено требовать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заявителя:</w:t>
      </w:r>
    </w:p>
    <w:p w:rsidR="009378F2" w:rsidRPr="009378F2" w:rsidRDefault="009378F2" w:rsidP="00937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378F2" w:rsidRPr="009378F2" w:rsidRDefault="009378F2" w:rsidP="00937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документов и информации, которые находятся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распоряжении органов, предоставляющих государственную услугу, иных государственных органов, органов местного самоуправления и организаций,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нормативными правовыми актами Российской Федерации, нормативными правовыми актами субъектов Российской Федерации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муниципальными правовыми актами.</w:t>
      </w:r>
    </w:p>
    <w:p w:rsidR="009378F2" w:rsidRPr="009378F2" w:rsidRDefault="009378F2" w:rsidP="009378F2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Оснований для отказа в приеме документов, необходимых для предоставления государственной услуги, действующим законодательством Российской Федерации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Санкт-Петербурга не предусмотрено.</w:t>
      </w:r>
    </w:p>
    <w:p w:rsidR="009378F2" w:rsidRPr="009378F2" w:rsidRDefault="009378F2" w:rsidP="009378F2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Оснований для приостановления и (или) отказа в предоставлении государственной услуги действующим законодательством не предусмотрено.</w:t>
      </w:r>
    </w:p>
    <w:p w:rsidR="009378F2" w:rsidRPr="009378F2" w:rsidRDefault="009378F2" w:rsidP="009378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Услуги, необходимые и обязательные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 отсутствуют.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Плата за предоставление государственной услуги не взимается.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Максимальный срок ожидания в очереди (при ее наличии) при подаче заявления о предоставлении государственной услуги и при получении результата государственной услуги в органах опеки и попечительства внутригородского муниципального образования Санкт-Петербурга не должен превышать сорока минут.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Регистрации заявления осуществляется органом опеки и попечительства внутригородского муниципального образования Санкт-Петербурга  в течение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одного рабочего дня с момента получения документов, указанных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пункте 2.6 настоящего Административного регламента.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2.13.1. Срок и порядок регистрации заявления о предоставлении государственной услуги: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личном обращении заявителя в орган опеки и попечительства регистрация заявления о предоставлении государственной услуги осуществляется специалистом органа опеки и попечительства в присутствии заявителя.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Срок регистрации запроса заявителя в органах опеки и попечительства составляет не более 30 минут.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регистрации запроса заявителя о предоставлении государственной услуги через Портал в течение суток.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2.13.2. При личном обращении заявителя в Многофункциональный центр заявление о предоставлении государственной услуги регистрируется специалистом Многофункционального центра в присутствии заявителя, которому выдается расписка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регистрационным номером, присвоенном межведомственной автоматизированной системой «Обеспечение деятельности многофункционального центра предоставления государственных услуг в Санкт-Петербурге и предоставления государственных услуг через портал государственных услуг в Санкт-Петербурге».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регистрации запроса о предоставлении государственной услуги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Многофункциональном центре составляет 15 минут.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Требования к помещениям, в которых предоставляются государственные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услуги, к месту ожидания и приема заявителей, размещению и оформлению визуальной, текстовой и </w:t>
      </w:r>
      <w:proofErr w:type="spellStart"/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мультимедийной</w:t>
      </w:r>
      <w:proofErr w:type="spellEnd"/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о порядке предоставления государственной услуги.</w:t>
      </w:r>
    </w:p>
    <w:p w:rsidR="009378F2" w:rsidRPr="009378F2" w:rsidRDefault="009378F2" w:rsidP="009378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2.14.1. Помещения, в которых предоставляются государственные услуги, место ожидания, должны иметь площади, предусмотренные санитарными нормами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требованиями к рабочим (офисным) помещениям, где оборудованы рабочие места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персональных компьютеров и копировальной техники, и места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предоставлении государственной услуги и производству вспомогательных записей (памяток, пояснений).</w:t>
      </w:r>
    </w:p>
    <w:p w:rsidR="009378F2" w:rsidRPr="009378F2" w:rsidRDefault="009378F2" w:rsidP="009378F2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2.14.2. На информационных стендах, размещаемых в местах приема граждан,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 официальном сайте Правительства Санкт-Петербурга содержится следующая информация: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государственной услуги;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исполнительных органов государственной власти Санкт-Петербурга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организаций, участвующих в предоставлении государственной услуги;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(режим) работы Комитета, органа опеки и попечительства внутригородского муниципального образования Санкт-Петербурга, осуществляющих прием и консультации заявителей по вопросам предоставления государственной услуги;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исполнительных органов государственной власти Санкт-Петербурга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организаций, участвующих в предоставлении государственной услуги;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об исполнительных органах государственной власти Санкт-Петербурга и организациях, участвующих в предоставлении государственной услуги;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предоставления государственной услуги;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посещения заявителем исполнительных органов государственной власти Санкт-Петербурга и организаций, участвующих в предоставлении государственной услуги;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категорий граждан, имеющих право на получение государственной услуги;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документов, необходимых для получения государственной услуги;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заполнения заявления на получение государственной услуги;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порядок записи на прием к должностному лицу.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на базе Многофункционального центра, возможность получения информации о ходе предоставления государственной услуги, в том числе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информационно-коммуникационных технологий, возможность получения государственной услуги в электронном виде (если это не запрещено законодательством Российской Федерации и Санкт-Петербурга) с указанием этапов перехода на предоставление услуг в электронном виде, определенных Правительством Санкт-Петербурга, и иные показатели качества и доступности предоставления государственной услуги.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2.15.1. Показатели доступности и качества государственной услуги: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2.15.2. Количество взаимодействий заявителя с исполнительными органами государственной власти Санкт-Петербурга, а также иными органами и организациями, участвующими в предоставлении государственной услуги – не более 2.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2.15.3. Продолжительность взаимодействия должностных лиц при предоставлении государственной услуги указаны в разделе 3 настоящего Административного регламента.</w:t>
      </w:r>
    </w:p>
    <w:p w:rsidR="009378F2" w:rsidRPr="009378F2" w:rsidRDefault="009378F2" w:rsidP="009378F2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00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2.15.4. Способы предоставления государственной услуги заявителю: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при посещении исполнительного органа государственной власти Санкт-Петербурга (организации), участвующего в предоставлении государственной услуги;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подразделении Многофункционального центра;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электронном виде (посредством Портала в соответствии с этапами предоставления государственной услуги, определенными распоряжением Правительства Санкт-Петербурга от 22.03.2011 № 8-рп).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00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2.15.5. В случае направления заявителем заявления и документов, необходимых для предоставления государственной услуги, через Портал с прохождением промежуточных этапов предоставления государственной услуги заявитель может ознакомиться на Портале (в соответствии с этапами предоставления государственной услуги, определенными распоряжением Правительства Санкт-Петербурга от 22.03.2011 № 8-рп).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2.15.6. Сроки промежуточного информирования заявителя о результатах предоставления государственной услуги действующим законодательством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предусмотрены.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00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2.15.7. Количество документов, необходимых для предоставления заявителем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целях получения государственной услуги: от 9 до 12.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00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2.15.8. Количество документов (информации), которую орган опеки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попечительства внутригородского муниципального образования Санкт-Петербурга запрашивает без участия заявителя: от 0 до 3.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2.15.9. Количество услуг, являющихся необходимыми и обязательными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предоставления государственной услуги: 0.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2.15.10. Административные процедуры в рамках предоставления государственной услуги, осуществляемые в электронном виде, осуществляются органом опеки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попечительства внутригородского муниципального образования Санкт-Петербурга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соответствии с этапами предоставления государственной услуги, определенными распоряжением Правительства Санкт-Петербурга от 22.03.2011 № 8-рп.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00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00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Срок предоставления государственной услуги – решение о предоставлении государственной услуги принимается органом опеки и попечительства внутригородского муниципального образования Санкт-Петербурга не позднее 15 дней с момента поступления обращения и предоставления всех  необходимых документов.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2.15.12. Порядок осуществления контроля за предоставлением государственной услуги, со стороны граждан, их объединений и организаций осуществляется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действующим законодательством.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 Иные требования.  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2.16.1. Информация по вопросам предоставления государственной услуги доводится до сведения заявителей, иных заинтересованных лиц по их письменным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устным обращениям.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опеки и попечительства внутригородского муниципального образования Санкт-Петербурга</w:t>
      </w:r>
      <w:r w:rsidRPr="009378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принимаются обращения в письменном виде свободной формы.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письменном обращении указываются: наименование структурного подразделения  либо фамилия, имя, отчество соответствующего должностного лица, а также фамилия, имя, отчество заявителя, почтовый адрес, по которому должны быть направлены ответ, уведомление о переадресации обращения, суть обращения, подпись заявителя и дата.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письменное обращение дается в простой, четкой, понятной форме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указанием фамилии и инициалов, номера телефона специалиста, оформившего ответ.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ответах на телефонные звонки и устные обращения специалист подробно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корректной форме информирует обратившееся лицо по вопросу предоставления государственной услуги.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телефонный звонок начинается с информации о наименовании органа,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который позвонило обратившееся лицо, фамилии, имени, отчестве и должности специалиста, принявшего телефонный звонок.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специалист, к которому обратилось лицо, не может ответить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письменное обращение дается в простой, четкой, понятной форме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указанием фамилии и инициалов, номера телефона специалиста, оформившего ответ.</w:t>
      </w:r>
    </w:p>
    <w:p w:rsidR="009378F2" w:rsidRPr="009378F2" w:rsidRDefault="009378F2" w:rsidP="009378F2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2.16.2. По справочным номерам телефонов, указанным в пункте 1.4 настоящего Административного регламента, предоставляется следующая информация, связанная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предоставлением государственной услуги: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исполнительных органов государственной власти Санкт-Петербурга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организаций, участвующих в предоставлении государственной услуги;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(режим) работы исполнительных органов государственной власти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Санкт-Петербурга и организаций, участвующих в предоставлении государственной услуги 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осуществляющих прием и консультации заявителей по вопросам предоставления государственной услуги;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исполнительных органов государственной власти Санкт-Петербурга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организаций, участвующих в предоставлении государственной услуги;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об исполнительных органах государственной власти Санкт-Петербурга и организациях, участвующих в предоставлении государственной услуги;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граждан, имеющие право на получение государственной услуги;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документов, необходимых для получения государственной услуги;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принятия решения о предоставлении государственной услуги;</w:t>
      </w:r>
    </w:p>
    <w:p w:rsidR="009378F2" w:rsidRPr="009378F2" w:rsidRDefault="009378F2" w:rsidP="009378F2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текущих административных действиях, предпринимаемых по обращению заявителя;</w:t>
      </w:r>
    </w:p>
    <w:p w:rsidR="009378F2" w:rsidRPr="009378F2" w:rsidRDefault="009378F2" w:rsidP="009378F2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принятом решении по конкретному письменному обращению;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записи на прием к должностному лицу.</w:t>
      </w:r>
    </w:p>
    <w:p w:rsidR="009378F2" w:rsidRPr="009378F2" w:rsidRDefault="009378F2" w:rsidP="009378F2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2.16.3. Государственная услуга может предоставляться посредством  Многофункционального центра на основании соглашения о взаимодействии.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2.16.3.1. Многофункциональный центр осуществляет: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органами государственной власти и организациями, участвующими в предоставлении государственных услуг;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граждан и организаций по вопросам предоставления государственных услуг;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 выдачу документов, необходимых для предоставления государственных услуг;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 персональных данных, связанных с предоставлением государственных услуг.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 выдачу документов, необходимых для предоставления государственной услуги, осуществляют структурные подразделения Многофункционального центра, адреса, справочные телефоны, график работы, адреса электронной почты которых приведены в приложении № 3 к настоящему Административному регламенту.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(бездействие) должностных лиц Многофункционального центра, могут быть обжалованы руководителем Многофункционального центра.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2.16.3.2. В случае подачи документов в орган опеки и попечительства внутригородского муниципального образования Санкт-Петербурга посредством Многофункционального центра специалист Многофункционального центра, осуществляющий прием документов, представленных для получения государственной услуги: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определяет предмет обращения;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принимает от лица, подающего документы, заявление на предоставление государственной услуги, содержащее также согласие на обработку данных;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проводит проверку соответствия документов требованиям, указанным в пункте 2.6 настоящего Административного регламента;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заверяет электронное дело своей электронной подписью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(далее - ЭП);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ж) направляет копии документов и реестр документов в орган опеки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попечительства внутригородского муниципального образования Санкт-Петербурга: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электронном виде (в составе пакетов электронных дел) в течение двух рабочих дней со дня обращения заявителя в Многофункциональный центр;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бумажных носителях (в случае необходимости обязательного предоставления оригиналов документов) – в течение двух рабочих дней со дня обращения заявителя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Многофункциональный центр.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приема документов специалист Многофункционального центра выдает заявителю расписку о приеме документов.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2.16.3.3. При обращении заявителя в орган опеки и попечительства внутригородского муниципального образования Санкт-Петербурга  посредством Многофункционального центра, при наличии в обращении указания заявителя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получение ответа по результатам рассмотрения представленных документов через Многофункциональный центр, должностное лицо органа опеки и попечительства внутригородского муниципального образования Санкт-Петербурга, ответственное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подготовку ответа по результатам рассмотрения представленного заявителем,  документов, направляет необходимые документы (справки, письма, решения и др.)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Многофункциональный центр для их последующей передачи заявителю: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электронном виде в течение одного рабочего дня со дня их регистрации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органе опеки и попечительства внутригородского муниципального образования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бумажном носителе – в срок не более трех дней со дня их регистрации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органе опеки и попечительства внутригородского муниципального образования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Санкт-Петербурга.  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2.16.3.4. Специалист Многофункционального центра, ответственный за выдачу документов, полученных из органа опеки и попечительства внутригородского муниципального образования Санкт-Петербурга по результатам рассмотрения представленных заявителем документов, в день их получения от органа опеки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попечительства внутригородского муниципального образования Санкт-Петербурга сообщает заявителю о принятом решении по телефону (с записью даты и времени телефонного звонка), а также о возможности получения документов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Многофункциональном центре, если иное не предусмотрено в разделе 3 настоящего Административного регламента.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2.16.3.5. Контроль за соблюдением специалистами Многофункционального центра последовательности действий, указанных в пункте 2.15.3 настоящего Административного регламента, осуществляется руководителем соответствующего структурного подразделения Многофункционального центра.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соблюдением положений настоящего Административного регламента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в части, касающейся участия в предоставлении государственной услуги Многофункциональным центром, осуществляется в соответствии с соглашением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взаимодействии.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2.16.4. Государственная услуга может быть получена в электронной форме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Планом перехода на предоставление исполнительными органами государственной власти Санкт-Петербурга государственных услуг в электронном виде, утвержденным распоряжением Правительства Санкт-Петербурга от 22.03.2011 № 8-рп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электронном виде государственную услугу можно получить с помощью Портала.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перехода на предоставление услуг в электронном виде: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1-й этап - размещение информации об услуге в Сводном реестре государственных услуг и на Едином портале государственных;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этап - размещение на Едином портале государственных услуг форм заявлений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иных документов, необходимых для получения соответствующих услуг,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обеспечение доступа к ним для копирования и заполнения в электронном виде;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4-й этап - обеспечение возможности для заявителей осуществлять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Единого портала государственных услуг мониторинг хода предоставления услуги;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5-й этап - обеспечение возможности получения результатов предоставления услуги в электронном виде на Едином портале государственных услуг, если это не запрещено федеральным законом.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после направления заявителем электронного заявления (заявки) необходимо посещение заявителем органа опеки и попечительства внутригородского муниципального образования Санкт-Петербурга, то для заявителя, отправившего электронную заявку, должностное лицо органа опеки и попечительства внутригородского муниципального образования Санкт-Петербурга,  формирует приглашение на прием, которое отображается в браузере заявителя. Приглашение содержит необходимую информацию с указанием: адреса  органа опеки и попечительства внутригородского муниципального образования Санкт-Петербурга либо Многофункционального центра,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которые необходимо обратиться заявителю, даты и времени приема, номера очереди, идентификационного номера приглашения, а также перечня документов, которые необходимо предоставить на приеме.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обязательное посещение заявителем органа опеки и попечительства внутригородского муниципального образования Санкт-Петербурга (Многофункционального центра) не требуется, то посредством 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виде.</w:t>
      </w:r>
    </w:p>
    <w:p w:rsidR="009378F2" w:rsidRPr="009378F2" w:rsidRDefault="009378F2" w:rsidP="009378F2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9378F2" w:rsidRPr="009378F2" w:rsidRDefault="009378F2" w:rsidP="009378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Описание последовательности административных процедур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предоставлении государственной услуги: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заявления и документов, необходимых для предоставления государственной услуги;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направление межведомственного запроса о предоставлении документов, необходимых для предоставления государственной услуги, находящихся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распоряжении органов государственной власти и организаций, в том числе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единой системы межведомственного электронного взаимодействия;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 в адрес для составления акта обследования жилищно-бытовых условий;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решения органом  опеки и попечительства внутригородского муниципального образования Санкт-Петербурга об установлении патронажа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 совершеннолетним дееспособным гражданином.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Наименование административной процедуры: прием заявления </w:t>
      </w:r>
      <w:r w:rsidRPr="00937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 документов, необходимых для предоставления государственной услуги.</w:t>
      </w:r>
    </w:p>
    <w:p w:rsidR="009378F2" w:rsidRPr="009378F2" w:rsidRDefault="009378F2" w:rsidP="009378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lastRenderedPageBreak/>
        <w:t> 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События (юридические факты), являющиеся основанием для начала административной процедуры: поступление (посредством личного обращения заявителя  либо от Многофункционального центра)  заявления  и прилагаемых документов, указанных в пункте 2.6 настоящего Административного регламента  (далее – комплект документов).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00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Ответственным за выполнение административной процедуры является специалист органа  опеки и попечительства внутригородского муниципального образования Санкт-Петербурга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00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Содержание и продолжительность выполнения административной процедуры.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 органа  опеки и попечительства внутригородского муниципального образования Санкт-Петербурга, ответственный за прием заявления и документов, необходимых для предоставления государственной услуги, при обращении заявителей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орган  опеки и попечительства внутригородского муниципального образования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Санкт-Петербурга:</w:t>
      </w:r>
    </w:p>
    <w:p w:rsidR="009378F2" w:rsidRPr="009378F2" w:rsidRDefault="009378F2" w:rsidP="009378F2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предмет обращения;</w:t>
      </w:r>
    </w:p>
    <w:p w:rsidR="009378F2" w:rsidRPr="009378F2" w:rsidRDefault="009378F2" w:rsidP="009378F2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личность заявителя и его полномочия;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органа  опеки и попечительства внутригородского муниципального образования Санкт-Петербурга, ответственным за прием документов,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чем на заявлении делается соответствующая запись;</w:t>
      </w:r>
    </w:p>
    <w:p w:rsidR="009378F2" w:rsidRPr="009378F2" w:rsidRDefault="009378F2" w:rsidP="009378F2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необходимость и способ информирования заявителя о принятом решении по предоставлению государственной услуги (в устной либо письменной форме,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том числе через Многофункциональный центр), о чем на заявлении делается соответствующая запись;</w:t>
      </w:r>
    </w:p>
    <w:p w:rsidR="009378F2" w:rsidRPr="009378F2" w:rsidRDefault="009378F2" w:rsidP="009378F2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прием документов, с указанием его должности, фамилии и инициалов, а также даты заверения копии;</w:t>
      </w:r>
    </w:p>
    <w:p w:rsidR="009378F2" w:rsidRPr="009378F2" w:rsidRDefault="009378F2" w:rsidP="009378F2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9378F2" w:rsidRPr="009378F2" w:rsidRDefault="009378F2" w:rsidP="009378F2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 заявителю расписку о приеме документов с указанием их перечня и даты приема;</w:t>
      </w:r>
    </w:p>
    <w:p w:rsidR="009378F2" w:rsidRPr="009378F2" w:rsidRDefault="009378F2" w:rsidP="009378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00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органа опеки и попечительства внутригородского муниципального образования Санкт-Петербурга, ответственный за прием заявления и документов, необходимых для предоставления государственной услуги, посредством Многофункционального центра: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 копии документов и реестр документов из Многофункционального центра: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бумажных носителях (в случае необходимости обязательного представления оригиналов документов);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 комплект документов заявителя для принятия решения специалисту органа  опеки и попечительства внутригородского муниципального образования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Санкт-Петербурга, ответственному за подготовку.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00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административной процедуры не должна превышать трех рабочих дней.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3.2.4. Критериями принятия решения в рамках административной процедуры является соответствие комплекта документов, требованиям установленным Гражданским кодексом Российской Федерации и настоящего Административного регламента.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00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 Результат административной процедуры: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заявителю расписки о приеме документов с указанием их перечня и даты приема;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специалистом органа опеки и попечительства внутригородского муниципального образования Санкт-Петербурга, ответственным за прием заявления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документов, необходимых для предоставления государственной услуги, комплекта документов специалисту органа  опеки и попечительства внутригородского муниципального образования Санкт-Петербурга, ответственному за подготовку Постановления об установлении патронажа. 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00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3.2.6. Способ фиксации результата выполнения административной процедуры: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заявления и документов в журнале регистрации.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3.3. Наименование административной процедуры: подготовка и направление межведомственного запроса о предоставлении документов, необходимых для предоставления государственной услуги, находящихся в распоряжении органов государственной власти и организаций, в том числе с использованием единой системы межведомственного электронного взаимодействия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События (юридические факты), являющиеся основанием для начала административной процедуры: установление необходимости направления межведомственного запроса при приеме документов заявителя, получение копии заявления с соответствующей записью специалистом органа местного самоуправления, ответственным за подготовку, направление межведомственных запросов и получение ответов на них, от специалиста органа местного самоуправления, ответственного за прием заявления и документов, необходимых для предоставления государственной услуги.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В рамках административной процедуры специалист органа местного самоуправления, ответственный за подготовку, направление межведомственных запросов и получение ответов на них, осуществляет следующие административные действия: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состав документов (информации), подлежащих получению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подготавливает проекты межведомственных запросов, в том числе в форме электронного документа;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проекты межведомственных запросов на подпись лицу, уполномоченному подписывать межведомственные запросы, в том числе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электронной подписи;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межведомственные запросы в СПб ГКУ ЖА посредством автоматизированной информационной системы «Население. Жилой фонд»; органы опеки и попечительства внутригородских муниципальных образований Санкт-Петербурга;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 ответы на межведомственные запросы;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 полученные документы (информацию), специалисту органа местного самоуправления, ответственному за подготовку постановления об установлении патронажа.</w:t>
      </w:r>
    </w:p>
    <w:p w:rsidR="009378F2" w:rsidRPr="009378F2" w:rsidRDefault="009378F2" w:rsidP="009378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Межведомственный запрос должен содержать следующие сведения:</w:t>
      </w:r>
    </w:p>
    <w:p w:rsidR="009378F2" w:rsidRPr="009378F2" w:rsidRDefault="009378F2" w:rsidP="009378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наименование органа (организации), направляющего межведомственный запрос;</w:t>
      </w:r>
    </w:p>
    <w:p w:rsidR="009378F2" w:rsidRPr="009378F2" w:rsidRDefault="009378F2" w:rsidP="009378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 (организации), в адрес которого направляется межведомственный запрос;</w:t>
      </w:r>
    </w:p>
    <w:p w:rsidR="009378F2" w:rsidRPr="009378F2" w:rsidRDefault="009378F2" w:rsidP="009378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услуги, для предоставления которой необходимо представление документа и(или)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9378F2" w:rsidRPr="009378F2" w:rsidRDefault="009378F2" w:rsidP="009378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 на положения нормативного правового акта, которыми установлено представление документа и(или) информации, необходимых для предоставления услуги,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указание на реквизиты данного нормативного правового акта;</w:t>
      </w:r>
    </w:p>
    <w:p w:rsidR="009378F2" w:rsidRPr="009378F2" w:rsidRDefault="009378F2" w:rsidP="009378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 необходимые для представления документа и(или) информации, установленные настоящим Административным регламентом;</w:t>
      </w:r>
    </w:p>
    <w:p w:rsidR="009378F2" w:rsidRPr="009378F2" w:rsidRDefault="009378F2" w:rsidP="009378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для направления ответа на межведомственный запрос;</w:t>
      </w:r>
    </w:p>
    <w:p w:rsidR="009378F2" w:rsidRPr="009378F2" w:rsidRDefault="009378F2" w:rsidP="009378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направления межведомственного запроса и срок ожидаемого ответа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межведомственный запрос;</w:t>
      </w:r>
    </w:p>
    <w:p w:rsidR="009378F2" w:rsidRPr="009378F2" w:rsidRDefault="009378F2" w:rsidP="009378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и(или) адрес электронной почты данного лица для связи.</w:t>
      </w:r>
    </w:p>
    <w:p w:rsidR="009378F2" w:rsidRPr="009378F2" w:rsidRDefault="009378F2" w:rsidP="009378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Межведомственный запрос направляется:</w:t>
      </w:r>
    </w:p>
    <w:p w:rsidR="009378F2" w:rsidRPr="009378F2" w:rsidRDefault="009378F2" w:rsidP="009378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региональной системы межведомственного электронного взаимодействия Санкт-Петербурга (далее - РСМЭВ);</w:t>
      </w:r>
    </w:p>
    <w:p w:rsidR="009378F2" w:rsidRPr="009378F2" w:rsidRDefault="009378F2" w:rsidP="009378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электронной почте;</w:t>
      </w:r>
    </w:p>
    <w:p w:rsidR="009378F2" w:rsidRPr="009378F2" w:rsidRDefault="009378F2" w:rsidP="009378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 способами, не противоречащими законодательству.</w:t>
      </w:r>
    </w:p>
    <w:p w:rsidR="009378F2" w:rsidRPr="009378F2" w:rsidRDefault="009378F2" w:rsidP="009378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Датой направления межведомственного запроса считается дата регистрации исходящего запроса системой управления РСМЭВ, либо дата отправки документа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ответ на межведомственный электронный запрос не получен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течение 5 рабочих дней, специалист органа местного самоуправления, ответственный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подготовку, направление межведомственных запросов и получение ответов на них: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повторный межведомственный электронный запрос;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 об этом в электронном виде Комитет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 и поставщика сведений (информации), своевременно не представившего ответ на межведомственный электронный запрос.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нарушении сроков ответа направляется на официальные адреса электронной почты, указанные исполнительных органов государственной власти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Санкт-Петербурга, предназначенных для направления межведомственных запросов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получения ответов на межведомственные запросы (в соответствии с Приложением № 2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постановлению Правительства Санкт-Петербурга от 23.12.2011 №1753).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лицо, не представившее (несвоевременно представившее) запрошенный документ (или информацию), подлежит административной, дисциплинарной или иной ответственности в соответствии с законодательством Российской Федерации.</w:t>
      </w:r>
    </w:p>
    <w:p w:rsidR="009378F2" w:rsidRPr="009378F2" w:rsidRDefault="009378F2" w:rsidP="009378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принятия решения являются полученные от заявителя заявление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прилагаемые к нему документы, предусмотренные настоящим Административным регламентом.</w:t>
      </w:r>
    </w:p>
    <w:p w:rsidR="009378F2" w:rsidRPr="009378F2" w:rsidRDefault="009378F2" w:rsidP="009378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административной процедуры является направление межведомственного запроса.</w:t>
      </w:r>
    </w:p>
    <w:p w:rsidR="009378F2" w:rsidRPr="009378F2" w:rsidRDefault="009378F2" w:rsidP="009378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Способом фиксации результата является регистрация межведомственного запроса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РСМЭВ.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3.3.3. Продолжительность административной процедуры составляет один рабочий день (при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направления органом местного самоуправления межведомственных запросов в органы государственной власти (организации) субъектов Российской Федерации и иных государств, местные администрации муниципальных образований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том числе иных субъектов Российской Федерации) и получения ответов на них срок предоставления государственной услуги может быть увеличен в соответствии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действующим законодательством.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подготовки и направления ответа на межведомственный запрос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Порядком не может превышать пяти рабочих дней после поступления межведомственного запроса.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Административная процедура осуществляется специалистом органа местного самоуправления, ответственным за подготовку, направление межведомственных запросов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получение ответов на них.</w:t>
      </w:r>
    </w:p>
    <w:p w:rsidR="009378F2" w:rsidRPr="009378F2" w:rsidRDefault="009378F2" w:rsidP="00937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3.3.5. Критерием принятия решения в рамках административной процедуры является отсутствие в представленном заявителем комплекте документов, документов, указанных в  пункте 2.7 настоящего Административного регламента.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3.3.6. Результатом административной процедуры является получение органами местного самоуправления документов и информации, которые находятся в распоряжении иных органов исполнительной власти Санкт-Петербурга, и которые заявитель вправе представить, указанных в пункте 2.7 настоящего Административного регламента.</w:t>
      </w:r>
    </w:p>
    <w:p w:rsidR="009378F2" w:rsidRPr="009378F2" w:rsidRDefault="009378F2" w:rsidP="00937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3.3.7. Способом фиксации результата выполнения административной процедуры является регистрация запроса и ответа на запрос в информационной системе органов местного самоуправления (программном комплексе «Межведомственное взаимодействие»).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3.4. Наименование административной процедуры: выход в адрес для составления акта обследования жилищно-бытовых условий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 События (юридические факты), являющиеся основанием для начала административной процедуры:  получение заявление совершеннолетнего дееспособного гражданина, который по состоянию здоровья не может самостоятельно  осуществлять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защищать свои права и исполнять свои обязанности, а также получение заявление гражданина выразившего желание быть помощником;</w:t>
      </w:r>
    </w:p>
    <w:p w:rsidR="009378F2" w:rsidRPr="009378F2" w:rsidRDefault="009378F2" w:rsidP="009378F2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3.4.2. Ответственными за выполнение административной процедуры являются:</w:t>
      </w:r>
    </w:p>
    <w:p w:rsidR="009378F2" w:rsidRPr="009378F2" w:rsidRDefault="009378F2" w:rsidP="009378F2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 органа  опеки и попечительства внутригородского муниципального образования Санкт-Петербурга,  ответственное за принятие решения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 установлении патронажа;</w:t>
      </w:r>
    </w:p>
    <w:p w:rsidR="009378F2" w:rsidRPr="009378F2" w:rsidRDefault="009378F2" w:rsidP="009378F2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(заместитель главы) местной Администрации внутригородского муниципального образования Санкт-Петербурга.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3.4.3. Содержание и продолжительность выполнения административной процедуры.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 органа  опеки и попечительства внутригородского муниципального образования Санкт-Петербурга, ответственное принятие решения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 установлении патронажа: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проверку сведений, содержащихся в заявлении;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назначает  времени проведения акта обследования жилищно-бытовых условий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установленное время выходит в адрес;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проведения акта обследования жилищно-бытовых условий составляет акт обследования жилищно-бытовых условий в котором указывает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состояние здоровья совершеннолетнего дееспособного гражданина, который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состоянию здоровья не может самостоятельно  осуществлять и защищать свои права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исполнять свои обязанности, а также  гражданина выразившего желание быть помощником; семейное окружение гражданина, состав семьи, наличие родственных связей;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жилищно-бытовые условия, в которых проживает гражданин: наличие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принадлежность жилого помещения, его общая и жилая площадь, благоустройство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санитарно-гигиеническое состояние;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обследования используются такие формы получения сведений, как беседа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гражданином, его родственниками и другими членами семьи, наблюдение, изучение документов и другие формы.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00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административной процедуры не должна превышать 30 дней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момента представления заявителем документов, указанных в пункте 2.6 настоящего Административного регламента.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3.4.4. Критерии принятия решения в рамках административной процедуры является:  получение заявления и комплекта документов, указанных в пункте 2.6 настоящего Административного регламента.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3.5.5. Результат административной процедуры: акт обследования жилищно-бытовых условий совершеннолетнего дееспособного гражданина, который по состоянию здоровья не может самостоятельно  осуществлять и защищать свои права и исполнять свои обязанности, а также гражданина выразившего желание быть помощником;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3.5.6. Способ фиксации результата выполнения административной процедуры: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акта обследования жилищно-бытовых условий совершеннолетнего дееспособного гражданина, который по состоянию здоровья не может самостоятельно  осуществлять и защищать свои права и исполнять свои обязанности, а также получение заявление гражданина выразившего желание быть помощником в журнале регистрации;</w:t>
      </w:r>
    </w:p>
    <w:p w:rsidR="009378F2" w:rsidRPr="009378F2" w:rsidRDefault="009378F2" w:rsidP="009378F2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3.5. Наименование административной процедуры: принятие решения об установлении патронажа</w:t>
      </w:r>
    </w:p>
    <w:p w:rsidR="009378F2" w:rsidRPr="009378F2" w:rsidRDefault="009378F2" w:rsidP="009378F2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3.5.1. События (юридические факты), являющиеся основанием для начала административной процедуры: получение документов, указанных в пункте 2.6.,  должностным лицом органа  опеки и попечительства внутригородского муниципального образования Санкт-Петербурга,  ответственным за принятие решения об установлении патронажа.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3.5.2. Ответственными за выполнение административной процедуры являются:</w:t>
      </w:r>
    </w:p>
    <w:p w:rsidR="009378F2" w:rsidRPr="009378F2" w:rsidRDefault="009378F2" w:rsidP="009378F2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 органа  опеки и попечительства внутригородского муниципального образования Санкт-Петербурга,  ответственное за принятие решения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 установлении патронажа;</w:t>
      </w:r>
    </w:p>
    <w:p w:rsidR="009378F2" w:rsidRPr="009378F2" w:rsidRDefault="009378F2" w:rsidP="009378F2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(заместитель главы) местной Администрации внутригородского муниципального образования Санкт-Петербурга.</w:t>
      </w:r>
    </w:p>
    <w:p w:rsidR="009378F2" w:rsidRPr="009378F2" w:rsidRDefault="009378F2" w:rsidP="009378F2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3.5.3. Содержание и продолжительность выполнения административной процедуры.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 органа  опеки и попечительства внутригородского муниципального образования Санкт-Петербурга, ответственное за принятие решения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 установлении патронажа: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проверку сведений, содержащихся в комплекте документов;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 принятия решения об установлении патронажа - готовит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проект Постановления об установлении патронажа   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при проверке сведений, представленных заявителем, будет установлено, что представленные сведения не соответствуют требованиям, установленным  Гражданским кодексом Российской Федерации – решение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 установлении патронажа не принимается;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готовит проект соответствующего уведомления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адрес заявителя, в случае отсутствия правовых оснований для принятия решения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 установлении патронажа в уведомлении указываются  причины, по которым решение об установлении патронажа  не было принято и порядок обжалования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(далее – уведомление).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00"/>
          <w:lang w:eastAsia="ru-RU"/>
        </w:rPr>
        <w:t> </w:t>
      </w:r>
    </w:p>
    <w:p w:rsidR="009378F2" w:rsidRPr="009378F2" w:rsidRDefault="009378F2" w:rsidP="009378F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подписания постановления  на основании представленных документов, указанных в пункте 2.6 настоящего Административного регламента, формирует личное дело. 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административной процедуры не должна превышать 30 дней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момента представления заявителем документов, указанных в пункте 2.6 настоящего Административного регламента.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3.5.4. Критерии принятия решения органом опеки и попечительства внутригородского муниципального образования Санкт-Петербурга, определяются наличием или отсутствием справки от терапевта для установления патронажа.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3.5.5. Результат административной процедуры и порядок передачи результата: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 заявителя о принятом решении</w:t>
      </w:r>
    </w:p>
    <w:p w:rsidR="009378F2" w:rsidRPr="009378F2" w:rsidRDefault="009378F2" w:rsidP="00937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3.5.6. Способ фиксации результата выполнения административной процедуры: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подписанное главой администрации  (заместителем главы)  органа  местного самоуправления  внутригородского муниципального образования Санкт-Петербурга, постановление;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:rsidR="009378F2" w:rsidRPr="009378F2" w:rsidRDefault="009378F2" w:rsidP="009378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осуществляет глава местной Администрации (далее – глава Администрации), заместитель главы местной Администрации по принадлежности вопроса в следующих формах: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Глава Администрации (заместитель главы Администрации) осуществляет контроль за: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надлежащим исполнением настоящего административного регламента сотрудниками органов опеки и попечительства;</w:t>
      </w:r>
    </w:p>
    <w:p w:rsidR="009378F2" w:rsidRPr="009378F2" w:rsidRDefault="009378F2" w:rsidP="00937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обеспечением сохранности принятых от заявителя документов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соблюдением сотрудниками Администрации особенностей по сбору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обработке персональных данных заявителя.</w:t>
      </w:r>
    </w:p>
    <w:p w:rsidR="009378F2" w:rsidRPr="009378F2" w:rsidRDefault="009378F2" w:rsidP="00937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Глава Администрации, (заместитель главы Администрации), муниципальные служащие, непосредственно предоставляющие государственную услугу, несут персональную ответственность за соблюдение сроков и порядка приема документов, 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за соблюдение сроков и порядка выдачи документов. Персональная ответственность Главы Администрации, (заместителя главы 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Администрации) и муниципальных служащих  закрепляется в должностных регламентах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требованиями законодательства.</w:t>
      </w:r>
    </w:p>
    <w:p w:rsidR="009378F2" w:rsidRPr="009378F2" w:rsidRDefault="009378F2" w:rsidP="00937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муниципальные служащие несут ответственность за:</w:t>
      </w:r>
    </w:p>
    <w:p w:rsidR="009378F2" w:rsidRPr="009378F2" w:rsidRDefault="009378F2" w:rsidP="00937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у заявителей документов или платы, не предусмотренных административным регламентом;</w:t>
      </w:r>
    </w:p>
    <w:p w:rsidR="009378F2" w:rsidRPr="009378F2" w:rsidRDefault="009378F2" w:rsidP="00937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приеме документов по основаниям, не предусмотренным административным регламентом;</w:t>
      </w:r>
    </w:p>
    <w:p w:rsidR="009378F2" w:rsidRPr="009378F2" w:rsidRDefault="009378F2" w:rsidP="00937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сроков регистрации запросов заявителя о предоставлении государственной услуги;</w:t>
      </w:r>
    </w:p>
    <w:p w:rsidR="009378F2" w:rsidRPr="009378F2" w:rsidRDefault="009378F2" w:rsidP="00937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срока предоставления государственной услуги;</w:t>
      </w:r>
    </w:p>
    <w:p w:rsidR="009378F2" w:rsidRPr="009378F2" w:rsidRDefault="009378F2" w:rsidP="00937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необоснованных межведомственных запросов;</w:t>
      </w:r>
    </w:p>
    <w:p w:rsidR="009378F2" w:rsidRPr="009378F2" w:rsidRDefault="009378F2" w:rsidP="00937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сроков подготовки межведомственных запросов и ответов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межведомственные запросы;</w:t>
      </w:r>
    </w:p>
    <w:p w:rsidR="009378F2" w:rsidRPr="009378F2" w:rsidRDefault="009378F2" w:rsidP="00937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необоснованное не предоставление информации на межведомственные запросы.</w:t>
      </w:r>
    </w:p>
    <w:p w:rsidR="009378F2" w:rsidRPr="009378F2" w:rsidRDefault="009378F2" w:rsidP="00937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Начальник подразделения Многофункционального центра осуществляет контроль за:</w:t>
      </w:r>
    </w:p>
    <w:p w:rsidR="009378F2" w:rsidRPr="009378F2" w:rsidRDefault="009378F2" w:rsidP="00937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надлежащим исполнением настоящего административного регламента сотрудниками подразделения Многофункционального центра;</w:t>
      </w:r>
    </w:p>
    <w:p w:rsidR="009378F2" w:rsidRPr="009378F2" w:rsidRDefault="009378F2" w:rsidP="00937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полнотой принимаемых специалистами Многофункционального центра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заявителя документов и качество оформленных документов для передачи их в орган опеки и попечительства;</w:t>
      </w:r>
    </w:p>
    <w:p w:rsidR="009378F2" w:rsidRPr="009378F2" w:rsidRDefault="009378F2" w:rsidP="00937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своевременностью и полнотой передачи в орган опеки и попечительства принятых  от заявителя документов;</w:t>
      </w:r>
    </w:p>
    <w:p w:rsidR="009378F2" w:rsidRPr="009378F2" w:rsidRDefault="009378F2" w:rsidP="00937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своевременностью и полнотой доведения до заявителя принятых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органа опеки и попечительства информации и документов, являющихся результатом решения о предоставлении государственной услуги, принятого органом опеки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попечительства;</w:t>
      </w:r>
    </w:p>
    <w:p w:rsidR="009378F2" w:rsidRPr="009378F2" w:rsidRDefault="009378F2" w:rsidP="00937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обеспечением сохранности принятых от заявителя документов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соблюдением сотрудниками подразделения особенностей по сбору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обработке персональных данных заявителя.</w:t>
      </w:r>
    </w:p>
    <w:p w:rsidR="009378F2" w:rsidRPr="009378F2" w:rsidRDefault="009378F2" w:rsidP="00937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Персональная ответственность руководителя подразделения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Многофункционального центра и специалистов подразделения Многофункционального центра закрепляется в должностных инструкциях в соответствии с требованиями законодательства.</w:t>
      </w:r>
    </w:p>
    <w:p w:rsidR="009378F2" w:rsidRPr="009378F2" w:rsidRDefault="009378F2" w:rsidP="00937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подразделения Многофункционального центра несут ответственность за:</w:t>
      </w:r>
    </w:p>
    <w:p w:rsidR="009378F2" w:rsidRPr="009378F2" w:rsidRDefault="009378F2" w:rsidP="00937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приема комплекта документов у заявителя, в случае, если несоответствие представленных документов, указанных в административном регламенте явилось основанием для отказа заявителю в предоставлении государственной услуги;</w:t>
      </w:r>
    </w:p>
    <w:p w:rsidR="009378F2" w:rsidRPr="009378F2" w:rsidRDefault="009378F2" w:rsidP="00937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своевременность информирования заявителя о результате предоставления государственной услуги.</w:t>
      </w:r>
    </w:p>
    <w:p w:rsidR="009378F2" w:rsidRPr="009378F2" w:rsidRDefault="009378F2" w:rsidP="00937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Оператор Портала (специалисты СПб ГУП «Санкт-Петербургский информационно-аналитический центр») осуществляют контроль за своевременностью доставки электронных заявлений на автоматизированное рабочее место специалиста структурного подразделения органа опеки и попечительства.</w:t>
      </w:r>
    </w:p>
    <w:p w:rsidR="009378F2" w:rsidRPr="009378F2" w:rsidRDefault="009378F2" w:rsidP="00937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Персональная ответственность специалистов СПб ГУП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«Санкт-Петербургский информационно-аналитический центр» закрепляется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должностных инструкциях в соответствии с требованиями законодательства.</w:t>
      </w:r>
    </w:p>
    <w:p w:rsidR="009378F2" w:rsidRPr="009378F2" w:rsidRDefault="009378F2" w:rsidP="00937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СПб ГУП «Санкт-Петербургский информационно-аналитический центр» несут ответственность за:</w:t>
      </w:r>
    </w:p>
    <w:p w:rsidR="009378F2" w:rsidRPr="009378F2" w:rsidRDefault="009378F2" w:rsidP="00937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технологическое обеспечение работы Портала;</w:t>
      </w:r>
    </w:p>
    <w:p w:rsidR="009378F2" w:rsidRPr="009378F2" w:rsidRDefault="009378F2" w:rsidP="00937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проведение ежедневного мониторинга незакрытых структурными подразделениями органа опеки и попечительства обращений заявителей на Портале и направление сообщений о незакрытых обращениях заявителей Главе Администрации по официальным адресам электронной почты.</w:t>
      </w:r>
    </w:p>
    <w:p w:rsidR="009378F2" w:rsidRPr="009378F2" w:rsidRDefault="009378F2" w:rsidP="00937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right="-142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9378F2" w:rsidRPr="009378F2" w:rsidRDefault="009378F2" w:rsidP="009378F2">
      <w:pPr>
        <w:spacing w:after="0" w:line="240" w:lineRule="auto"/>
        <w:ind w:right="-142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9378F2" w:rsidRPr="009378F2" w:rsidRDefault="009378F2" w:rsidP="009378F2">
      <w:pPr>
        <w:spacing w:after="0" w:line="240" w:lineRule="auto"/>
        <w:ind w:right="-142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937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Досудебный (внесудебный) порядок обжалования решений и действий (бездействия) органа местного самоуправления Санкт-Петербурга при предоставлении  государственной услуги, а также должностных лиц и муниципальных служащих органа местного самоуправления Санкт-Петербурга</w:t>
      </w:r>
    </w:p>
    <w:p w:rsidR="009378F2" w:rsidRPr="009378F2" w:rsidRDefault="009378F2" w:rsidP="009378F2">
      <w:pPr>
        <w:spacing w:after="0" w:line="240" w:lineRule="auto"/>
        <w:ind w:right="-142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8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Заявители имеют право на досудебное (внесудебное) обжалование решений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действий (бездействия), принятых (осуществляемых) органом местного самоуправления Санкт-Петербурга, в ходе предоставления государственной услуги. Досудебный (внесудебный) порядок обжалования не исключает возможность обжалования решений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Предметом досудебного (внесудебного) обжалования являются: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 Нарушение срока регистрации запроса заявителя о предоставлении государственной услуги;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5.2.2. Нарушение срока предоставления государственной услуги;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предоставления государственной услуги у заявителя;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5.2.5. Отказ в предоставлении государственной услуги, если основания отказа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5.2.7. Отказ органа местного самоуправления, муниципального служащего органа местного самоуправления в исправлении допущенных опечаток и ошибок в выданных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результате предоставления государственной услуги документах, либо нарушение установленного срока таких исправлений;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Общие требования к порядку подачи и рассмотрения жалобы.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5.3.1. Жалоба подается в письменной форме на бумажном носителе,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электронной форме в орган местного самоуправления Санкт-Петербурга. Жалобы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решения, принятые руководителем органа местного самоуправления, подаются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  Правительство Санкт-Петербурга.</w:t>
      </w:r>
    </w:p>
    <w:p w:rsidR="009378F2" w:rsidRPr="009378F2" w:rsidRDefault="009378F2" w:rsidP="00937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 местного самоуправления Санкт-Петербурга, единого портала 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государственных и муниципальных услуг либо регионального портала государственных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муниципальных услуг, а также может быть принята при личном приеме заявителя.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5.3.3. Заявитель имеет право на получение информации и документов, необходимых для обоснования и рассмотрения жалобы (претензии). Орган местного самоуправления Санкт-Петербурга, его должностные лица, муниципальные служащие органа местного самоуправления Санкт-Петербурга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орган местного самоуправления, выдаются по их просьбе в виде выписок или копий.</w:t>
      </w:r>
    </w:p>
    <w:p w:rsidR="009378F2" w:rsidRPr="009378F2" w:rsidRDefault="009378F2" w:rsidP="00937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5.3.4.  Жалоба должна содержать:</w:t>
      </w:r>
    </w:p>
    <w:p w:rsidR="009378F2" w:rsidRPr="009378F2" w:rsidRDefault="009378F2" w:rsidP="00937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 местного самоуправления Санкт-Петербурга, должностного лица органа местного самоуправления Санкт-Петербурга либо муниципального служащего органа местного самоуправления Санкт-Петербурга, решения и действия (бездействие) которых обжалуются;</w:t>
      </w:r>
    </w:p>
    <w:p w:rsidR="009378F2" w:rsidRPr="009378F2" w:rsidRDefault="009378F2" w:rsidP="00937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378F2" w:rsidRPr="009378F2" w:rsidRDefault="009378F2" w:rsidP="00937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обжалуемых решениях и действиях (бездействии) органа местного самоуправления Санкт-Петербурга, должностного лица органа местного самоуправления Санкт-Петербурга либо муниципального служащего органа местного самоуправления  Санкт-Петербурга;</w:t>
      </w:r>
    </w:p>
    <w:p w:rsidR="009378F2" w:rsidRPr="009378F2" w:rsidRDefault="009378F2" w:rsidP="00937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доводы, на основании которых заявитель не согласен с решением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действием (бездействием) органа местного самоуправления Санкт-Петербурга, должностного лица органа местного самоуправления Санкт-Петербурга, либо муниципального служащего органа местного самоуправления Санкт-Петербурга. Заявителем могут быть представлены документы (при наличии), подтверждающие доводы заявителя, либо их копии.</w:t>
      </w:r>
    </w:p>
    <w:p w:rsidR="009378F2" w:rsidRPr="009378F2" w:rsidRDefault="009378F2" w:rsidP="00937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5.3.5. Жалоба, поступившая в орган местного самоуправления Санкт-Петербурга, подлежит рассмотрению в следующие сроки:</w:t>
      </w:r>
    </w:p>
    <w:p w:rsidR="009378F2" w:rsidRPr="009378F2" w:rsidRDefault="009378F2" w:rsidP="00937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пятнадцати рабочих дней со дня регистрации жалобы;</w:t>
      </w:r>
    </w:p>
    <w:p w:rsidR="009378F2" w:rsidRPr="009378F2" w:rsidRDefault="009378F2" w:rsidP="00937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пяти рабочих дней со дня регистрации жалобы в случае обжалования отказа органа местного самоуправления Санкт-Петербурга, должностного лица органа местного самоуправления Санкт-Петербурга или муниципального служащего органа местного самоуправления Санкт-Петербурга в приеме документов у заявителя либо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исправлении допущенных опечаток и ошибок или в случае обжалования нарушения установленного срока таких исправлений;</w:t>
      </w:r>
    </w:p>
    <w:p w:rsidR="009378F2" w:rsidRPr="009378F2" w:rsidRDefault="009378F2" w:rsidP="00937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иные  сроки в случаях, установленных Правительством Российской Федерации.</w:t>
      </w:r>
    </w:p>
    <w:p w:rsidR="009378F2" w:rsidRPr="009378F2" w:rsidRDefault="009378F2" w:rsidP="00937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5.3.6. По результатам рассмотрения жалобы орган местного самоуправления          Санкт-Петербурга принимает одно из следующих решений:</w:t>
      </w:r>
    </w:p>
    <w:p w:rsidR="009378F2" w:rsidRPr="009378F2" w:rsidRDefault="009378F2" w:rsidP="00937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Санкт-Петербурга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  а также в иных формах;</w:t>
      </w:r>
    </w:p>
    <w:p w:rsidR="009378F2" w:rsidRPr="009378F2" w:rsidRDefault="009378F2" w:rsidP="00937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отказывает в удовлетворении жалобы.</w:t>
      </w:r>
    </w:p>
    <w:p w:rsidR="009378F2" w:rsidRPr="009378F2" w:rsidRDefault="009378F2" w:rsidP="00937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5.3.7. Не позднее дня, следующего за днем принятия решения, заявителю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5.3.8. 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письменный ответ по существу поставленных в жалобе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дополнительные документы и материалы либо обращаться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просьбой об их истребовании, в том числе в электронной форме;</w:t>
      </w:r>
    </w:p>
    <w:p w:rsidR="009378F2" w:rsidRPr="009378F2" w:rsidRDefault="009378F2" w:rsidP="00937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с заявлением о прекращении рассмотрения жалобы.</w:t>
      </w:r>
    </w:p>
    <w:p w:rsidR="009378F2" w:rsidRPr="009378F2" w:rsidRDefault="009378F2" w:rsidP="00937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5.3.9.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  незамедлительно направляет имеющиеся материалы в органы прокуратуры.  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5.3.10. Исполнительные органы государственной власти Санкт-Петербурга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должностные лица, которым может быть адресована жалоба (претензия) заявителя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досудебном (внесудебном) порядке: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случае,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191060, Смольный, Администрация Губернатора Санкт-Петербурга;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E-mail: </w:t>
      </w:r>
      <w:hyperlink r:id="rId6" w:history="1">
        <w:r w:rsidRPr="009378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ukog@gov.spb.ru</w:t>
        </w:r>
      </w:hyperlink>
      <w:r w:rsidRPr="009378F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Телефон: 576-70-42.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случае,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191060, Смольный, Комитет по информатизации и связи;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E-mail: </w:t>
      </w:r>
      <w:hyperlink r:id="rId7" w:history="1">
        <w:r w:rsidRPr="009378F2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/>
            <w:lang w:val="en-US" w:eastAsia="ru-RU"/>
          </w:rPr>
          <w:t>kis@gov.spb.ru;</w:t>
        </w:r>
      </w:hyperlink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Телефон:576-71-23.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предметом жалобы (претензии) заявителя являются действия муниципальных служащих органа местного самоуправления Санкт-Петербурга, предоставляющего государственную услугу, жалоба (претензия) может быть направлена 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адрес Комитета по социальной политике Санкт-Петербурга: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190000, Санкт-Петербург, пер. </w:t>
      </w:r>
      <w:proofErr w:type="spellStart"/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Антоненко</w:t>
      </w:r>
      <w:proofErr w:type="spellEnd"/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6,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(812) 576-24-61, факс (812) 576-24-60,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 </w:t>
      </w:r>
      <w:hyperlink r:id="rId8" w:history="1">
        <w:r w:rsidRPr="009378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ksp@gov.spb.ru</w:t>
        </w:r>
      </w:hyperlink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Вице-губернатор Санкт-Петербурга, курирующий соответствующую отрасль: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191060, Смольный, Санкт-Петербург,</w:t>
      </w:r>
    </w:p>
    <w:p w:rsidR="009378F2" w:rsidRPr="009378F2" w:rsidRDefault="009378F2" w:rsidP="00937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тел. (812) 576-44-80, факс (812) 576-7955.</w:t>
      </w:r>
    </w:p>
    <w:p w:rsidR="009378F2" w:rsidRPr="009378F2" w:rsidRDefault="009378F2" w:rsidP="00937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 1</w:t>
      </w:r>
    </w:p>
    <w:p w:rsidR="009378F2" w:rsidRPr="009378F2" w:rsidRDefault="009378F2" w:rsidP="009378F2">
      <w:pPr>
        <w:spacing w:after="0" w:line="240" w:lineRule="auto"/>
        <w:ind w:left="5103"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Административному регламенту по предоставлению</w:t>
      </w:r>
    </w:p>
    <w:p w:rsidR="009378F2" w:rsidRPr="009378F2" w:rsidRDefault="009378F2" w:rsidP="009378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9378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Лиговка-Ямская</w:t>
      </w:r>
      <w:proofErr w:type="spellEnd"/>
      <w:r w:rsidRPr="009378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осуществляющей отдельные государственные полномочия Санкт-Петербурга  по организации и осуществлению деятельности по опеке и попечительству,  назначению и выплате денежных средств на содержание детей,  находящихся под опекой или попечительством, и денежных средств на содержание детей, переданных на воспитание в приемные семьи,  в  Санкт-Петербурге, </w:t>
      </w:r>
    </w:p>
    <w:p w:rsidR="009378F2" w:rsidRPr="009378F2" w:rsidRDefault="009378F2" w:rsidP="009378F2">
      <w:pPr>
        <w:spacing w:after="0" w:line="240" w:lineRule="auto"/>
        <w:ind w:left="3402"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государственной услуги по установлению помощника совершеннолетнему дееспособному гражданину, нуждающемуся</w:t>
      </w:r>
      <w:r w:rsidRPr="009378F2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9378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 установлении над ним патронажа. </w:t>
      </w:r>
    </w:p>
    <w:p w:rsidR="009378F2" w:rsidRPr="009378F2" w:rsidRDefault="009378F2" w:rsidP="00937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БЛОК-СХЕМА</w:t>
      </w:r>
    </w:p>
    <w:p w:rsidR="009378F2" w:rsidRPr="009378F2" w:rsidRDefault="009378F2" w:rsidP="00937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9378F2" w:rsidRPr="009378F2" w:rsidRDefault="009378F2" w:rsidP="00937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9378F2" w:rsidRPr="009378F2" w:rsidRDefault="009378F2" w:rsidP="00937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62625" cy="5124450"/>
            <wp:effectExtent l="19050" t="0" r="9525" b="0"/>
            <wp:docPr id="1" name="Рисунок 1" descr="http://www.ligovka-yamskaya.sankt-peterburg.info/ma/uslugi/reforma/pos044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ligovka-yamskaya.sankt-peterburg.info/ma/uslugi/reforma/pos044.files/image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840" w:type="dxa"/>
        <w:tblInd w:w="43" w:type="dxa"/>
        <w:tblCellMar>
          <w:left w:w="0" w:type="dxa"/>
          <w:right w:w="0" w:type="dxa"/>
        </w:tblCellMar>
        <w:tblLook w:val="04A0"/>
      </w:tblPr>
      <w:tblGrid>
        <w:gridCol w:w="528"/>
        <w:gridCol w:w="2601"/>
        <w:gridCol w:w="1667"/>
        <w:gridCol w:w="1230"/>
        <w:gridCol w:w="1897"/>
        <w:gridCol w:w="1577"/>
        <w:gridCol w:w="1435"/>
        <w:gridCol w:w="1576"/>
        <w:gridCol w:w="1610"/>
        <w:gridCol w:w="1719"/>
      </w:tblGrid>
      <w:tr w:rsidR="009378F2" w:rsidRPr="009378F2" w:rsidTr="009378F2">
        <w:tc>
          <w:tcPr>
            <w:tcW w:w="1584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keepNext/>
              <w:spacing w:before="240" w:after="60" w:line="480" w:lineRule="atLeast"/>
              <w:jc w:val="right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i/>
                <w:iCs/>
                <w:color w:val="000000"/>
                <w:kern w:val="36"/>
                <w:sz w:val="48"/>
                <w:szCs w:val="48"/>
                <w:lang w:val="en-US" w:eastAsia="ru-RU"/>
              </w:rPr>
              <w:lastRenderedPageBreak/>
              <w:br w:type="page"/>
            </w:r>
            <w:r w:rsidRPr="009378F2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  <w:lang w:eastAsia="ru-RU"/>
              </w:rPr>
              <w:t>ПРИЛОЖЕНИЕ № 2</w:t>
            </w:r>
          </w:p>
          <w:p w:rsidR="009378F2" w:rsidRPr="009378F2" w:rsidRDefault="009378F2" w:rsidP="00937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Административному регламенту по предоставлению</w:t>
            </w:r>
          </w:p>
          <w:p w:rsidR="009378F2" w:rsidRPr="009378F2" w:rsidRDefault="009378F2" w:rsidP="00937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местной Администрацией  внутригородского Муниципального образования Санкт-Петербурга муниципальный округ </w:t>
            </w:r>
            <w:proofErr w:type="spellStart"/>
            <w:r w:rsidRPr="0093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Лиговка-Ямская</w:t>
            </w:r>
            <w:proofErr w:type="spellEnd"/>
            <w:r w:rsidRPr="0093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осуществляющей отдельные государственные полномочия Санкт-Петербурга  по организации и осуществлению деятельности по опеке и попечительству,  назначению и выплате денежных средств на содержание детей,  находящихся под опекой или попечительством, и денежных средств на содержание детей, переданных на воспитание в приемные семьи,  в  Санкт-Петербурге, </w:t>
            </w:r>
          </w:p>
          <w:p w:rsidR="009378F2" w:rsidRPr="009378F2" w:rsidRDefault="009378F2" w:rsidP="00937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государственной услуги по установлению помощника совершеннолетнему дееспособному гражданину, нуждающемуся</w:t>
            </w:r>
            <w:r w:rsidRPr="009378F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93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установлении над ним патронажа</w:t>
            </w:r>
          </w:p>
          <w:p w:rsidR="009378F2" w:rsidRPr="009378F2" w:rsidRDefault="009378F2" w:rsidP="00937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78F2" w:rsidRPr="009378F2" w:rsidTr="009378F2">
        <w:trPr>
          <w:trHeight w:val="24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keepNext/>
              <w:spacing w:before="240" w:after="60" w:line="48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№ /</w:t>
            </w:r>
            <w:proofErr w:type="spellStart"/>
            <w:r w:rsidRPr="009378F2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keepNext/>
              <w:spacing w:before="240" w:after="60" w:line="48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Полное наименование органа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keepNext/>
              <w:spacing w:before="240" w:after="60" w:line="48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Адрес</w:t>
            </w:r>
          </w:p>
          <w:p w:rsidR="009378F2" w:rsidRPr="009378F2" w:rsidRDefault="009378F2" w:rsidP="009378F2">
            <w:pPr>
              <w:keepNext/>
              <w:spacing w:before="240" w:after="60" w:line="48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(с указанием почтового индекса)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keepNext/>
              <w:spacing w:before="240" w:after="60" w:line="48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Контактные телефоны, факс (с указанием кода города)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keepNext/>
              <w:spacing w:before="240" w:after="60" w:line="48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keepNext/>
              <w:spacing w:before="240" w:after="60" w:line="48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Адрес сайта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keepNext/>
              <w:spacing w:before="240" w:after="60" w:line="48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Контактный телефон/факс/</w:t>
            </w:r>
            <w:r w:rsidRPr="009378F2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val="en-US" w:eastAsia="ru-RU"/>
              </w:rPr>
              <w:t>e</w:t>
            </w:r>
            <w:r w:rsidRPr="009378F2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-</w:t>
            </w:r>
            <w:r w:rsidRPr="009378F2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val="en-US" w:eastAsia="ru-RU"/>
              </w:rPr>
              <w:t>mail</w:t>
            </w:r>
            <w:r w:rsidRPr="009378F2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lang w:eastAsia="ru-RU"/>
              </w:rPr>
              <w:t> </w:t>
            </w:r>
            <w:r w:rsidRPr="009378F2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глав местных администрации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keepNext/>
              <w:spacing w:before="240" w:after="60" w:line="48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Регламент приема граждан главами местных администрации муниципальных образований</w:t>
            </w:r>
          </w:p>
          <w:p w:rsidR="009378F2" w:rsidRPr="009378F2" w:rsidRDefault="009378F2" w:rsidP="009378F2">
            <w:pPr>
              <w:keepNext/>
              <w:spacing w:before="240" w:after="60" w:line="48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keepNext/>
              <w:spacing w:before="240" w:after="60" w:line="48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телефоны/факс/</w:t>
            </w:r>
            <w:r w:rsidRPr="009378F2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val="en-US" w:eastAsia="ru-RU"/>
              </w:rPr>
              <w:t>e</w:t>
            </w:r>
            <w:r w:rsidRPr="009378F2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-</w:t>
            </w:r>
            <w:r w:rsidRPr="009378F2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val="en-US" w:eastAsia="ru-RU"/>
              </w:rPr>
              <w:t>mail</w:t>
            </w:r>
            <w:r w:rsidRPr="009378F2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ответственных специалистов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keepNext/>
              <w:spacing w:before="240" w:after="60" w:line="48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Регламент приема граждан ответственными специалистами</w:t>
            </w:r>
          </w:p>
        </w:tc>
      </w:tr>
      <w:tr w:rsidR="009378F2" w:rsidRPr="009378F2" w:rsidTr="009378F2">
        <w:trPr>
          <w:trHeight w:val="187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keepNext/>
              <w:spacing w:before="240" w:after="60" w:line="48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val="en-US" w:eastAsia="ru-RU"/>
              </w:rPr>
              <w:t>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9378F2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>Лиговка-Ямская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keepNext/>
              <w:spacing w:before="240" w:after="60" w:line="48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Санкт-Петербург, Харьковская ул.,, д.6/1, 191024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9378F2" w:rsidRPr="009378F2" w:rsidRDefault="009378F2" w:rsidP="009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717-87-44</w:t>
            </w:r>
            <w:r w:rsidRPr="0093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</w:t>
            </w:r>
          </w:p>
          <w:p w:rsidR="009378F2" w:rsidRPr="009378F2" w:rsidRDefault="009378F2" w:rsidP="009378F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717-87-09</w:t>
            </w:r>
          </w:p>
          <w:p w:rsidR="009378F2" w:rsidRPr="009378F2" w:rsidRDefault="009378F2" w:rsidP="009378F2">
            <w:pPr>
              <w:keepNext/>
              <w:spacing w:before="240" w:after="60" w:line="48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78F2" w:rsidRPr="009378F2" w:rsidRDefault="009378F2" w:rsidP="009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maligovka-yamskaya@pochtarf.ru</w:t>
            </w:r>
          </w:p>
          <w:p w:rsidR="009378F2" w:rsidRPr="009378F2" w:rsidRDefault="009378F2" w:rsidP="009378F2">
            <w:pPr>
              <w:keepNext/>
              <w:spacing w:before="240" w:after="60" w:line="48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keepNext/>
              <w:spacing w:before="240" w:after="60" w:line="48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val="en-US" w:eastAsia="ru-RU"/>
              </w:rPr>
              <w:t>www.ligovka-yamskaya.sankt-peterburg.info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9378F2" w:rsidRPr="009378F2" w:rsidRDefault="009378F2" w:rsidP="009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717-87-44</w:t>
            </w:r>
          </w:p>
          <w:p w:rsidR="009378F2" w:rsidRPr="009378F2" w:rsidRDefault="009378F2" w:rsidP="009378F2">
            <w:pPr>
              <w:keepNext/>
              <w:spacing w:before="240" w:after="60" w:line="48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proofErr w:type="spellStart"/>
            <w:r w:rsidRPr="009378F2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ф</w:t>
            </w:r>
            <w:proofErr w:type="spellEnd"/>
            <w:r w:rsidRPr="009378F2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(812)</w:t>
            </w:r>
          </w:p>
          <w:p w:rsidR="009378F2" w:rsidRPr="009378F2" w:rsidRDefault="009378F2" w:rsidP="009378F2">
            <w:pPr>
              <w:keepNext/>
              <w:spacing w:before="240" w:after="60" w:line="48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717-87-09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keepNext/>
              <w:spacing w:before="240" w:after="60" w:line="48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среда</w:t>
            </w:r>
          </w:p>
          <w:p w:rsidR="009378F2" w:rsidRPr="009378F2" w:rsidRDefault="009378F2" w:rsidP="009378F2">
            <w:pPr>
              <w:keepNext/>
              <w:spacing w:before="240" w:after="60" w:line="48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17.00-19.00</w:t>
            </w:r>
          </w:p>
          <w:p w:rsidR="009378F2" w:rsidRPr="009378F2" w:rsidRDefault="009378F2" w:rsidP="009378F2">
            <w:pPr>
              <w:keepNext/>
              <w:spacing w:before="240" w:after="60" w:line="48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(по записи)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(812) 274-10-68</w:t>
            </w:r>
          </w:p>
          <w:p w:rsidR="009378F2" w:rsidRPr="009378F2" w:rsidRDefault="009378F2" w:rsidP="009378F2">
            <w:pPr>
              <w:keepNext/>
              <w:spacing w:before="240" w:after="60" w:line="48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keepNext/>
              <w:spacing w:before="240" w:after="60" w:line="48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первый, третий, пятый вторник 10.00-13.00</w:t>
            </w:r>
          </w:p>
          <w:p w:rsidR="009378F2" w:rsidRPr="009378F2" w:rsidRDefault="009378F2" w:rsidP="009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второй, четвертый вторник 15.00-18.00</w:t>
            </w:r>
          </w:p>
        </w:tc>
      </w:tr>
    </w:tbl>
    <w:p w:rsidR="009378F2" w:rsidRPr="009378F2" w:rsidRDefault="009378F2" w:rsidP="00937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9378F2" w:rsidRPr="009378F2" w:rsidRDefault="009378F2" w:rsidP="009378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3</w:t>
      </w:r>
    </w:p>
    <w:p w:rsidR="009378F2" w:rsidRPr="009378F2" w:rsidRDefault="009378F2" w:rsidP="009378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Административному регламенту по предоставлению</w:t>
      </w:r>
    </w:p>
    <w:p w:rsidR="009378F2" w:rsidRPr="009378F2" w:rsidRDefault="009378F2" w:rsidP="009378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9378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Лиговка-Ямская</w:t>
      </w:r>
      <w:proofErr w:type="spellEnd"/>
      <w:r w:rsidRPr="009378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осуществляющей отдельные государственные полномочия Санкт-Петербурга  по организации и осуществлению деятельности по опеке и попечительству,  назначению и выплате денежных средств на содержание детей,  находящихся под опекой или попечительством, и денежных средств на содержание детей, переданных на воспитание в приемные семьи,  в  Санкт-Петербурге, </w:t>
      </w:r>
    </w:p>
    <w:p w:rsidR="009378F2" w:rsidRPr="009378F2" w:rsidRDefault="009378F2" w:rsidP="009378F2">
      <w:pPr>
        <w:spacing w:after="0" w:line="240" w:lineRule="auto"/>
        <w:ind w:left="3402"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государственной услуги по установлению помощника совершеннолетнему дееспособному гражданину, нуждающемуся</w:t>
      </w:r>
      <w:r w:rsidRPr="009378F2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9378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 установлении над ним патронажа. </w:t>
      </w:r>
    </w:p>
    <w:p w:rsidR="009378F2" w:rsidRPr="009378F2" w:rsidRDefault="009378F2" w:rsidP="00937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ПОЧТОВЫЕ АДРЕСА, СПРАВОЧНЫЕ ТЕЛЕФОНЫ</w:t>
      </w:r>
    </w:p>
    <w:p w:rsidR="009378F2" w:rsidRPr="009378F2" w:rsidRDefault="009378F2" w:rsidP="00937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АДРЕСА ЭЛЕКТРОННОЙ ПОЧТЫ РАЙОННЫХ ПОДРАЗДЕЛЕНИЙ</w:t>
      </w:r>
    </w:p>
    <w:p w:rsidR="009378F2" w:rsidRPr="009378F2" w:rsidRDefault="009378F2" w:rsidP="00937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САНКТ-ПЕТЕРБУРГСКОГО ГОСУДАРСТВЕННОГО УЧРЕЖДЕНИЯ</w:t>
      </w:r>
    </w:p>
    <w:p w:rsidR="009378F2" w:rsidRPr="009378F2" w:rsidRDefault="009378F2" w:rsidP="00937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«МНОГОФУНКЦИОНАЛЬНЫХ ЦЕНТРОВ ПРЕДОСТАВЛЕНИЯ</w:t>
      </w:r>
    </w:p>
    <w:p w:rsidR="009378F2" w:rsidRPr="009378F2" w:rsidRDefault="009378F2" w:rsidP="00937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ГОСУДАРСТВЕННЫХ УСЛУГ»</w:t>
      </w:r>
    </w:p>
    <w:p w:rsidR="009378F2" w:rsidRPr="009378F2" w:rsidRDefault="009378F2" w:rsidP="009378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0466" w:type="dxa"/>
        <w:tblInd w:w="44" w:type="dxa"/>
        <w:tblCellMar>
          <w:left w:w="0" w:type="dxa"/>
          <w:right w:w="0" w:type="dxa"/>
        </w:tblCellMar>
        <w:tblLook w:val="04A0"/>
      </w:tblPr>
      <w:tblGrid>
        <w:gridCol w:w="456"/>
        <w:gridCol w:w="2725"/>
        <w:gridCol w:w="2343"/>
        <w:gridCol w:w="1504"/>
        <w:gridCol w:w="1736"/>
        <w:gridCol w:w="1702"/>
      </w:tblGrid>
      <w:tr w:rsidR="009378F2" w:rsidRPr="009378F2" w:rsidTr="009378F2">
        <w:trPr>
          <w:trHeight w:val="80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lang w:eastAsia="ru-RU"/>
              </w:rPr>
              <w:t>Справочный телефон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lang w:eastAsia="ru-RU"/>
              </w:rPr>
              <w:t>Адрес электронной</w:t>
            </w:r>
          </w:p>
          <w:p w:rsidR="009378F2" w:rsidRPr="009378F2" w:rsidRDefault="009378F2" w:rsidP="009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lang w:eastAsia="ru-RU"/>
              </w:rPr>
              <w:t>почты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lang w:eastAsia="ru-RU"/>
              </w:rPr>
              <w:t>График</w:t>
            </w:r>
          </w:p>
          <w:p w:rsidR="009378F2" w:rsidRPr="009378F2" w:rsidRDefault="009378F2" w:rsidP="009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</w:p>
        </w:tc>
      </w:tr>
      <w:tr w:rsidR="009378F2" w:rsidRPr="009378F2" w:rsidTr="009378F2">
        <w:trPr>
          <w:trHeight w:val="8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lang w:eastAsia="ru-RU"/>
              </w:rPr>
              <w:t>Многофункциональный центр Адмиралтейского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lang w:eastAsia="ru-RU"/>
              </w:rPr>
              <w:t>Санкт-Петербург, ул. Садовая, д.55-57,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lang w:eastAsia="ru-RU"/>
              </w:rPr>
              <w:t>573-90-00 или         573-99-80</w:t>
            </w:r>
          </w:p>
        </w:tc>
        <w:tc>
          <w:tcPr>
            <w:tcW w:w="17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78F2">
              <w:rPr>
                <w:rFonts w:ascii="Times New Roman" w:eastAsia="Times New Roman" w:hAnsi="Times New Roman" w:cs="Times New Roman"/>
                <w:lang w:val="en-US" w:eastAsia="ru-RU"/>
              </w:rPr>
              <w:t>knz</w:t>
            </w:r>
            <w:proofErr w:type="spellEnd"/>
            <w:r w:rsidRPr="009378F2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9378F2">
              <w:rPr>
                <w:rFonts w:ascii="Times New Roman" w:eastAsia="Times New Roman" w:hAnsi="Times New Roman" w:cs="Times New Roman"/>
                <w:lang w:val="en-US" w:eastAsia="ru-RU"/>
              </w:rPr>
              <w:t>mfcspb</w:t>
            </w:r>
            <w:proofErr w:type="spellEnd"/>
            <w:r w:rsidRPr="009378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9378F2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lang w:eastAsia="ru-RU"/>
              </w:rPr>
              <w:t>Ежедневно с 09.00 до 21.00 без перерыва на обед. Прием и выдача документов осуществляется с 09.30 до 21.00</w:t>
            </w:r>
          </w:p>
          <w:p w:rsidR="009378F2" w:rsidRPr="009378F2" w:rsidRDefault="009378F2" w:rsidP="009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378F2" w:rsidRPr="009378F2" w:rsidRDefault="009378F2" w:rsidP="009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378F2" w:rsidRPr="009378F2" w:rsidRDefault="009378F2" w:rsidP="009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378F2" w:rsidRPr="009378F2" w:rsidRDefault="009378F2" w:rsidP="009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378F2" w:rsidRPr="009378F2" w:rsidRDefault="009378F2" w:rsidP="009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378F2" w:rsidRPr="009378F2" w:rsidRDefault="009378F2" w:rsidP="009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378F2" w:rsidRPr="009378F2" w:rsidTr="009378F2">
        <w:trPr>
          <w:trHeight w:val="116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Василеостровского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15-я линия В.О., д.</w:t>
            </w: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        573-94-85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8F2" w:rsidRPr="009378F2" w:rsidTr="009378F2">
        <w:trPr>
          <w:trHeight w:val="9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№1 МФЦ Василеостровского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Нахимова д.3, кор.2,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        576-20-86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8F2" w:rsidRPr="009378F2" w:rsidTr="009378F2">
        <w:trPr>
          <w:trHeight w:val="98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Выборгского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Новороссийская д.18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573-99-85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8F2" w:rsidRPr="009378F2" w:rsidTr="009378F2">
        <w:trPr>
          <w:trHeight w:val="82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Многофункционального центра Выборгского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Придорожная Аллея, д.17,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</w:t>
            </w: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573-94-80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8F2" w:rsidRPr="009378F2" w:rsidTr="009378F2">
        <w:trPr>
          <w:trHeight w:val="82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Калининского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Гражданский пр., д.104,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        576-08-01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8F2" w:rsidRPr="009378F2" w:rsidTr="009378F2">
        <w:trPr>
          <w:trHeight w:val="118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Многофункционального центра Калининского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Кондратьевский пр., д.22,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        573-96-95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8F2" w:rsidRPr="009378F2" w:rsidTr="009378F2">
        <w:trPr>
          <w:trHeight w:val="76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Многофункциональный центр Кировского </w:t>
            </w: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Санкт-Петербург, пр. Стачек, д. 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573-90-00 или        </w:t>
            </w: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573-94-95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8F2" w:rsidRPr="009378F2" w:rsidTr="009378F2">
        <w:trPr>
          <w:trHeight w:val="12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 1 Многофункционального центра Кировского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Пр. Народного Ополчения, д. 101, лит. А, помещение 5Н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</w:t>
            </w:r>
          </w:p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8F2" w:rsidRPr="009378F2" w:rsidTr="009378F2">
        <w:trPr>
          <w:trHeight w:val="8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 </w:t>
            </w: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Колпино, </w:t>
            </w: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 Ленина, д.22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573-96-65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8F2" w:rsidRPr="009378F2" w:rsidTr="009378F2">
        <w:trPr>
          <w:trHeight w:val="8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Многофункционального центра </w:t>
            </w:r>
            <w:proofErr w:type="spellStart"/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Металлострой</w:t>
            </w:r>
            <w:proofErr w:type="spellEnd"/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Садовая, д. 21, корпус 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</w:t>
            </w: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</w:t>
            </w: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573-90-07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8F2" w:rsidRPr="009378F2" w:rsidTr="009378F2">
        <w:trPr>
          <w:trHeight w:val="85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Красногвардейского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Новочеркасский</w:t>
            </w:r>
            <w:proofErr w:type="spellEnd"/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д.60,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        573-90-30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8F2" w:rsidRPr="009378F2" w:rsidTr="009378F2">
        <w:trPr>
          <w:trHeight w:val="86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Красносельского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ул. Пограничника </w:t>
            </w:r>
            <w:proofErr w:type="spellStart"/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Гарькавого</w:t>
            </w:r>
            <w:proofErr w:type="spellEnd"/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д.36, кор.6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573-99-90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8F2" w:rsidRPr="009378F2" w:rsidTr="009378F2">
        <w:trPr>
          <w:trHeight w:val="55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Кронштадтского</w:t>
            </w:r>
            <w:proofErr w:type="spellEnd"/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  </w:t>
            </w: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Кронштадт, пр. Ленина д.39а,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610-18-56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8F2" w:rsidRPr="009378F2" w:rsidTr="009378F2">
        <w:trPr>
          <w:trHeight w:val="86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Московского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Благодатная, </w:t>
            </w: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41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        573-99-30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8F2" w:rsidRPr="009378F2" w:rsidTr="009378F2">
        <w:trPr>
          <w:trHeight w:val="86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 1 Многофункционального центра Московского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Новоизмайловский</w:t>
            </w:r>
            <w:proofErr w:type="spellEnd"/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34, к. 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</w:t>
            </w:r>
          </w:p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8F2" w:rsidRPr="009378F2" w:rsidTr="009378F2">
        <w:trPr>
          <w:trHeight w:val="809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Сестрорецк, </w:t>
            </w: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Токарева, д. 7,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573-96-70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8F2" w:rsidRPr="009378F2" w:rsidTr="009378F2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Невского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пр. Большевиков, д.8, кор.1,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573-96-75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8F2" w:rsidRPr="009378F2" w:rsidTr="009378F2">
        <w:trPr>
          <w:trHeight w:val="84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Многофункционального центра Невского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Седова, д.69, кор.1,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573-96-80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8F2" w:rsidRPr="009378F2" w:rsidTr="009378F2">
        <w:trPr>
          <w:trHeight w:val="110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Петроградского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пр. </w:t>
            </w:r>
            <w:proofErr w:type="spellStart"/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Каменноостровский</w:t>
            </w:r>
            <w:proofErr w:type="spellEnd"/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55, литер 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573-96-90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8F2" w:rsidRPr="009378F2" w:rsidTr="009378F2">
        <w:trPr>
          <w:trHeight w:val="110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№1 Многофункционального центра Петроградского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Красного Курсанта, д.28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</w:t>
            </w:r>
          </w:p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8F2" w:rsidRPr="009378F2" w:rsidTr="009378F2">
        <w:trPr>
          <w:trHeight w:val="113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</w:t>
            </w:r>
          </w:p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Петергоф, </w:t>
            </w: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Братьев </w:t>
            </w:r>
            <w:proofErr w:type="spellStart"/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Горкушенко</w:t>
            </w:r>
            <w:proofErr w:type="spellEnd"/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573-99-41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8F2" w:rsidRPr="009378F2" w:rsidTr="009378F2">
        <w:trPr>
          <w:trHeight w:val="113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№1 Многофункционального центра </w:t>
            </w:r>
            <w:proofErr w:type="spellStart"/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    г. Ломоносов, ул. Победы д. 6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573-97-86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8F2" w:rsidRPr="009378F2" w:rsidTr="009378F2">
        <w:trPr>
          <w:trHeight w:val="84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Приморского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Котельникова Аллея д.2, </w:t>
            </w:r>
            <w:proofErr w:type="spellStart"/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573-90-60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8F2" w:rsidRPr="009378F2" w:rsidTr="009378F2">
        <w:trPr>
          <w:trHeight w:val="83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№1 Многофункционального центра Приморского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пр. </w:t>
            </w:r>
            <w:proofErr w:type="spellStart"/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Новоколомяжский</w:t>
            </w:r>
            <w:proofErr w:type="spellEnd"/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д.16/8,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573-96-60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8F2" w:rsidRPr="009378F2" w:rsidTr="009378F2">
        <w:trPr>
          <w:trHeight w:val="86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№2 Многофункционального центра Приморского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Богатырский пр., д. 52/1,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</w:t>
            </w:r>
          </w:p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573-94-90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8F2" w:rsidRPr="009378F2" w:rsidTr="009378F2">
        <w:trPr>
          <w:trHeight w:val="86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№3 Многофункционального центра Приморского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Шуваловский</w:t>
            </w:r>
            <w:proofErr w:type="spellEnd"/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д. 41, </w:t>
            </w:r>
            <w:proofErr w:type="spellStart"/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</w:t>
            </w:r>
          </w:p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573-91-04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8F2" w:rsidRPr="009378F2" w:rsidTr="009378F2">
        <w:trPr>
          <w:trHeight w:val="86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Пушкинского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  </w:t>
            </w: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Пушкин, ул. Малая, д.17/13,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 573-99-46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8F2" w:rsidRPr="009378F2" w:rsidTr="009378F2">
        <w:trPr>
          <w:trHeight w:val="86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 1  Многофункционального центра Пушкинского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пос. </w:t>
            </w:r>
            <w:proofErr w:type="spellStart"/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Шушары</w:t>
            </w:r>
            <w:proofErr w:type="spellEnd"/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Пушкинская, д. 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</w:t>
            </w:r>
          </w:p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 </w:t>
            </w: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573-91-03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8F2" w:rsidRPr="009378F2" w:rsidTr="009378F2">
        <w:trPr>
          <w:trHeight w:val="86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 2 Многофункционального центра Пушкинского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г. Павловск, Песчаный переулок, д.11/16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</w:t>
            </w: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573-90-04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8F2" w:rsidRPr="009378F2" w:rsidTr="009378F2">
        <w:trPr>
          <w:trHeight w:val="96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Фрунзенского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Санкт-Петербург, пр. Дунайский, д.49/126,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        573-96-85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8F2" w:rsidRPr="009378F2" w:rsidTr="009378F2">
        <w:trPr>
          <w:trHeight w:val="56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Центрального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Невский пр., д.174,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573-90-57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8F2" w:rsidRPr="009378F2" w:rsidTr="009378F2">
        <w:trPr>
          <w:trHeight w:val="56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Межрайонный многофункциональный центр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ул. Красного Текстильщика, </w:t>
            </w: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 10-12, литер О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573-90-00 или         576-07-95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78F2" w:rsidRPr="009378F2" w:rsidRDefault="009378F2" w:rsidP="009378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 </w:t>
      </w:r>
    </w:p>
    <w:p w:rsidR="009378F2" w:rsidRPr="009378F2" w:rsidRDefault="009378F2" w:rsidP="009378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4</w:t>
      </w:r>
    </w:p>
    <w:p w:rsidR="009378F2" w:rsidRPr="009378F2" w:rsidRDefault="009378F2" w:rsidP="009378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Административному регламенту по предоставлению</w:t>
      </w:r>
    </w:p>
    <w:p w:rsidR="009378F2" w:rsidRPr="009378F2" w:rsidRDefault="009378F2" w:rsidP="009378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9378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Лиговка-Ямская</w:t>
      </w:r>
      <w:proofErr w:type="spellEnd"/>
      <w:r w:rsidRPr="009378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осуществляющей отдельные государственные полномочия Санкт-Петербурга  по организации и осуществлению деятельности по опеке и попечительству,  назначению и выплате денежных средств на содержание детей,  находящихся под опекой или попечительством, и денежных средств на содержание детей, переданных на воспитание в приемные семьи,  в  Санкт-Петербурге, </w:t>
      </w:r>
    </w:p>
    <w:p w:rsidR="009378F2" w:rsidRPr="009378F2" w:rsidRDefault="009378F2" w:rsidP="009378F2">
      <w:pPr>
        <w:spacing w:after="0" w:line="240" w:lineRule="auto"/>
        <w:ind w:left="3402"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государственной услуги по установлению помощника совершеннолетнему дееспособному гражданину, нуждающемуся</w:t>
      </w:r>
      <w:r w:rsidRPr="009378F2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9378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 установлении над ним патронажа. </w:t>
      </w:r>
    </w:p>
    <w:p w:rsidR="009378F2" w:rsidRPr="009378F2" w:rsidRDefault="009378F2" w:rsidP="009378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0C0C0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0C0C0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pPr w:leftFromText="45" w:rightFromText="45" w:vertAnchor="text"/>
        <w:tblW w:w="34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495"/>
      </w:tblGrid>
      <w:tr w:rsidR="009378F2" w:rsidRPr="009378F2" w:rsidTr="009378F2">
        <w:trPr>
          <w:trHeight w:val="3960"/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9378F2" w:rsidRPr="009378F2" w:rsidRDefault="009378F2" w:rsidP="009378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принято:</w:t>
            </w:r>
          </w:p>
          <w:p w:rsidR="009378F2" w:rsidRPr="009378F2" w:rsidRDefault="009378F2" w:rsidP="009378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9378F2" w:rsidRPr="009378F2" w:rsidRDefault="009378F2" w:rsidP="009378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  <w:p w:rsidR="009378F2" w:rsidRPr="009378F2" w:rsidRDefault="009378F2" w:rsidP="009378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зарегистрировано</w:t>
            </w:r>
          </w:p>
          <w:p w:rsidR="009378F2" w:rsidRPr="009378F2" w:rsidRDefault="009378F2" w:rsidP="009378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78F2" w:rsidRPr="009378F2" w:rsidRDefault="009378F2" w:rsidP="009378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№  _________________</w:t>
            </w:r>
          </w:p>
          <w:p w:rsidR="009378F2" w:rsidRPr="009378F2" w:rsidRDefault="009378F2" w:rsidP="009378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78F2" w:rsidRPr="009378F2" w:rsidRDefault="009378F2" w:rsidP="009378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Специалист: _______________________</w:t>
            </w:r>
          </w:p>
          <w:p w:rsidR="009378F2" w:rsidRPr="009378F2" w:rsidRDefault="009378F2" w:rsidP="009378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78F2" w:rsidRPr="009378F2" w:rsidRDefault="009378F2" w:rsidP="009378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W w:w="6109" w:type="dxa"/>
        <w:tblInd w:w="3794" w:type="dxa"/>
        <w:tblCellMar>
          <w:left w:w="0" w:type="dxa"/>
          <w:right w:w="0" w:type="dxa"/>
        </w:tblCellMar>
        <w:tblLook w:val="04A0"/>
      </w:tblPr>
      <w:tblGrid>
        <w:gridCol w:w="6510"/>
      </w:tblGrid>
      <w:tr w:rsidR="009378F2" w:rsidRPr="009378F2" w:rsidTr="009378F2">
        <w:trPr>
          <w:trHeight w:val="273"/>
        </w:trPr>
        <w:tc>
          <w:tcPr>
            <w:tcW w:w="61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 опеки и попечительства ОМС Санкт-Петербурга (местную администрацию муниципального образования)  _________________________________________________</w:t>
            </w:r>
          </w:p>
        </w:tc>
      </w:tr>
      <w:tr w:rsidR="009378F2" w:rsidRPr="009378F2" w:rsidTr="009378F2">
        <w:trPr>
          <w:trHeight w:val="273"/>
        </w:trPr>
        <w:tc>
          <w:tcPr>
            <w:tcW w:w="61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           наименование</w:t>
            </w:r>
          </w:p>
        </w:tc>
      </w:tr>
      <w:tr w:rsidR="009378F2" w:rsidRPr="009378F2" w:rsidTr="009378F2">
        <w:trPr>
          <w:trHeight w:val="289"/>
        </w:trPr>
        <w:tc>
          <w:tcPr>
            <w:tcW w:w="61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9378F2" w:rsidRPr="009378F2" w:rsidTr="009378F2">
        <w:trPr>
          <w:trHeight w:val="273"/>
        </w:trPr>
        <w:tc>
          <w:tcPr>
            <w:tcW w:w="61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И. ____________________________________________</w:t>
            </w:r>
          </w:p>
        </w:tc>
      </w:tr>
      <w:tr w:rsidR="009378F2" w:rsidRPr="009378F2" w:rsidTr="009378F2">
        <w:trPr>
          <w:trHeight w:val="289"/>
        </w:trPr>
        <w:tc>
          <w:tcPr>
            <w:tcW w:w="61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О. ____________________________________________</w:t>
            </w:r>
          </w:p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Гражданство______________________________________</w:t>
            </w:r>
          </w:p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документ удостоверяющий личность (серия, номер, кем и когда выдан)</w:t>
            </w: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78F2" w:rsidRPr="009378F2" w:rsidTr="009378F2">
        <w:trPr>
          <w:trHeight w:val="289"/>
        </w:trPr>
        <w:tc>
          <w:tcPr>
            <w:tcW w:w="61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(пребывания), индекс: ________</w:t>
            </w:r>
          </w:p>
        </w:tc>
      </w:tr>
      <w:tr w:rsidR="009378F2" w:rsidRPr="009378F2" w:rsidTr="009378F2">
        <w:trPr>
          <w:trHeight w:val="273"/>
        </w:trPr>
        <w:tc>
          <w:tcPr>
            <w:tcW w:w="61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9378F2" w:rsidRPr="009378F2" w:rsidTr="009378F2">
        <w:trPr>
          <w:trHeight w:val="273"/>
        </w:trPr>
        <w:tc>
          <w:tcPr>
            <w:tcW w:w="61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тел. ________________________</w:t>
            </w:r>
          </w:p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почты__________________________</w:t>
            </w:r>
          </w:p>
        </w:tc>
      </w:tr>
      <w:tr w:rsidR="009378F2" w:rsidRPr="009378F2" w:rsidTr="009378F2">
        <w:trPr>
          <w:trHeight w:val="289"/>
        </w:trPr>
        <w:tc>
          <w:tcPr>
            <w:tcW w:w="61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78F2" w:rsidRPr="009378F2" w:rsidTr="009378F2">
        <w:trPr>
          <w:trHeight w:val="273"/>
        </w:trPr>
        <w:tc>
          <w:tcPr>
            <w:tcW w:w="61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378F2" w:rsidRPr="009378F2" w:rsidRDefault="009378F2" w:rsidP="009378F2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9378F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ЗАЯВЛЕНИЕ</w:t>
      </w:r>
    </w:p>
    <w:p w:rsidR="009378F2" w:rsidRPr="009378F2" w:rsidRDefault="009378F2" w:rsidP="00937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                          совершеннолетнего дееспособного гражданина,</w:t>
      </w:r>
    </w:p>
    <w:p w:rsidR="009378F2" w:rsidRPr="009378F2" w:rsidRDefault="009378F2" w:rsidP="00937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 о согласии на назначение  помощника                                      </w:t>
      </w:r>
    </w:p>
    <w:p w:rsidR="009378F2" w:rsidRPr="009378F2" w:rsidRDefault="009378F2" w:rsidP="00937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lang w:eastAsia="ru-RU"/>
        </w:rPr>
        <w:t>      Я,______________________________________________________________________________</w:t>
      </w:r>
    </w:p>
    <w:p w:rsidR="009378F2" w:rsidRPr="009378F2" w:rsidRDefault="009378F2" w:rsidP="00937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9378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фамилия, имя, отчество)</w:t>
      </w:r>
    </w:p>
    <w:p w:rsidR="009378F2" w:rsidRPr="009378F2" w:rsidRDefault="009378F2" w:rsidP="00937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здоровья не могу самостоятельно осуществлять  и защищать свои права и исполнять свои обязанности. В соответствии со статьей 41 Гражданского Кодекса Российской Федерации  прошу назначить мне помощника   _____________________________________________________________________________</w:t>
      </w:r>
    </w:p>
    <w:p w:rsidR="009378F2" w:rsidRPr="009378F2" w:rsidRDefault="009378F2" w:rsidP="00937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(ФИО, дата рождения)</w:t>
      </w:r>
    </w:p>
    <w:p w:rsidR="009378F2" w:rsidRPr="009378F2" w:rsidRDefault="009378F2" w:rsidP="009378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могу сообщить о себе следующее:   ______________________________</w:t>
      </w:r>
    </w:p>
    <w:p w:rsidR="009378F2" w:rsidRPr="009378F2" w:rsidRDefault="009378F2" w:rsidP="00937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              (</w:t>
      </w:r>
      <w:r w:rsidRPr="009378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указывается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78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состояние здоровья, иные</w:t>
      </w:r>
    </w:p>
    <w:p w:rsidR="009378F2" w:rsidRPr="009378F2" w:rsidRDefault="009378F2" w:rsidP="00937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9378F2" w:rsidRPr="009378F2" w:rsidRDefault="009378F2" w:rsidP="00937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дополнительные сведения, которые гражданин готов сообщить о себе)</w:t>
      </w:r>
    </w:p>
    <w:p w:rsidR="009378F2" w:rsidRPr="009378F2" w:rsidRDefault="009378F2" w:rsidP="00937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9378F2" w:rsidRPr="009378F2" w:rsidRDefault="009378F2" w:rsidP="00937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Статья 41 Гражданского Кодекса Российской Федерации  мне разъяснена.</w:t>
      </w:r>
    </w:p>
    <w:p w:rsidR="009378F2" w:rsidRPr="009378F2" w:rsidRDefault="009378F2" w:rsidP="00937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     Я,_______________________________________________________________________</w:t>
      </w:r>
    </w:p>
    <w:p w:rsidR="009378F2" w:rsidRPr="009378F2" w:rsidRDefault="009378F2" w:rsidP="00937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9378F2" w:rsidRPr="009378F2" w:rsidRDefault="009378F2" w:rsidP="009378F2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«______» ____________20</w:t>
      </w:r>
      <w:r w:rsidRPr="009378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         Подпись заявителя _____________________</w:t>
      </w:r>
    </w:p>
    <w:p w:rsidR="009378F2" w:rsidRPr="009378F2" w:rsidRDefault="009378F2" w:rsidP="009378F2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принятом решении прошу проинформировать письменно /устно/ (нужное подчеркнуть)</w:t>
      </w:r>
    </w:p>
    <w:p w:rsidR="009378F2" w:rsidRPr="009378F2" w:rsidRDefault="009378F2" w:rsidP="009378F2">
      <w:pPr>
        <w:spacing w:after="0" w:line="240" w:lineRule="auto"/>
        <w:ind w:right="-6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right="-6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Многофункциональном центре </w:t>
      </w:r>
      <w:proofErr w:type="spellStart"/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__________________района</w:t>
      </w:r>
      <w:proofErr w:type="spellEnd"/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Санкт-Петербурга</w:t>
      </w:r>
    </w:p>
    <w:p w:rsidR="009378F2" w:rsidRPr="009378F2" w:rsidRDefault="009378F2" w:rsidP="009378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9378F2" w:rsidRPr="009378F2" w:rsidRDefault="009378F2" w:rsidP="009378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№5</w:t>
      </w:r>
    </w:p>
    <w:p w:rsidR="009378F2" w:rsidRPr="009378F2" w:rsidRDefault="009378F2" w:rsidP="009378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</w:t>
      </w:r>
    </w:p>
    <w:p w:rsidR="009378F2" w:rsidRPr="009378F2" w:rsidRDefault="009378F2" w:rsidP="009378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предоставлению государственной услуги по выполнению  функции</w:t>
      </w:r>
    </w:p>
    <w:p w:rsidR="009378F2" w:rsidRPr="009378F2" w:rsidRDefault="009378F2" w:rsidP="009378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установлению патронажа над совершеннолетним дееспособным гражданином  </w:t>
      </w:r>
    </w:p>
    <w:p w:rsidR="009378F2" w:rsidRPr="009378F2" w:rsidRDefault="009378F2" w:rsidP="009378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0C0C0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0C0C0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pPr w:leftFromText="45" w:rightFromText="45" w:vertAnchor="text"/>
        <w:tblW w:w="34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495"/>
      </w:tblGrid>
      <w:tr w:rsidR="009378F2" w:rsidRPr="009378F2" w:rsidTr="009378F2">
        <w:trPr>
          <w:trHeight w:val="3900"/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9378F2" w:rsidRPr="009378F2" w:rsidRDefault="009378F2" w:rsidP="009378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принято:</w:t>
            </w:r>
          </w:p>
          <w:p w:rsidR="009378F2" w:rsidRPr="009378F2" w:rsidRDefault="009378F2" w:rsidP="009378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9378F2" w:rsidRPr="009378F2" w:rsidRDefault="009378F2" w:rsidP="009378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  <w:p w:rsidR="009378F2" w:rsidRPr="009378F2" w:rsidRDefault="009378F2" w:rsidP="009378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зарегистрировано</w:t>
            </w:r>
          </w:p>
          <w:p w:rsidR="009378F2" w:rsidRPr="009378F2" w:rsidRDefault="009378F2" w:rsidP="009378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78F2" w:rsidRPr="009378F2" w:rsidRDefault="009378F2" w:rsidP="009378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№  _________________</w:t>
            </w:r>
          </w:p>
          <w:p w:rsidR="009378F2" w:rsidRPr="009378F2" w:rsidRDefault="009378F2" w:rsidP="009378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78F2" w:rsidRPr="009378F2" w:rsidRDefault="009378F2" w:rsidP="009378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Специалист: _______________________</w:t>
            </w:r>
          </w:p>
          <w:p w:rsidR="009378F2" w:rsidRPr="009378F2" w:rsidRDefault="009378F2" w:rsidP="009378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78F2" w:rsidRPr="009378F2" w:rsidRDefault="009378F2" w:rsidP="009378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W w:w="6139" w:type="dxa"/>
        <w:tblInd w:w="3794" w:type="dxa"/>
        <w:tblCellMar>
          <w:left w:w="0" w:type="dxa"/>
          <w:right w:w="0" w:type="dxa"/>
        </w:tblCellMar>
        <w:tblLook w:val="04A0"/>
      </w:tblPr>
      <w:tblGrid>
        <w:gridCol w:w="6510"/>
      </w:tblGrid>
      <w:tr w:rsidR="009378F2" w:rsidRPr="009378F2" w:rsidTr="009378F2">
        <w:trPr>
          <w:trHeight w:val="211"/>
        </w:trPr>
        <w:tc>
          <w:tcPr>
            <w:tcW w:w="6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spacing w:after="0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 опеки и попечительства ОМС Санкт-Петербурга (местную администрацию муниципального образования)  _________________________________________________</w:t>
            </w:r>
          </w:p>
        </w:tc>
      </w:tr>
      <w:tr w:rsidR="009378F2" w:rsidRPr="009378F2" w:rsidTr="009378F2">
        <w:trPr>
          <w:trHeight w:val="211"/>
        </w:trPr>
        <w:tc>
          <w:tcPr>
            <w:tcW w:w="6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spacing w:after="0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           наименование</w:t>
            </w:r>
          </w:p>
        </w:tc>
      </w:tr>
      <w:tr w:rsidR="009378F2" w:rsidRPr="009378F2" w:rsidTr="009378F2">
        <w:trPr>
          <w:trHeight w:val="224"/>
        </w:trPr>
        <w:tc>
          <w:tcPr>
            <w:tcW w:w="6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Ф. ____________________________________________</w:t>
            </w:r>
          </w:p>
        </w:tc>
      </w:tr>
      <w:tr w:rsidR="009378F2" w:rsidRPr="009378F2" w:rsidTr="009378F2">
        <w:trPr>
          <w:trHeight w:val="211"/>
        </w:trPr>
        <w:tc>
          <w:tcPr>
            <w:tcW w:w="6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spacing w:after="0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И. ____________________________________________</w:t>
            </w:r>
          </w:p>
        </w:tc>
      </w:tr>
      <w:tr w:rsidR="009378F2" w:rsidRPr="009378F2" w:rsidTr="009378F2">
        <w:trPr>
          <w:trHeight w:val="224"/>
        </w:trPr>
        <w:tc>
          <w:tcPr>
            <w:tcW w:w="6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О. ____________________________________________</w:t>
            </w:r>
          </w:p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Гражданство______________________________________</w:t>
            </w:r>
          </w:p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документ удостоверяющий личность (серия, номер, кем и когда выдан)</w:t>
            </w: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9378F2" w:rsidRPr="009378F2" w:rsidRDefault="009378F2" w:rsidP="009378F2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78F2" w:rsidRPr="009378F2" w:rsidTr="009378F2">
        <w:trPr>
          <w:trHeight w:val="224"/>
        </w:trPr>
        <w:tc>
          <w:tcPr>
            <w:tcW w:w="6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9378F2" w:rsidRPr="009378F2" w:rsidTr="009378F2">
        <w:trPr>
          <w:trHeight w:val="211"/>
        </w:trPr>
        <w:tc>
          <w:tcPr>
            <w:tcW w:w="6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spacing w:after="0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9378F2" w:rsidRPr="009378F2" w:rsidTr="009378F2">
        <w:trPr>
          <w:trHeight w:val="211"/>
        </w:trPr>
        <w:tc>
          <w:tcPr>
            <w:tcW w:w="6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тел. ________________________</w:t>
            </w:r>
          </w:p>
          <w:p w:rsidR="009378F2" w:rsidRPr="009378F2" w:rsidRDefault="009378F2" w:rsidP="009378F2">
            <w:pPr>
              <w:spacing w:after="0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почты__________________________</w:t>
            </w:r>
          </w:p>
        </w:tc>
      </w:tr>
      <w:tr w:rsidR="009378F2" w:rsidRPr="009378F2" w:rsidTr="009378F2">
        <w:trPr>
          <w:trHeight w:val="224"/>
        </w:trPr>
        <w:tc>
          <w:tcPr>
            <w:tcW w:w="6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78F2" w:rsidRPr="009378F2" w:rsidTr="009378F2">
        <w:trPr>
          <w:trHeight w:val="69"/>
        </w:trPr>
        <w:tc>
          <w:tcPr>
            <w:tcW w:w="6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spacing w:after="0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78F2" w:rsidRPr="009378F2" w:rsidTr="009378F2">
        <w:trPr>
          <w:trHeight w:val="80"/>
        </w:trPr>
        <w:tc>
          <w:tcPr>
            <w:tcW w:w="6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F2" w:rsidRPr="009378F2" w:rsidRDefault="009378F2" w:rsidP="009378F2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378F2" w:rsidRPr="009378F2" w:rsidRDefault="009378F2" w:rsidP="009378F2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9378F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                                                               ЗАЯВЛЕНИЕ</w:t>
      </w:r>
    </w:p>
    <w:p w:rsidR="009378F2" w:rsidRPr="009378F2" w:rsidRDefault="009378F2" w:rsidP="00937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 гражданина, выразившего желание стать помощником</w:t>
      </w:r>
    </w:p>
    <w:p w:rsidR="009378F2" w:rsidRPr="009378F2" w:rsidRDefault="009378F2" w:rsidP="00937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 совершеннолетнего дееспособного гражданина</w:t>
      </w:r>
    </w:p>
    <w:p w:rsidR="009378F2" w:rsidRPr="009378F2" w:rsidRDefault="009378F2" w:rsidP="00937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lang w:eastAsia="ru-RU"/>
        </w:rPr>
        <w:t>      Я,______________________________________________________________________________</w:t>
      </w:r>
    </w:p>
    <w:p w:rsidR="009378F2" w:rsidRPr="009378F2" w:rsidRDefault="009378F2" w:rsidP="00937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9378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фамилия, имя, отчество)</w:t>
      </w:r>
    </w:p>
    <w:p w:rsidR="009378F2" w:rsidRPr="009378F2" w:rsidRDefault="009378F2" w:rsidP="00937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назначить меня в соответствии со статьей 41 Гражданского Кодекса Российской Федерации  помощником совершеннолетнего(ой) дееспособного(ой) гражданина _____________________________________________________________________________</w:t>
      </w:r>
    </w:p>
    <w:p w:rsidR="009378F2" w:rsidRPr="009378F2" w:rsidRDefault="009378F2" w:rsidP="00937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(ФИО, дата рождения)</w:t>
      </w:r>
    </w:p>
    <w:p w:rsidR="009378F2" w:rsidRPr="009378F2" w:rsidRDefault="009378F2" w:rsidP="009378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могу сообщить о себе следующее:   ______________________________</w:t>
      </w:r>
    </w:p>
    <w:p w:rsidR="009378F2" w:rsidRPr="009378F2" w:rsidRDefault="009378F2" w:rsidP="00937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 (</w:t>
      </w:r>
      <w:r w:rsidRPr="009378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указывается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78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состояние здоровья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78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характер</w:t>
      </w:r>
    </w:p>
    <w:p w:rsidR="009378F2" w:rsidRPr="009378F2" w:rsidRDefault="009378F2" w:rsidP="00937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9378F2" w:rsidRPr="009378F2" w:rsidRDefault="009378F2" w:rsidP="00937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работы  гражданина, наличие/отсутствие судимости)</w:t>
      </w:r>
    </w:p>
    <w:p w:rsidR="009378F2" w:rsidRPr="009378F2" w:rsidRDefault="009378F2" w:rsidP="00937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9378F2" w:rsidRPr="009378F2" w:rsidRDefault="009378F2" w:rsidP="00937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378F2" w:rsidRPr="009378F2" w:rsidRDefault="009378F2" w:rsidP="00937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Требования пункта 4 статьи 41 Гражданского Кодекса Российской Федерации об обязательном осуществлении органом опеки и попечительства контроля за исполнением мной обязанностей помощника мне разъяснено.</w:t>
      </w:r>
    </w:p>
    <w:p w:rsidR="009378F2" w:rsidRPr="009378F2" w:rsidRDefault="009378F2" w:rsidP="00937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     Я,_______________________________________________________________________</w:t>
      </w:r>
    </w:p>
    <w:p w:rsidR="009378F2" w:rsidRPr="009378F2" w:rsidRDefault="009378F2" w:rsidP="00937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9378F2" w:rsidRPr="009378F2" w:rsidRDefault="009378F2" w:rsidP="009378F2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«______» ____________20</w:t>
      </w:r>
      <w:r w:rsidRPr="009378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</w:t>
      </w: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         Подпись заявителя _____________________</w:t>
      </w:r>
    </w:p>
    <w:p w:rsidR="009378F2" w:rsidRPr="009378F2" w:rsidRDefault="009378F2" w:rsidP="009378F2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78F2" w:rsidRPr="009378F2" w:rsidRDefault="009378F2" w:rsidP="009378F2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принятом решении прошу проинформировать письменно /устно/ (нужное подчеркнуть)</w:t>
      </w:r>
    </w:p>
    <w:p w:rsidR="009378F2" w:rsidRPr="009378F2" w:rsidRDefault="009378F2" w:rsidP="009378F2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Многофункциональном центре </w:t>
      </w:r>
      <w:proofErr w:type="spellStart"/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____________района</w:t>
      </w:r>
      <w:proofErr w:type="spellEnd"/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Санкт-Петербурга</w:t>
      </w:r>
    </w:p>
    <w:p w:rsidR="009378F2" w:rsidRPr="009378F2" w:rsidRDefault="009378F2" w:rsidP="00937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6CAC" w:rsidRDefault="00466CAC"/>
    <w:sectPr w:rsidR="00466CAC" w:rsidSect="00466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78F2"/>
    <w:rsid w:val="00466CAC"/>
    <w:rsid w:val="0093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AC"/>
  </w:style>
  <w:style w:type="paragraph" w:styleId="1">
    <w:name w:val="heading 1"/>
    <w:basedOn w:val="a"/>
    <w:link w:val="10"/>
    <w:uiPriority w:val="9"/>
    <w:qFormat/>
    <w:rsid w:val="00937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8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378F2"/>
  </w:style>
  <w:style w:type="character" w:styleId="a3">
    <w:name w:val="Hyperlink"/>
    <w:basedOn w:val="a0"/>
    <w:uiPriority w:val="99"/>
    <w:semiHidden/>
    <w:unhideWhenUsed/>
    <w:rsid w:val="009378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78F2"/>
    <w:rPr>
      <w:color w:val="800080"/>
      <w:u w:val="single"/>
    </w:rPr>
  </w:style>
  <w:style w:type="paragraph" w:customStyle="1" w:styleId="consplusnormal">
    <w:name w:val="consplusnormal"/>
    <w:basedOn w:val="a"/>
    <w:rsid w:val="0093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3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37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93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3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3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5182">
              <w:marLeft w:val="0"/>
              <w:marRight w:val="0"/>
              <w:marTop w:val="0"/>
              <w:marBottom w:val="0"/>
              <w:divBdr>
                <w:top w:val="single" w:sz="8" w:space="4" w:color="000000"/>
                <w:left w:val="single" w:sz="8" w:space="7" w:color="000000"/>
                <w:bottom w:val="single" w:sz="8" w:space="4" w:color="000000"/>
                <w:right w:val="single" w:sz="8" w:space="7" w:color="000000"/>
              </w:divBdr>
            </w:div>
          </w:divsChild>
        </w:div>
        <w:div w:id="457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5423">
              <w:marLeft w:val="0"/>
              <w:marRight w:val="0"/>
              <w:marTop w:val="0"/>
              <w:marBottom w:val="0"/>
              <w:divBdr>
                <w:top w:val="single" w:sz="8" w:space="4" w:color="000000"/>
                <w:left w:val="single" w:sz="8" w:space="7" w:color="000000"/>
                <w:bottom w:val="single" w:sz="8" w:space="4" w:color="000000"/>
                <w:right w:val="single" w:sz="8" w:space="7" w:color="0000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@gov.spb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is@gov.spb.ru;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og@gov.spb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u.spb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nz@mfcspb.ru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11318</Words>
  <Characters>64515</Characters>
  <Application>Microsoft Office Word</Application>
  <DocSecurity>0</DocSecurity>
  <Lines>537</Lines>
  <Paragraphs>151</Paragraphs>
  <ScaleCrop>false</ScaleCrop>
  <Company>Reanimator Extreme Edition</Company>
  <LinksUpToDate>false</LinksUpToDate>
  <CharactersWithSpaces>75682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2015-08-10T12:24:00Z</dcterms:created>
  <dcterms:modified xsi:type="dcterms:W3CDTF">2015-08-10T12:24:00Z</dcterms:modified>
</cp:coreProperties>
</file>