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EA" w:rsidRPr="00310B95" w:rsidRDefault="00433EEA" w:rsidP="00310B95">
      <w:pPr>
        <w:widowControl w:val="0"/>
        <w:rPr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709"/>
        <w:gridCol w:w="2835"/>
        <w:gridCol w:w="2057"/>
        <w:gridCol w:w="4039"/>
        <w:gridCol w:w="497"/>
      </w:tblGrid>
      <w:tr w:rsidR="00433EEA" w:rsidRPr="00310B95" w:rsidTr="00310B95">
        <w:trPr>
          <w:gridBefore w:val="1"/>
          <w:wBefore w:w="709" w:type="dxa"/>
          <w:cantSplit/>
          <w:trHeight w:val="1920"/>
        </w:trPr>
        <w:tc>
          <w:tcPr>
            <w:tcW w:w="9428" w:type="dxa"/>
            <w:gridSpan w:val="4"/>
          </w:tcPr>
          <w:p w:rsidR="00433EEA" w:rsidRPr="00310B95" w:rsidRDefault="00433EEA" w:rsidP="00310B95">
            <w:pPr>
              <w:pStyle w:val="5"/>
              <w:keepNext w:val="0"/>
              <w:widowControl w:val="0"/>
              <w:ind w:left="-818"/>
            </w:pPr>
            <w:r w:rsidRPr="00310B95">
              <w:rPr>
                <w:noProof/>
              </w:rPr>
              <w:t xml:space="preserve">  </w:t>
            </w:r>
            <w:r w:rsidR="00C503A0" w:rsidRPr="00310B95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EEA" w:rsidRPr="00310B95" w:rsidRDefault="00433EEA" w:rsidP="00310B95">
            <w:pPr>
              <w:widowControl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МЕСТНАЯ  АДМИНИСТРАЦИЯ</w:t>
            </w:r>
          </w:p>
          <w:p w:rsidR="00433EEA" w:rsidRPr="00310B95" w:rsidRDefault="00433EEA" w:rsidP="00310B95">
            <w:pPr>
              <w:widowControl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310B95" w:rsidRDefault="00433EEA" w:rsidP="00310B95">
            <w:pPr>
              <w:widowControl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 xml:space="preserve">САНКТ-ПЕТЕРБУРГА МУНИЦИПАЛЬНЫЙ ОКРУГ </w:t>
            </w:r>
          </w:p>
          <w:p w:rsidR="00433EEA" w:rsidRPr="00310B95" w:rsidRDefault="00433EEA" w:rsidP="00310B95">
            <w:pPr>
              <w:widowControl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10B95">
              <w:rPr>
                <w:b/>
                <w:bCs/>
                <w:sz w:val="28"/>
                <w:szCs w:val="28"/>
              </w:rPr>
              <w:t>ЛИГОВКА-ЯМСКАЯ</w:t>
            </w:r>
            <w:proofErr w:type="gramEnd"/>
          </w:p>
          <w:p w:rsidR="00433EEA" w:rsidRPr="00310B95" w:rsidRDefault="00433EEA" w:rsidP="00310B95">
            <w:pPr>
              <w:widowControl w:val="0"/>
              <w:rPr>
                <w:sz w:val="28"/>
                <w:szCs w:val="28"/>
              </w:rPr>
            </w:pPr>
          </w:p>
          <w:p w:rsidR="00433EEA" w:rsidRPr="00310B95" w:rsidRDefault="00433EEA" w:rsidP="00310B95">
            <w:pPr>
              <w:pStyle w:val="5"/>
              <w:keepNext w:val="0"/>
              <w:widowControl w:val="0"/>
              <w:ind w:left="-108"/>
              <w:rPr>
                <w:color w:val="000000"/>
              </w:rPr>
            </w:pPr>
            <w:r w:rsidRPr="00310B95">
              <w:rPr>
                <w:color w:val="000000"/>
              </w:rPr>
              <w:t>ПОСТАНОВЛЕНИЕ</w:t>
            </w:r>
          </w:p>
          <w:p w:rsidR="00433EEA" w:rsidRPr="00310B95" w:rsidRDefault="00433EEA" w:rsidP="00310B95">
            <w:pPr>
              <w:widowControl w:val="0"/>
              <w:rPr>
                <w:sz w:val="28"/>
                <w:szCs w:val="28"/>
              </w:rPr>
            </w:pPr>
          </w:p>
        </w:tc>
      </w:tr>
      <w:tr w:rsidR="00433EEA" w:rsidRPr="00310B95" w:rsidTr="00310B95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310B95" w:rsidRDefault="00E04C24" w:rsidP="00310B95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11.07.2017</w:t>
            </w:r>
          </w:p>
        </w:tc>
        <w:tc>
          <w:tcPr>
            <w:tcW w:w="6096" w:type="dxa"/>
            <w:gridSpan w:val="2"/>
            <w:vAlign w:val="bottom"/>
          </w:tcPr>
          <w:p w:rsidR="00433EEA" w:rsidRPr="00310B95" w:rsidRDefault="00433EEA" w:rsidP="00310B95">
            <w:pPr>
              <w:widowControl w:val="0"/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№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310B95" w:rsidRDefault="00E04C24" w:rsidP="00310B95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25</w:t>
            </w:r>
          </w:p>
        </w:tc>
      </w:tr>
      <w:tr w:rsidR="00433EEA" w:rsidRPr="00310B95" w:rsidTr="00310B95">
        <w:trPr>
          <w:gridAfter w:val="2"/>
          <w:wAfter w:w="4536" w:type="dxa"/>
          <w:cantSplit/>
          <w:trHeight w:val="293"/>
        </w:trPr>
        <w:tc>
          <w:tcPr>
            <w:tcW w:w="709" w:type="dxa"/>
          </w:tcPr>
          <w:p w:rsidR="00433EEA" w:rsidRPr="00310B95" w:rsidRDefault="00433EEA" w:rsidP="00310B95">
            <w:pPr>
              <w:widowControl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892" w:type="dxa"/>
            <w:gridSpan w:val="2"/>
          </w:tcPr>
          <w:p w:rsidR="00433EEA" w:rsidRPr="00310B95" w:rsidRDefault="00433EEA" w:rsidP="00310B95">
            <w:pPr>
              <w:widowControl w:val="0"/>
              <w:ind w:left="-108" w:right="-108"/>
              <w:rPr>
                <w:sz w:val="28"/>
                <w:szCs w:val="28"/>
              </w:rPr>
            </w:pPr>
          </w:p>
        </w:tc>
      </w:tr>
      <w:tr w:rsidR="00433EEA" w:rsidRPr="00310B95" w:rsidTr="00310B95">
        <w:trPr>
          <w:gridAfter w:val="2"/>
          <w:wAfter w:w="4536" w:type="dxa"/>
          <w:cantSplit/>
          <w:trHeight w:val="798"/>
        </w:trPr>
        <w:tc>
          <w:tcPr>
            <w:tcW w:w="709" w:type="dxa"/>
          </w:tcPr>
          <w:p w:rsidR="00433EEA" w:rsidRPr="00310B95" w:rsidRDefault="00433EEA" w:rsidP="00310B95">
            <w:pPr>
              <w:widowControl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892" w:type="dxa"/>
            <w:gridSpan w:val="2"/>
          </w:tcPr>
          <w:p w:rsidR="00433EEA" w:rsidRPr="00310B95" w:rsidRDefault="00433EEA" w:rsidP="00310B95">
            <w:pPr>
              <w:widowControl w:val="0"/>
              <w:jc w:val="both"/>
              <w:rPr>
                <w:color w:val="000000"/>
                <w:spacing w:val="-2"/>
                <w:szCs w:val="28"/>
              </w:rPr>
            </w:pPr>
            <w:r w:rsidRPr="00310B95">
              <w:rPr>
                <w:color w:val="000000"/>
                <w:spacing w:val="-2"/>
                <w:sz w:val="22"/>
                <w:szCs w:val="28"/>
              </w:rPr>
              <w:t>«О внесении изменений в постановление местной Администрации Муниципального образования  Санкт-Петербурга муниципальный округ Лиговка</w:t>
            </w:r>
            <w:r w:rsidR="00D6594C" w:rsidRPr="00310B95">
              <w:rPr>
                <w:color w:val="000000"/>
                <w:spacing w:val="-2"/>
                <w:sz w:val="22"/>
                <w:szCs w:val="28"/>
              </w:rPr>
              <w:t xml:space="preserve"> </w:t>
            </w:r>
            <w:r w:rsidRPr="00310B95">
              <w:rPr>
                <w:color w:val="000000"/>
                <w:spacing w:val="-2"/>
                <w:sz w:val="22"/>
                <w:szCs w:val="28"/>
              </w:rPr>
              <w:t>-</w:t>
            </w:r>
            <w:r w:rsidR="00D6594C" w:rsidRPr="00310B95">
              <w:rPr>
                <w:color w:val="000000"/>
                <w:spacing w:val="-2"/>
                <w:sz w:val="22"/>
                <w:szCs w:val="28"/>
              </w:rPr>
              <w:t xml:space="preserve"> </w:t>
            </w:r>
            <w:r w:rsidRPr="00310B95">
              <w:rPr>
                <w:color w:val="000000"/>
                <w:spacing w:val="-2"/>
                <w:sz w:val="22"/>
                <w:szCs w:val="28"/>
              </w:rPr>
              <w:t xml:space="preserve">Ямская от № </w:t>
            </w:r>
            <w:r w:rsidR="00124277" w:rsidRPr="00310B95">
              <w:rPr>
                <w:color w:val="000000"/>
                <w:spacing w:val="-2"/>
                <w:sz w:val="22"/>
                <w:szCs w:val="28"/>
              </w:rPr>
              <w:t>16</w:t>
            </w:r>
            <w:r w:rsidRPr="00310B95">
              <w:rPr>
                <w:color w:val="000000"/>
                <w:spacing w:val="-2"/>
                <w:sz w:val="22"/>
                <w:szCs w:val="28"/>
              </w:rPr>
              <w:t xml:space="preserve"> </w:t>
            </w:r>
            <w:r w:rsidR="00124277" w:rsidRPr="00310B95">
              <w:rPr>
                <w:color w:val="000000"/>
                <w:spacing w:val="-2"/>
                <w:sz w:val="22"/>
                <w:szCs w:val="28"/>
              </w:rPr>
              <w:t>от 03.10.2016</w:t>
            </w:r>
            <w:r w:rsidRPr="00310B95">
              <w:rPr>
                <w:color w:val="000000"/>
                <w:spacing w:val="-2"/>
                <w:sz w:val="22"/>
                <w:szCs w:val="28"/>
              </w:rPr>
              <w:t xml:space="preserve"> «Об утверждении ведомственных целевых программ и </w:t>
            </w:r>
            <w:proofErr w:type="spellStart"/>
            <w:r w:rsidRPr="00310B95">
              <w:rPr>
                <w:color w:val="000000"/>
                <w:spacing w:val="-2"/>
                <w:sz w:val="22"/>
                <w:szCs w:val="28"/>
              </w:rPr>
              <w:t>непрограм</w:t>
            </w:r>
            <w:r w:rsidRPr="00310B95">
              <w:rPr>
                <w:color w:val="000000"/>
                <w:spacing w:val="-2"/>
                <w:sz w:val="22"/>
                <w:szCs w:val="28"/>
              </w:rPr>
              <w:t>м</w:t>
            </w:r>
            <w:r w:rsidRPr="00310B95">
              <w:rPr>
                <w:color w:val="000000"/>
                <w:spacing w:val="-2"/>
                <w:sz w:val="22"/>
                <w:szCs w:val="28"/>
              </w:rPr>
              <w:t>ных</w:t>
            </w:r>
            <w:proofErr w:type="spellEnd"/>
            <w:r w:rsidRPr="00310B95">
              <w:rPr>
                <w:color w:val="000000"/>
                <w:spacing w:val="-2"/>
                <w:sz w:val="22"/>
                <w:szCs w:val="28"/>
              </w:rPr>
              <w:t xml:space="preserve"> направлений деятельности на 201</w:t>
            </w:r>
            <w:r w:rsidR="00124277" w:rsidRPr="00310B95">
              <w:rPr>
                <w:color w:val="000000"/>
                <w:spacing w:val="-2"/>
                <w:sz w:val="22"/>
                <w:szCs w:val="28"/>
              </w:rPr>
              <w:t>7</w:t>
            </w:r>
            <w:r w:rsidRPr="00310B95">
              <w:rPr>
                <w:color w:val="000000"/>
                <w:spacing w:val="-2"/>
                <w:sz w:val="22"/>
                <w:szCs w:val="28"/>
              </w:rPr>
              <w:t xml:space="preserve"> год»</w:t>
            </w:r>
          </w:p>
          <w:p w:rsidR="00433EEA" w:rsidRPr="00310B95" w:rsidRDefault="00433EEA" w:rsidP="00310B95">
            <w:pPr>
              <w:widowControl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33EEA" w:rsidRPr="00310B95" w:rsidRDefault="00433EEA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124277" w:rsidRPr="00310B95" w:rsidRDefault="00124277" w:rsidP="00310B95">
      <w:pPr>
        <w:pStyle w:val="ConsPlusNormal"/>
        <w:widowControl w:val="0"/>
        <w:ind w:firstLine="539"/>
        <w:jc w:val="both"/>
        <w:rPr>
          <w:color w:val="000000"/>
          <w:spacing w:val="-2"/>
          <w:sz w:val="28"/>
          <w:szCs w:val="28"/>
        </w:rPr>
      </w:pPr>
      <w:r w:rsidRPr="00310B95">
        <w:rPr>
          <w:sz w:val="28"/>
          <w:szCs w:val="28"/>
        </w:rPr>
        <w:tab/>
        <w:t xml:space="preserve"> </w:t>
      </w:r>
      <w:proofErr w:type="gramStart"/>
      <w:r w:rsidRPr="00310B95">
        <w:rPr>
          <w:sz w:val="28"/>
          <w:szCs w:val="28"/>
        </w:rPr>
        <w:t>В соответствии с Бюджетным кодексом Российской Федерации, Фед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ральным законом от 06.10.2003 № 131 «Об общих принципах организации мес</w:t>
      </w:r>
      <w:r w:rsidRPr="00310B95">
        <w:rPr>
          <w:sz w:val="28"/>
          <w:szCs w:val="28"/>
        </w:rPr>
        <w:t>т</w:t>
      </w:r>
      <w:r w:rsidRPr="00310B95">
        <w:rPr>
          <w:sz w:val="28"/>
          <w:szCs w:val="28"/>
        </w:rPr>
        <w:t>ного самоуправления в Российской Федерации», Законом Санкт-Петербурга от 23.09.2009 № 420-79 «Об органи</w:t>
      </w:r>
      <w:r w:rsidR="009F7861">
        <w:rPr>
          <w:sz w:val="28"/>
          <w:szCs w:val="28"/>
        </w:rPr>
        <w:t>зации местного самоуправления</w:t>
      </w:r>
      <w:r w:rsidRPr="00310B95">
        <w:rPr>
          <w:sz w:val="28"/>
          <w:szCs w:val="28"/>
        </w:rPr>
        <w:t xml:space="preserve">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310B95">
        <w:rPr>
          <w:sz w:val="28"/>
          <w:szCs w:val="28"/>
        </w:rPr>
        <w:t>Лиговка-Ямская</w:t>
      </w:r>
      <w:proofErr w:type="spellEnd"/>
      <w:r w:rsidRPr="00310B95">
        <w:rPr>
          <w:sz w:val="28"/>
          <w:szCs w:val="28"/>
        </w:rPr>
        <w:t>, руководствуясь распоряж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 xml:space="preserve">нием местной Администрации Муниципального образования  </w:t>
      </w:r>
      <w:r w:rsidR="009F7861">
        <w:rPr>
          <w:sz w:val="28"/>
          <w:szCs w:val="28"/>
        </w:rPr>
        <w:t>от 13.10.2015 №</w:t>
      </w:r>
      <w:r w:rsidRPr="00310B95">
        <w:rPr>
          <w:sz w:val="28"/>
          <w:szCs w:val="28"/>
        </w:rPr>
        <w:t>165 «</w:t>
      </w:r>
      <w:r w:rsidRPr="00310B95">
        <w:rPr>
          <w:color w:val="000000"/>
          <w:spacing w:val="-2"/>
          <w:sz w:val="28"/>
          <w:szCs w:val="28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310B95">
        <w:rPr>
          <w:color w:val="000000"/>
          <w:spacing w:val="-2"/>
          <w:sz w:val="28"/>
          <w:szCs w:val="28"/>
        </w:rPr>
        <w:t xml:space="preserve"> целевых программ  внутригородского Муниципального образования Санкт-Петербурга муниципал</w:t>
      </w:r>
      <w:r w:rsidRPr="00310B95">
        <w:rPr>
          <w:color w:val="000000"/>
          <w:spacing w:val="-2"/>
          <w:sz w:val="28"/>
          <w:szCs w:val="28"/>
        </w:rPr>
        <w:t>ь</w:t>
      </w:r>
      <w:r w:rsidRPr="00310B95">
        <w:rPr>
          <w:color w:val="000000"/>
          <w:spacing w:val="-2"/>
          <w:sz w:val="28"/>
          <w:szCs w:val="28"/>
        </w:rPr>
        <w:t xml:space="preserve">ный округ </w:t>
      </w:r>
      <w:proofErr w:type="spellStart"/>
      <w:proofErr w:type="gramStart"/>
      <w:r w:rsidRPr="00310B95">
        <w:rPr>
          <w:color w:val="000000"/>
          <w:spacing w:val="-2"/>
          <w:sz w:val="28"/>
          <w:szCs w:val="28"/>
        </w:rPr>
        <w:t>Лиговка-Ямская</w:t>
      </w:r>
      <w:proofErr w:type="spellEnd"/>
      <w:proofErr w:type="gramEnd"/>
      <w:r w:rsidRPr="00310B95">
        <w:rPr>
          <w:color w:val="000000"/>
          <w:spacing w:val="-2"/>
          <w:sz w:val="28"/>
          <w:szCs w:val="28"/>
        </w:rPr>
        <w:t>» местная Администрация Муниципального образов</w:t>
      </w:r>
      <w:r w:rsidRPr="00310B95">
        <w:rPr>
          <w:color w:val="000000"/>
          <w:spacing w:val="-2"/>
          <w:sz w:val="28"/>
          <w:szCs w:val="28"/>
        </w:rPr>
        <w:t>а</w:t>
      </w:r>
      <w:r w:rsidRPr="00310B95">
        <w:rPr>
          <w:color w:val="000000"/>
          <w:spacing w:val="-2"/>
          <w:sz w:val="28"/>
          <w:szCs w:val="28"/>
        </w:rPr>
        <w:t xml:space="preserve">ния </w:t>
      </w:r>
      <w:proofErr w:type="spellStart"/>
      <w:r w:rsidRPr="00310B95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124277" w:rsidRPr="00310B95" w:rsidRDefault="00124277" w:rsidP="00310B95">
      <w:pPr>
        <w:pStyle w:val="ConsPlusNormal"/>
        <w:widowControl w:val="0"/>
        <w:ind w:firstLine="539"/>
        <w:jc w:val="both"/>
        <w:rPr>
          <w:color w:val="000000"/>
          <w:spacing w:val="-2"/>
          <w:sz w:val="28"/>
          <w:szCs w:val="28"/>
        </w:rPr>
      </w:pPr>
    </w:p>
    <w:p w:rsidR="00124277" w:rsidRPr="00310B95" w:rsidRDefault="00124277" w:rsidP="00310B95">
      <w:pPr>
        <w:pStyle w:val="ConsPlusNormal"/>
        <w:widowControl w:val="0"/>
        <w:jc w:val="both"/>
        <w:rPr>
          <w:b/>
          <w:bCs/>
          <w:color w:val="000000"/>
          <w:sz w:val="28"/>
          <w:szCs w:val="28"/>
        </w:rPr>
      </w:pPr>
      <w:r w:rsidRPr="00310B95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124277" w:rsidRPr="00310B95" w:rsidRDefault="00124277" w:rsidP="00310B95">
      <w:pPr>
        <w:pStyle w:val="ConsPlusNormal"/>
        <w:widowControl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E5345" w:rsidRPr="00310B95" w:rsidRDefault="00124277" w:rsidP="00310B95">
      <w:pPr>
        <w:pStyle w:val="a5"/>
        <w:widowControl w:val="0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310B95">
        <w:rPr>
          <w:color w:val="000000"/>
          <w:sz w:val="28"/>
          <w:szCs w:val="28"/>
        </w:rPr>
        <w:t xml:space="preserve">Внести изменения в </w:t>
      </w:r>
      <w:r w:rsidR="003F06DE" w:rsidRPr="00310B95">
        <w:rPr>
          <w:color w:val="000000"/>
          <w:sz w:val="28"/>
          <w:szCs w:val="28"/>
        </w:rPr>
        <w:t>приложени</w:t>
      </w:r>
      <w:r w:rsidR="00A80435" w:rsidRPr="00310B95">
        <w:rPr>
          <w:color w:val="000000"/>
          <w:sz w:val="28"/>
          <w:szCs w:val="28"/>
        </w:rPr>
        <w:t>е</w:t>
      </w:r>
      <w:r w:rsidR="003F06DE" w:rsidRPr="00310B95">
        <w:rPr>
          <w:color w:val="000000"/>
          <w:sz w:val="28"/>
          <w:szCs w:val="28"/>
        </w:rPr>
        <w:t xml:space="preserve"> № </w:t>
      </w:r>
      <w:r w:rsidR="00966081" w:rsidRPr="00310B95">
        <w:rPr>
          <w:color w:val="000000"/>
          <w:sz w:val="28"/>
          <w:szCs w:val="28"/>
        </w:rPr>
        <w:t>1</w:t>
      </w:r>
      <w:r w:rsidR="00A80435" w:rsidRPr="00310B95">
        <w:rPr>
          <w:color w:val="000000"/>
          <w:sz w:val="28"/>
          <w:szCs w:val="28"/>
        </w:rPr>
        <w:t xml:space="preserve"> к </w:t>
      </w:r>
      <w:r w:rsidRPr="00310B95">
        <w:rPr>
          <w:color w:val="000000"/>
          <w:sz w:val="28"/>
          <w:szCs w:val="28"/>
        </w:rPr>
        <w:t>постановлени</w:t>
      </w:r>
      <w:r w:rsidR="00A80435" w:rsidRPr="00310B95">
        <w:rPr>
          <w:color w:val="000000"/>
          <w:sz w:val="28"/>
          <w:szCs w:val="28"/>
        </w:rPr>
        <w:t>ю</w:t>
      </w:r>
      <w:r w:rsidRPr="00310B95">
        <w:rPr>
          <w:color w:val="000000"/>
          <w:sz w:val="28"/>
          <w:szCs w:val="28"/>
        </w:rPr>
        <w:t xml:space="preserve"> местной Админ</w:t>
      </w:r>
      <w:r w:rsidRPr="00310B95">
        <w:rPr>
          <w:color w:val="000000"/>
          <w:sz w:val="28"/>
          <w:szCs w:val="28"/>
        </w:rPr>
        <w:t>и</w:t>
      </w:r>
      <w:r w:rsidRPr="00310B95">
        <w:rPr>
          <w:color w:val="000000"/>
          <w:sz w:val="28"/>
          <w:szCs w:val="28"/>
        </w:rPr>
        <w:t xml:space="preserve">страции Муниципального образования </w:t>
      </w:r>
      <w:proofErr w:type="spellStart"/>
      <w:proofErr w:type="gramStart"/>
      <w:r w:rsidRPr="00310B95">
        <w:rPr>
          <w:color w:val="000000"/>
          <w:sz w:val="28"/>
          <w:szCs w:val="28"/>
        </w:rPr>
        <w:t>Лиговка-Ямская</w:t>
      </w:r>
      <w:proofErr w:type="spellEnd"/>
      <w:proofErr w:type="gramEnd"/>
      <w:r w:rsidRPr="00310B95">
        <w:rPr>
          <w:color w:val="000000"/>
          <w:sz w:val="28"/>
          <w:szCs w:val="28"/>
        </w:rPr>
        <w:t xml:space="preserve"> от 03.10.2016 № 16 «Об утверждении ведомственных целевых программ и </w:t>
      </w:r>
      <w:proofErr w:type="spellStart"/>
      <w:r w:rsidRPr="00310B95">
        <w:rPr>
          <w:color w:val="000000"/>
          <w:sz w:val="28"/>
          <w:szCs w:val="28"/>
        </w:rPr>
        <w:t>непрограммных</w:t>
      </w:r>
      <w:proofErr w:type="spellEnd"/>
      <w:r w:rsidRPr="00310B95">
        <w:rPr>
          <w:color w:val="000000"/>
          <w:sz w:val="28"/>
          <w:szCs w:val="28"/>
        </w:rPr>
        <w:t xml:space="preserve"> направлений деятельности на 2017 год»</w:t>
      </w:r>
      <w:r w:rsidR="003F0791" w:rsidRPr="00310B95">
        <w:rPr>
          <w:color w:val="000000"/>
          <w:sz w:val="28"/>
          <w:szCs w:val="28"/>
        </w:rPr>
        <w:t xml:space="preserve"> (далее Постановление № 16)</w:t>
      </w:r>
      <w:r w:rsidR="00FE5345" w:rsidRPr="00310B95">
        <w:rPr>
          <w:color w:val="000000"/>
          <w:sz w:val="28"/>
          <w:szCs w:val="28"/>
        </w:rPr>
        <w:t xml:space="preserve"> </w:t>
      </w:r>
      <w:r w:rsidRPr="00310B95">
        <w:rPr>
          <w:color w:val="000000"/>
          <w:sz w:val="28"/>
          <w:szCs w:val="28"/>
        </w:rPr>
        <w:t xml:space="preserve">и изложить </w:t>
      </w:r>
      <w:r w:rsidR="00A80435" w:rsidRPr="00310B95">
        <w:rPr>
          <w:color w:val="000000"/>
          <w:sz w:val="28"/>
          <w:szCs w:val="28"/>
        </w:rPr>
        <w:t xml:space="preserve">раздел 4 приложения № 1 </w:t>
      </w:r>
      <w:r w:rsidRPr="00310B95">
        <w:rPr>
          <w:color w:val="000000"/>
          <w:sz w:val="28"/>
          <w:szCs w:val="28"/>
        </w:rPr>
        <w:t>в редакции согласно приложени</w:t>
      </w:r>
      <w:r w:rsidR="00966081" w:rsidRPr="00310B95">
        <w:rPr>
          <w:color w:val="000000"/>
          <w:sz w:val="28"/>
          <w:szCs w:val="28"/>
        </w:rPr>
        <w:t>ю №1</w:t>
      </w:r>
      <w:r w:rsidR="00D757E5" w:rsidRPr="00310B95">
        <w:rPr>
          <w:color w:val="000000"/>
          <w:sz w:val="28"/>
          <w:szCs w:val="28"/>
        </w:rPr>
        <w:t xml:space="preserve"> к настоящему постано</w:t>
      </w:r>
      <w:r w:rsidR="00D757E5" w:rsidRPr="00310B95">
        <w:rPr>
          <w:color w:val="000000"/>
          <w:sz w:val="28"/>
          <w:szCs w:val="28"/>
        </w:rPr>
        <w:t>в</w:t>
      </w:r>
      <w:r w:rsidR="00D757E5" w:rsidRPr="00310B95">
        <w:rPr>
          <w:color w:val="000000"/>
          <w:sz w:val="28"/>
          <w:szCs w:val="28"/>
        </w:rPr>
        <w:t>лению</w:t>
      </w:r>
      <w:r w:rsidRPr="00310B95">
        <w:rPr>
          <w:color w:val="000000"/>
          <w:sz w:val="28"/>
          <w:szCs w:val="28"/>
        </w:rPr>
        <w:t>.</w:t>
      </w:r>
    </w:p>
    <w:p w:rsidR="00E8322C" w:rsidRPr="00310B95" w:rsidRDefault="00E8322C" w:rsidP="00310B95">
      <w:pPr>
        <w:pStyle w:val="a5"/>
        <w:widowControl w:val="0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310B95">
        <w:rPr>
          <w:color w:val="000000"/>
          <w:sz w:val="28"/>
          <w:szCs w:val="28"/>
        </w:rPr>
        <w:t>Внести изменения в приложение № 2 к Постановлению № 16 и изложить его в редакции согласно приложению № 2 к настоящему постановлению.</w:t>
      </w:r>
    </w:p>
    <w:p w:rsidR="003F0791" w:rsidRPr="00310B95" w:rsidRDefault="003F0791" w:rsidP="00310B95">
      <w:pPr>
        <w:pStyle w:val="a5"/>
        <w:widowControl w:val="0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310B95">
        <w:rPr>
          <w:color w:val="000000"/>
          <w:sz w:val="28"/>
          <w:szCs w:val="28"/>
        </w:rPr>
        <w:t xml:space="preserve">Внести изменения и дополнения в приложение № </w:t>
      </w:r>
      <w:r w:rsidRPr="00310B95">
        <w:rPr>
          <w:sz w:val="28"/>
          <w:szCs w:val="28"/>
        </w:rPr>
        <w:t>5</w:t>
      </w:r>
      <w:r w:rsidRPr="00310B95">
        <w:rPr>
          <w:color w:val="000000"/>
          <w:spacing w:val="-2"/>
          <w:sz w:val="28"/>
          <w:szCs w:val="28"/>
        </w:rPr>
        <w:t xml:space="preserve"> к </w:t>
      </w:r>
      <w:r w:rsidR="00A80435" w:rsidRPr="00310B95">
        <w:rPr>
          <w:color w:val="000000"/>
          <w:spacing w:val="-2"/>
          <w:sz w:val="28"/>
          <w:szCs w:val="28"/>
        </w:rPr>
        <w:t>П</w:t>
      </w:r>
      <w:r w:rsidRPr="00310B95">
        <w:rPr>
          <w:color w:val="000000"/>
          <w:spacing w:val="-2"/>
          <w:sz w:val="28"/>
          <w:szCs w:val="28"/>
        </w:rPr>
        <w:t xml:space="preserve">остановлению №16 в соответствии с приложением № </w:t>
      </w:r>
      <w:r w:rsidR="00E04C24" w:rsidRPr="00310B95">
        <w:rPr>
          <w:color w:val="000000"/>
          <w:spacing w:val="-2"/>
          <w:sz w:val="28"/>
          <w:szCs w:val="28"/>
        </w:rPr>
        <w:t>3</w:t>
      </w:r>
      <w:r w:rsidRPr="00310B95">
        <w:rPr>
          <w:color w:val="000000"/>
          <w:spacing w:val="-2"/>
          <w:sz w:val="28"/>
          <w:szCs w:val="28"/>
        </w:rPr>
        <w:t xml:space="preserve"> к настоящему Постановлению.</w:t>
      </w:r>
    </w:p>
    <w:p w:rsidR="00124277" w:rsidRPr="00310B95" w:rsidRDefault="00124277" w:rsidP="00310B95">
      <w:pPr>
        <w:pStyle w:val="ConsPlusNormal"/>
        <w:widowControl w:val="0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310B95">
        <w:rPr>
          <w:color w:val="000000"/>
          <w:sz w:val="28"/>
          <w:szCs w:val="28"/>
        </w:rPr>
        <w:t>Внести изменения в</w:t>
      </w:r>
      <w:r w:rsidR="003F06DE" w:rsidRPr="00310B95">
        <w:rPr>
          <w:color w:val="000000"/>
          <w:sz w:val="28"/>
          <w:szCs w:val="28"/>
        </w:rPr>
        <w:t xml:space="preserve"> приложени</w:t>
      </w:r>
      <w:r w:rsidR="00A80435" w:rsidRPr="00310B95">
        <w:rPr>
          <w:color w:val="000000"/>
          <w:sz w:val="28"/>
          <w:szCs w:val="28"/>
        </w:rPr>
        <w:t>е</w:t>
      </w:r>
      <w:r w:rsidR="003F06DE" w:rsidRPr="00310B95">
        <w:rPr>
          <w:color w:val="000000"/>
          <w:sz w:val="28"/>
          <w:szCs w:val="28"/>
        </w:rPr>
        <w:t xml:space="preserve"> № </w:t>
      </w:r>
      <w:r w:rsidR="00A80435" w:rsidRPr="00310B95">
        <w:rPr>
          <w:color w:val="000000"/>
          <w:sz w:val="28"/>
          <w:szCs w:val="28"/>
        </w:rPr>
        <w:t>11 к Постановлению №16</w:t>
      </w:r>
      <w:r w:rsidRPr="00310B95">
        <w:rPr>
          <w:color w:val="000000"/>
          <w:sz w:val="28"/>
          <w:szCs w:val="28"/>
        </w:rPr>
        <w:t xml:space="preserve"> и изложить</w:t>
      </w:r>
      <w:r w:rsidR="00A80435" w:rsidRPr="00310B95">
        <w:rPr>
          <w:color w:val="000000"/>
          <w:sz w:val="28"/>
          <w:szCs w:val="28"/>
        </w:rPr>
        <w:t xml:space="preserve"> его</w:t>
      </w:r>
      <w:r w:rsidRPr="00310B95">
        <w:rPr>
          <w:color w:val="000000"/>
          <w:sz w:val="28"/>
          <w:szCs w:val="28"/>
        </w:rPr>
        <w:t xml:space="preserve"> в редакции согласно приложени</w:t>
      </w:r>
      <w:r w:rsidR="00A80435" w:rsidRPr="00310B95">
        <w:rPr>
          <w:color w:val="000000"/>
          <w:sz w:val="28"/>
          <w:szCs w:val="28"/>
        </w:rPr>
        <w:t xml:space="preserve">ю № </w:t>
      </w:r>
      <w:r w:rsidR="00E04C24" w:rsidRPr="00310B95">
        <w:rPr>
          <w:color w:val="000000"/>
          <w:sz w:val="28"/>
          <w:szCs w:val="28"/>
        </w:rPr>
        <w:t>4</w:t>
      </w:r>
      <w:r w:rsidR="00D757E5" w:rsidRPr="00310B95">
        <w:rPr>
          <w:color w:val="000000"/>
          <w:sz w:val="28"/>
          <w:szCs w:val="28"/>
        </w:rPr>
        <w:t xml:space="preserve"> к настоящему </w:t>
      </w:r>
      <w:r w:rsidR="00A80435" w:rsidRPr="00310B95">
        <w:rPr>
          <w:color w:val="000000"/>
          <w:sz w:val="28"/>
          <w:szCs w:val="28"/>
        </w:rPr>
        <w:t>П</w:t>
      </w:r>
      <w:r w:rsidR="003F06DE" w:rsidRPr="00310B95">
        <w:rPr>
          <w:color w:val="000000"/>
          <w:sz w:val="28"/>
          <w:szCs w:val="28"/>
        </w:rPr>
        <w:t>остановлению.</w:t>
      </w:r>
    </w:p>
    <w:p w:rsidR="00A80435" w:rsidRPr="00310B95" w:rsidRDefault="00A80435" w:rsidP="00310B95">
      <w:pPr>
        <w:pStyle w:val="ConsPlusNormal"/>
        <w:widowControl w:val="0"/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310B95">
        <w:rPr>
          <w:color w:val="000000"/>
          <w:sz w:val="28"/>
          <w:szCs w:val="28"/>
        </w:rPr>
        <w:t xml:space="preserve">Внести изменения в приложение № 17 к Постановлению №16 и изложить его в редакции согласно приложению № </w:t>
      </w:r>
      <w:r w:rsidR="00E04C24" w:rsidRPr="00310B95">
        <w:rPr>
          <w:color w:val="000000"/>
          <w:sz w:val="28"/>
          <w:szCs w:val="28"/>
        </w:rPr>
        <w:t xml:space="preserve">5 </w:t>
      </w:r>
      <w:r w:rsidRPr="00310B95">
        <w:rPr>
          <w:color w:val="000000"/>
          <w:sz w:val="28"/>
          <w:szCs w:val="28"/>
        </w:rPr>
        <w:t>к настоящему Постановлению.</w:t>
      </w:r>
    </w:p>
    <w:p w:rsidR="00124277" w:rsidRPr="00310B95" w:rsidRDefault="00124277" w:rsidP="00310B95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0B95">
        <w:rPr>
          <w:sz w:val="28"/>
          <w:szCs w:val="28"/>
        </w:rPr>
        <w:lastRenderedPageBreak/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310B95">
        <w:rPr>
          <w:sz w:val="28"/>
          <w:szCs w:val="28"/>
        </w:rPr>
        <w:t>Лиговка-Ямская</w:t>
      </w:r>
      <w:proofErr w:type="spellEnd"/>
      <w:r w:rsidRPr="00310B95">
        <w:rPr>
          <w:sz w:val="28"/>
          <w:szCs w:val="28"/>
        </w:rPr>
        <w:t xml:space="preserve"> - газете «</w:t>
      </w:r>
      <w:proofErr w:type="spellStart"/>
      <w:r w:rsidRPr="00310B95">
        <w:rPr>
          <w:sz w:val="28"/>
          <w:szCs w:val="28"/>
        </w:rPr>
        <w:t>Лиговка-Ямская</w:t>
      </w:r>
      <w:proofErr w:type="spellEnd"/>
      <w:r w:rsidRPr="00310B95">
        <w:rPr>
          <w:sz w:val="28"/>
          <w:szCs w:val="28"/>
        </w:rPr>
        <w:t xml:space="preserve">» и разместить </w:t>
      </w:r>
      <w:r w:rsidRPr="00310B95">
        <w:rPr>
          <w:color w:val="000000"/>
          <w:sz w:val="28"/>
          <w:szCs w:val="28"/>
        </w:rPr>
        <w:t xml:space="preserve">в информационно - </w:t>
      </w:r>
      <w:r w:rsidRPr="00310B95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310B95">
        <w:rPr>
          <w:sz w:val="28"/>
          <w:szCs w:val="28"/>
        </w:rPr>
        <w:t xml:space="preserve">на официальном сайте  Муниципального образования                       </w:t>
      </w:r>
      <w:proofErr w:type="spellStart"/>
      <w:r w:rsidRPr="00310B95">
        <w:rPr>
          <w:sz w:val="28"/>
          <w:szCs w:val="28"/>
        </w:rPr>
        <w:t>Лиговка-Ямская</w:t>
      </w:r>
      <w:proofErr w:type="spellEnd"/>
      <w:r w:rsidRPr="00310B95">
        <w:rPr>
          <w:sz w:val="28"/>
          <w:szCs w:val="28"/>
        </w:rPr>
        <w:t xml:space="preserve"> (</w:t>
      </w:r>
      <w:proofErr w:type="spellStart"/>
      <w:r w:rsidRPr="00310B95">
        <w:rPr>
          <w:sz w:val="28"/>
          <w:szCs w:val="28"/>
        </w:rPr>
        <w:t>ligovka-yamskaya</w:t>
      </w:r>
      <w:proofErr w:type="spellEnd"/>
      <w:r w:rsidRPr="00310B95">
        <w:rPr>
          <w:sz w:val="28"/>
          <w:szCs w:val="28"/>
        </w:rPr>
        <w:t>.</w:t>
      </w:r>
      <w:proofErr w:type="spellStart"/>
      <w:r w:rsidRPr="00310B95">
        <w:rPr>
          <w:sz w:val="28"/>
          <w:szCs w:val="28"/>
          <w:lang w:val="en-US"/>
        </w:rPr>
        <w:t>ru</w:t>
      </w:r>
      <w:proofErr w:type="spellEnd"/>
      <w:r w:rsidRPr="00310B95">
        <w:rPr>
          <w:sz w:val="28"/>
          <w:szCs w:val="28"/>
        </w:rPr>
        <w:t xml:space="preserve"> /</w:t>
      </w:r>
      <w:proofErr w:type="spellStart"/>
      <w:r w:rsidRPr="00310B95">
        <w:rPr>
          <w:sz w:val="28"/>
          <w:szCs w:val="28"/>
        </w:rPr>
        <w:t>лиговка-ямская</w:t>
      </w:r>
      <w:proofErr w:type="gramStart"/>
      <w:r w:rsidRPr="00310B95">
        <w:rPr>
          <w:sz w:val="28"/>
          <w:szCs w:val="28"/>
        </w:rPr>
        <w:t>.р</w:t>
      </w:r>
      <w:proofErr w:type="gramEnd"/>
      <w:r w:rsidRPr="00310B95">
        <w:rPr>
          <w:sz w:val="28"/>
          <w:szCs w:val="28"/>
        </w:rPr>
        <w:t>ф</w:t>
      </w:r>
      <w:proofErr w:type="spellEnd"/>
      <w:r w:rsidRPr="00310B95">
        <w:rPr>
          <w:sz w:val="28"/>
          <w:szCs w:val="28"/>
        </w:rPr>
        <w:t>).</w:t>
      </w:r>
    </w:p>
    <w:p w:rsidR="00124277" w:rsidRPr="00310B95" w:rsidRDefault="00124277" w:rsidP="00310B95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Настоящее постановление  вступает в силу на следующий день после дня  его официального опубликования (обнародования).</w:t>
      </w:r>
    </w:p>
    <w:p w:rsidR="00124277" w:rsidRPr="00310B95" w:rsidRDefault="00124277" w:rsidP="00310B95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310B95">
        <w:rPr>
          <w:sz w:val="28"/>
          <w:szCs w:val="28"/>
        </w:rPr>
        <w:t>Контроль за</w:t>
      </w:r>
      <w:proofErr w:type="gramEnd"/>
      <w:r w:rsidRPr="00310B9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24277" w:rsidRPr="00310B95" w:rsidRDefault="00124277" w:rsidP="00310B95">
      <w:pPr>
        <w:widowControl w:val="0"/>
        <w:ind w:firstLine="567"/>
        <w:jc w:val="both"/>
        <w:rPr>
          <w:sz w:val="28"/>
          <w:szCs w:val="28"/>
        </w:rPr>
      </w:pPr>
    </w:p>
    <w:p w:rsidR="00124277" w:rsidRPr="00310B95" w:rsidRDefault="00124277" w:rsidP="00310B95">
      <w:pPr>
        <w:pStyle w:val="ConsPlusNormal"/>
        <w:widowControl w:val="0"/>
        <w:ind w:firstLine="567"/>
        <w:jc w:val="both"/>
        <w:rPr>
          <w:sz w:val="28"/>
          <w:szCs w:val="28"/>
        </w:rPr>
      </w:pPr>
    </w:p>
    <w:p w:rsidR="00124277" w:rsidRPr="00310B95" w:rsidRDefault="00124277" w:rsidP="00310B95">
      <w:pPr>
        <w:pStyle w:val="a5"/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</w:p>
    <w:p w:rsidR="00124277" w:rsidRPr="00310B95" w:rsidRDefault="00124277" w:rsidP="00310B95">
      <w:pPr>
        <w:pStyle w:val="a5"/>
        <w:widowControl w:val="0"/>
        <w:autoSpaceDE w:val="0"/>
        <w:autoSpaceDN w:val="0"/>
        <w:adjustRightInd w:val="0"/>
        <w:ind w:left="795" w:hanging="795"/>
        <w:rPr>
          <w:sz w:val="28"/>
          <w:szCs w:val="28"/>
        </w:rPr>
      </w:pPr>
      <w:r w:rsidRPr="00310B95">
        <w:rPr>
          <w:b/>
          <w:bCs/>
          <w:sz w:val="28"/>
          <w:szCs w:val="28"/>
        </w:rPr>
        <w:t xml:space="preserve">Глава местной Администрации                                                      О.Ю. </w:t>
      </w:r>
      <w:proofErr w:type="spellStart"/>
      <w:r w:rsidRPr="00310B95">
        <w:rPr>
          <w:b/>
          <w:bCs/>
          <w:sz w:val="28"/>
          <w:szCs w:val="28"/>
        </w:rPr>
        <w:t>Буканова</w:t>
      </w:r>
      <w:proofErr w:type="spellEnd"/>
    </w:p>
    <w:p w:rsidR="00124277" w:rsidRPr="00310B95" w:rsidRDefault="00124277" w:rsidP="00310B95">
      <w:pPr>
        <w:widowControl w:val="0"/>
        <w:rPr>
          <w:sz w:val="28"/>
          <w:szCs w:val="28"/>
        </w:rPr>
      </w:pPr>
    </w:p>
    <w:p w:rsidR="00124277" w:rsidRPr="00310B95" w:rsidRDefault="00124277" w:rsidP="00310B95">
      <w:pPr>
        <w:widowControl w:val="0"/>
        <w:rPr>
          <w:sz w:val="28"/>
          <w:szCs w:val="28"/>
        </w:rPr>
      </w:pPr>
    </w:p>
    <w:p w:rsidR="00124277" w:rsidRPr="00310B95" w:rsidRDefault="00124277" w:rsidP="00310B95">
      <w:pPr>
        <w:widowControl w:val="0"/>
        <w:rPr>
          <w:sz w:val="28"/>
          <w:szCs w:val="28"/>
        </w:rPr>
      </w:pPr>
    </w:p>
    <w:p w:rsidR="00124277" w:rsidRPr="00310B95" w:rsidRDefault="00124277" w:rsidP="00310B95">
      <w:pPr>
        <w:widowControl w:val="0"/>
        <w:rPr>
          <w:sz w:val="28"/>
          <w:szCs w:val="28"/>
        </w:rPr>
      </w:pPr>
    </w:p>
    <w:p w:rsidR="00124277" w:rsidRPr="00310B95" w:rsidRDefault="00124277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966081" w:rsidRPr="00310B95" w:rsidRDefault="00966081" w:rsidP="00310B95">
      <w:pPr>
        <w:widowControl w:val="0"/>
        <w:rPr>
          <w:color w:val="000000"/>
          <w:sz w:val="28"/>
          <w:szCs w:val="28"/>
        </w:rPr>
      </w:pPr>
    </w:p>
    <w:p w:rsidR="00310B95" w:rsidRDefault="00310B9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33EEA" w:rsidRPr="00310B95" w:rsidRDefault="00966081" w:rsidP="00310B95">
      <w:pPr>
        <w:pStyle w:val="ConsPlusNormal"/>
        <w:widowControl w:val="0"/>
        <w:ind w:left="4536"/>
        <w:rPr>
          <w:sz w:val="28"/>
          <w:szCs w:val="28"/>
        </w:rPr>
      </w:pPr>
      <w:r w:rsidRPr="00310B95">
        <w:rPr>
          <w:sz w:val="28"/>
          <w:szCs w:val="28"/>
        </w:rPr>
        <w:lastRenderedPageBreak/>
        <w:t>Приложение № 1 к постановлению мес</w:t>
      </w:r>
      <w:r w:rsidRPr="00310B95">
        <w:rPr>
          <w:sz w:val="28"/>
          <w:szCs w:val="28"/>
        </w:rPr>
        <w:t>т</w:t>
      </w:r>
      <w:r w:rsidRPr="00310B95">
        <w:rPr>
          <w:sz w:val="28"/>
          <w:szCs w:val="28"/>
        </w:rPr>
        <w:t>ной Администрации Муниципального о</w:t>
      </w:r>
      <w:r w:rsidRPr="00310B95">
        <w:rPr>
          <w:sz w:val="28"/>
          <w:szCs w:val="28"/>
        </w:rPr>
        <w:t>б</w:t>
      </w:r>
      <w:r w:rsidRPr="00310B95">
        <w:rPr>
          <w:sz w:val="28"/>
          <w:szCs w:val="28"/>
        </w:rPr>
        <w:t xml:space="preserve">разования </w:t>
      </w:r>
      <w:proofErr w:type="spellStart"/>
      <w:proofErr w:type="gramStart"/>
      <w:r w:rsidRPr="00310B95">
        <w:rPr>
          <w:sz w:val="28"/>
          <w:szCs w:val="28"/>
        </w:rPr>
        <w:t>Лиговка-Ямская</w:t>
      </w:r>
      <w:proofErr w:type="spellEnd"/>
      <w:proofErr w:type="gramEnd"/>
    </w:p>
    <w:p w:rsidR="00966081" w:rsidRPr="00310B95" w:rsidRDefault="00966081" w:rsidP="00310B95">
      <w:pPr>
        <w:pStyle w:val="ConsPlusNormal"/>
        <w:widowControl w:val="0"/>
        <w:ind w:left="4536"/>
        <w:rPr>
          <w:sz w:val="28"/>
          <w:szCs w:val="28"/>
        </w:rPr>
      </w:pPr>
      <w:r w:rsidRPr="00310B95">
        <w:rPr>
          <w:sz w:val="28"/>
          <w:szCs w:val="28"/>
        </w:rPr>
        <w:t>от</w:t>
      </w:r>
      <w:r w:rsidR="00E04C24" w:rsidRPr="00310B95">
        <w:rPr>
          <w:sz w:val="28"/>
          <w:szCs w:val="28"/>
        </w:rPr>
        <w:t xml:space="preserve"> 11.07.2017 </w:t>
      </w:r>
      <w:r w:rsidRPr="00310B95">
        <w:rPr>
          <w:sz w:val="28"/>
          <w:szCs w:val="28"/>
        </w:rPr>
        <w:t xml:space="preserve"> №</w:t>
      </w:r>
      <w:r w:rsidR="00E04C24" w:rsidRPr="00310B95">
        <w:rPr>
          <w:sz w:val="28"/>
          <w:szCs w:val="28"/>
        </w:rPr>
        <w:t>25</w:t>
      </w:r>
      <w:r w:rsidR="00E04C24" w:rsidRPr="00310B95">
        <w:rPr>
          <w:color w:val="000000"/>
          <w:spacing w:val="-2"/>
          <w:sz w:val="28"/>
          <w:szCs w:val="28"/>
        </w:rPr>
        <w:t xml:space="preserve">«О внесении изменений в постановление местной Администрации Муниципального образования                     Санкт-Петербурга муниципальный округ Лиговка - Ямская от № 16 от 03.10.2016 «Об утверждении ведомственных целевых программ и </w:t>
      </w:r>
      <w:proofErr w:type="spellStart"/>
      <w:r w:rsidR="00E04C24" w:rsidRPr="00310B95">
        <w:rPr>
          <w:color w:val="000000"/>
          <w:spacing w:val="-2"/>
          <w:sz w:val="28"/>
          <w:szCs w:val="28"/>
        </w:rPr>
        <w:t>непрограммных</w:t>
      </w:r>
      <w:proofErr w:type="spellEnd"/>
      <w:r w:rsidR="00E04C24" w:rsidRPr="00310B95">
        <w:rPr>
          <w:color w:val="000000"/>
          <w:spacing w:val="-2"/>
          <w:sz w:val="28"/>
          <w:szCs w:val="28"/>
        </w:rPr>
        <w:t xml:space="preserve"> направлений деятельности на 2017 год»</w:t>
      </w:r>
    </w:p>
    <w:p w:rsidR="00966081" w:rsidRPr="00310B95" w:rsidRDefault="00966081" w:rsidP="00310B95">
      <w:pPr>
        <w:pStyle w:val="ConsPlusNormal"/>
        <w:widowControl w:val="0"/>
        <w:ind w:left="5670"/>
        <w:rPr>
          <w:sz w:val="28"/>
          <w:szCs w:val="28"/>
        </w:rPr>
      </w:pPr>
    </w:p>
    <w:p w:rsidR="00966081" w:rsidRPr="00310B95" w:rsidRDefault="00966081" w:rsidP="00310B95">
      <w:pPr>
        <w:pStyle w:val="ConsPlusNormal"/>
        <w:widowControl w:val="0"/>
        <w:ind w:firstLine="540"/>
        <w:jc w:val="right"/>
        <w:rPr>
          <w:sz w:val="28"/>
          <w:szCs w:val="28"/>
        </w:rPr>
      </w:pPr>
    </w:p>
    <w:p w:rsidR="007964E4" w:rsidRPr="00310B95" w:rsidRDefault="00966081" w:rsidP="00310B95">
      <w:pPr>
        <w:widowControl w:val="0"/>
        <w:ind w:firstLine="567"/>
        <w:jc w:val="both"/>
        <w:rPr>
          <w:b/>
          <w:sz w:val="28"/>
          <w:szCs w:val="28"/>
        </w:rPr>
      </w:pPr>
      <w:r w:rsidRPr="00310B95">
        <w:rPr>
          <w:sz w:val="28"/>
          <w:szCs w:val="28"/>
        </w:rPr>
        <w:t xml:space="preserve">Изложить раздел 4 </w:t>
      </w:r>
      <w:proofErr w:type="spellStart"/>
      <w:r w:rsidR="007964E4" w:rsidRPr="00310B95">
        <w:rPr>
          <w:sz w:val="28"/>
          <w:szCs w:val="28"/>
        </w:rPr>
        <w:t>Ведомственно</w:t>
      </w:r>
      <w:proofErr w:type="spellEnd"/>
      <w:r w:rsidR="007964E4" w:rsidRPr="00310B95">
        <w:rPr>
          <w:sz w:val="28"/>
          <w:szCs w:val="28"/>
        </w:rPr>
        <w:t xml:space="preserve"> целевой программы «Организация и пр</w:t>
      </w:r>
      <w:r w:rsidR="007964E4" w:rsidRPr="00310B95">
        <w:rPr>
          <w:sz w:val="28"/>
          <w:szCs w:val="28"/>
        </w:rPr>
        <w:t>о</w:t>
      </w:r>
      <w:r w:rsidR="007964E4" w:rsidRPr="00310B95">
        <w:rPr>
          <w:sz w:val="28"/>
          <w:szCs w:val="28"/>
        </w:rPr>
        <w:t xml:space="preserve">ведение </w:t>
      </w:r>
      <w:proofErr w:type="gramStart"/>
      <w:r w:rsidR="007964E4" w:rsidRPr="00310B95">
        <w:rPr>
          <w:sz w:val="28"/>
          <w:szCs w:val="28"/>
        </w:rPr>
        <w:t>местных</w:t>
      </w:r>
      <w:proofErr w:type="gramEnd"/>
      <w:r w:rsidR="007964E4" w:rsidRPr="00310B95">
        <w:rPr>
          <w:sz w:val="28"/>
          <w:szCs w:val="28"/>
        </w:rPr>
        <w:t xml:space="preserve"> и участие в организации и проведении городских праздничных и иных зрелищных мероприятий»</w:t>
      </w:r>
      <w:r w:rsidRPr="00310B95">
        <w:rPr>
          <w:sz w:val="28"/>
          <w:szCs w:val="28"/>
        </w:rPr>
        <w:t xml:space="preserve"> </w:t>
      </w:r>
      <w:r w:rsidR="007964E4" w:rsidRPr="00310B95">
        <w:rPr>
          <w:sz w:val="28"/>
          <w:szCs w:val="28"/>
        </w:rPr>
        <w:t xml:space="preserve">приложения № 1 </w:t>
      </w:r>
      <w:r w:rsidRPr="00310B95">
        <w:rPr>
          <w:sz w:val="28"/>
          <w:szCs w:val="28"/>
        </w:rPr>
        <w:t xml:space="preserve">к постановлению местной Администрации Муниципального образования </w:t>
      </w:r>
      <w:proofErr w:type="spellStart"/>
      <w:r w:rsidRPr="00310B95">
        <w:rPr>
          <w:sz w:val="28"/>
          <w:szCs w:val="28"/>
        </w:rPr>
        <w:t>Лиговка-Ямская</w:t>
      </w:r>
      <w:proofErr w:type="spellEnd"/>
      <w:r w:rsidRPr="00310B95">
        <w:rPr>
          <w:sz w:val="28"/>
          <w:szCs w:val="28"/>
        </w:rPr>
        <w:t xml:space="preserve"> от 03.10.2016 № 16 «Об утверждении ведомственных  целевых программ и </w:t>
      </w:r>
      <w:proofErr w:type="spellStart"/>
      <w:r w:rsidRPr="00310B95">
        <w:rPr>
          <w:sz w:val="28"/>
          <w:szCs w:val="28"/>
        </w:rPr>
        <w:t>непрограммных</w:t>
      </w:r>
      <w:proofErr w:type="spellEnd"/>
      <w:r w:rsidRPr="00310B95">
        <w:rPr>
          <w:sz w:val="28"/>
          <w:szCs w:val="28"/>
        </w:rPr>
        <w:t xml:space="preserve"> н</w:t>
      </w:r>
      <w:r w:rsidRPr="00310B95">
        <w:rPr>
          <w:sz w:val="28"/>
          <w:szCs w:val="28"/>
        </w:rPr>
        <w:t>а</w:t>
      </w:r>
      <w:r w:rsidRPr="00310B95">
        <w:rPr>
          <w:sz w:val="28"/>
          <w:szCs w:val="28"/>
        </w:rPr>
        <w:t>правлений деятельности на 2017 год» в следующей редакции:</w:t>
      </w:r>
      <w:r w:rsidRPr="00310B95">
        <w:rPr>
          <w:b/>
          <w:sz w:val="28"/>
          <w:szCs w:val="28"/>
        </w:rPr>
        <w:t xml:space="preserve"> </w:t>
      </w:r>
    </w:p>
    <w:p w:rsidR="009F7861" w:rsidRDefault="009F7861" w:rsidP="00310B95">
      <w:pPr>
        <w:widowControl w:val="0"/>
        <w:ind w:firstLine="567"/>
        <w:jc w:val="center"/>
        <w:rPr>
          <w:b/>
          <w:sz w:val="28"/>
          <w:szCs w:val="28"/>
        </w:rPr>
      </w:pPr>
    </w:p>
    <w:p w:rsidR="00966081" w:rsidRPr="00310B95" w:rsidRDefault="00966081" w:rsidP="00310B95">
      <w:pPr>
        <w:widowControl w:val="0"/>
        <w:ind w:firstLine="567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4.РЕСУРСНОЕ ОБЕСПЕЧЕНИЕ  ПРОГРАММЫ</w:t>
      </w:r>
    </w:p>
    <w:tbl>
      <w:tblPr>
        <w:tblpPr w:leftFromText="180" w:rightFromText="180" w:vertAnchor="text" w:horzAnchor="margin" w:tblpXSpec="center" w:tblpY="4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851"/>
        <w:gridCol w:w="850"/>
        <w:gridCol w:w="851"/>
        <w:gridCol w:w="992"/>
        <w:gridCol w:w="851"/>
        <w:gridCol w:w="850"/>
      </w:tblGrid>
      <w:tr w:rsidR="00966081" w:rsidRPr="00310B95" w:rsidTr="00310B95">
        <w:trPr>
          <w:trHeight w:val="20"/>
        </w:trPr>
        <w:tc>
          <w:tcPr>
            <w:tcW w:w="675" w:type="dxa"/>
            <w:vMerge w:val="restart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 xml:space="preserve">№ </w:t>
            </w:r>
            <w:r w:rsidRPr="00310B95">
              <w:rPr>
                <w:b/>
                <w:bCs/>
                <w:color w:val="000000"/>
                <w:szCs w:val="28"/>
              </w:rPr>
              <w:br/>
            </w:r>
            <w:proofErr w:type="spellStart"/>
            <w:proofErr w:type="gramStart"/>
            <w:r w:rsidRPr="00310B95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310B95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310B95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>Целевой пок</w:t>
            </w:r>
            <w:r w:rsidRPr="00310B95">
              <w:rPr>
                <w:b/>
                <w:bCs/>
                <w:color w:val="000000"/>
                <w:szCs w:val="28"/>
              </w:rPr>
              <w:t>а</w:t>
            </w:r>
            <w:r w:rsidRPr="00310B95">
              <w:rPr>
                <w:b/>
                <w:bCs/>
                <w:color w:val="000000"/>
                <w:szCs w:val="28"/>
              </w:rPr>
              <w:t>затель</w:t>
            </w:r>
            <w:r w:rsidRPr="00310B95">
              <w:rPr>
                <w:b/>
                <w:bCs/>
                <w:color w:val="000000"/>
                <w:szCs w:val="28"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>Об</w:t>
            </w:r>
            <w:r w:rsidRPr="00310B95">
              <w:rPr>
                <w:b/>
                <w:bCs/>
                <w:color w:val="000000"/>
                <w:szCs w:val="28"/>
              </w:rPr>
              <w:t>ъ</w:t>
            </w:r>
            <w:r w:rsidRPr="00310B95">
              <w:rPr>
                <w:b/>
                <w:bCs/>
                <w:color w:val="000000"/>
                <w:szCs w:val="28"/>
              </w:rPr>
              <w:t>ем ф</w:t>
            </w:r>
            <w:r w:rsidRPr="00310B95">
              <w:rPr>
                <w:b/>
                <w:bCs/>
                <w:color w:val="000000"/>
                <w:szCs w:val="28"/>
              </w:rPr>
              <w:t>и</w:t>
            </w:r>
            <w:r w:rsidRPr="00310B95">
              <w:rPr>
                <w:b/>
                <w:bCs/>
                <w:color w:val="000000"/>
                <w:szCs w:val="28"/>
              </w:rPr>
              <w:t>на</w:t>
            </w:r>
            <w:r w:rsidRPr="00310B95">
              <w:rPr>
                <w:b/>
                <w:bCs/>
                <w:color w:val="000000"/>
                <w:szCs w:val="28"/>
              </w:rPr>
              <w:t>н</w:t>
            </w:r>
            <w:r w:rsidRPr="00310B95">
              <w:rPr>
                <w:b/>
                <w:bCs/>
                <w:color w:val="000000"/>
                <w:szCs w:val="28"/>
              </w:rPr>
              <w:t>сир</w:t>
            </w:r>
            <w:r w:rsidRPr="00310B95">
              <w:rPr>
                <w:b/>
                <w:bCs/>
                <w:color w:val="000000"/>
                <w:szCs w:val="28"/>
              </w:rPr>
              <w:t>о</w:t>
            </w:r>
            <w:r w:rsidRPr="00310B95">
              <w:rPr>
                <w:b/>
                <w:bCs/>
                <w:color w:val="000000"/>
                <w:szCs w:val="28"/>
              </w:rPr>
              <w:t>в</w:t>
            </w:r>
            <w:r w:rsidRPr="00310B95">
              <w:rPr>
                <w:b/>
                <w:bCs/>
                <w:color w:val="000000"/>
                <w:szCs w:val="28"/>
              </w:rPr>
              <w:t>а</w:t>
            </w:r>
            <w:r w:rsidRPr="00310B95">
              <w:rPr>
                <w:b/>
                <w:bCs/>
                <w:color w:val="000000"/>
                <w:szCs w:val="28"/>
              </w:rPr>
              <w:t>ния</w:t>
            </w:r>
            <w:r w:rsidRPr="00310B95">
              <w:rPr>
                <w:b/>
                <w:bCs/>
                <w:color w:val="000000"/>
                <w:szCs w:val="28"/>
              </w:rPr>
              <w:br/>
              <w:t>(тыс. руб.)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 xml:space="preserve">Срок реализации </w:t>
            </w:r>
            <w:r w:rsidRPr="00310B95">
              <w:rPr>
                <w:b/>
                <w:bCs/>
                <w:color w:val="000000"/>
                <w:szCs w:val="28"/>
              </w:rPr>
              <w:br/>
              <w:t>(квартал)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vMerge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>(чел.)</w:t>
            </w:r>
          </w:p>
        </w:tc>
        <w:tc>
          <w:tcPr>
            <w:tcW w:w="851" w:type="dxa"/>
            <w:vAlign w:val="center"/>
          </w:tcPr>
          <w:p w:rsidR="00966081" w:rsidRPr="00310B95" w:rsidRDefault="00310B95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 xml:space="preserve"> </w:t>
            </w:r>
            <w:r w:rsidR="00966081" w:rsidRPr="00310B95">
              <w:rPr>
                <w:b/>
                <w:bCs/>
                <w:color w:val="000000"/>
                <w:szCs w:val="28"/>
              </w:rPr>
              <w:t>(шт.)</w:t>
            </w:r>
          </w:p>
        </w:tc>
        <w:tc>
          <w:tcPr>
            <w:tcW w:w="850" w:type="dxa"/>
            <w:vMerge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310B95">
              <w:rPr>
                <w:b/>
                <w:bCs/>
                <w:color w:val="000000"/>
                <w:szCs w:val="28"/>
              </w:rPr>
              <w:t>IV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Поставка подарочных 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дуктовых наборов для ж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телей округа для  провед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ния праздничных мер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 xml:space="preserve">приятий в 2017 году </w:t>
            </w:r>
            <w:r w:rsidRPr="00310B95">
              <w:rPr>
                <w:i/>
                <w:color w:val="000000"/>
                <w:sz w:val="28"/>
                <w:szCs w:val="28"/>
              </w:rPr>
              <w:t>(п</w:t>
            </w:r>
            <w:r w:rsidRPr="00310B95">
              <w:rPr>
                <w:i/>
                <w:color w:val="000000"/>
                <w:sz w:val="28"/>
                <w:szCs w:val="28"/>
              </w:rPr>
              <w:t>о</w:t>
            </w:r>
            <w:r w:rsidRPr="00310B95">
              <w:rPr>
                <w:i/>
                <w:color w:val="000000"/>
                <w:sz w:val="28"/>
                <w:szCs w:val="28"/>
              </w:rPr>
              <w:t>здравление жителей окр</w:t>
            </w:r>
            <w:r w:rsidRPr="00310B95">
              <w:rPr>
                <w:i/>
                <w:color w:val="000000"/>
                <w:sz w:val="28"/>
                <w:szCs w:val="28"/>
              </w:rPr>
              <w:t>у</w:t>
            </w:r>
            <w:r w:rsidRPr="00310B95">
              <w:rPr>
                <w:i/>
                <w:color w:val="000000"/>
                <w:sz w:val="28"/>
                <w:szCs w:val="28"/>
              </w:rPr>
              <w:t>га - ветеранов ВОВ, ЖБЛ  в силу состояния здоровья не выходящих из дома  с Днем полного освобожд</w:t>
            </w:r>
            <w:r w:rsidRPr="00310B95">
              <w:rPr>
                <w:i/>
                <w:color w:val="000000"/>
                <w:sz w:val="28"/>
                <w:szCs w:val="28"/>
              </w:rPr>
              <w:t>е</w:t>
            </w:r>
            <w:r w:rsidRPr="00310B95">
              <w:rPr>
                <w:i/>
                <w:color w:val="000000"/>
                <w:sz w:val="28"/>
                <w:szCs w:val="28"/>
              </w:rPr>
              <w:t>ния Ленинграда от фаш</w:t>
            </w:r>
            <w:r w:rsidRPr="00310B95">
              <w:rPr>
                <w:i/>
                <w:color w:val="000000"/>
                <w:sz w:val="28"/>
                <w:szCs w:val="28"/>
              </w:rPr>
              <w:t>и</w:t>
            </w:r>
            <w:r w:rsidRPr="00310B95">
              <w:rPr>
                <w:i/>
                <w:color w:val="000000"/>
                <w:sz w:val="28"/>
                <w:szCs w:val="28"/>
              </w:rPr>
              <w:t>стских захватчиков и Днем Победы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Поставка подарочной 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дукции для  проведения праздничных мероприятий Муниципальным образов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 xml:space="preserve">нием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 xml:space="preserve"> в </w:t>
            </w:r>
            <w:r w:rsidRPr="00310B95">
              <w:rPr>
                <w:sz w:val="28"/>
                <w:szCs w:val="28"/>
              </w:rPr>
              <w:lastRenderedPageBreak/>
              <w:t>2017 году (</w:t>
            </w:r>
            <w:r w:rsidRPr="00310B95">
              <w:rPr>
                <w:i/>
                <w:color w:val="000000"/>
                <w:sz w:val="28"/>
                <w:szCs w:val="28"/>
              </w:rPr>
              <w:t>поздравление ветеранов ВОВ  с Днем полного освобождения Л</w:t>
            </w:r>
            <w:r w:rsidRPr="00310B95">
              <w:rPr>
                <w:i/>
                <w:color w:val="000000"/>
                <w:sz w:val="28"/>
                <w:szCs w:val="28"/>
              </w:rPr>
              <w:t>е</w:t>
            </w:r>
            <w:r w:rsidRPr="00310B95">
              <w:rPr>
                <w:i/>
                <w:color w:val="000000"/>
                <w:sz w:val="28"/>
                <w:szCs w:val="28"/>
              </w:rPr>
              <w:t>нинграда от фашистских захватчиков и Днем Поб</w:t>
            </w:r>
            <w:r w:rsidRPr="00310B95">
              <w:rPr>
                <w:i/>
                <w:color w:val="000000"/>
                <w:sz w:val="28"/>
                <w:szCs w:val="28"/>
              </w:rPr>
              <w:t>е</w:t>
            </w:r>
            <w:r w:rsidRPr="00310B95">
              <w:rPr>
                <w:i/>
                <w:color w:val="000000"/>
                <w:sz w:val="28"/>
                <w:szCs w:val="28"/>
              </w:rPr>
              <w:t>ды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lastRenderedPageBreak/>
              <w:t>362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Поставка цветочной 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дукции (розы/букеты)</w:t>
            </w:r>
            <w:r w:rsidRPr="00310B95">
              <w:rPr>
                <w:b/>
                <w:bCs/>
                <w:sz w:val="28"/>
                <w:szCs w:val="28"/>
              </w:rPr>
              <w:t xml:space="preserve"> </w:t>
            </w:r>
            <w:r w:rsidRPr="00310B95">
              <w:rPr>
                <w:sz w:val="28"/>
                <w:szCs w:val="28"/>
              </w:rPr>
              <w:t>для  проведения праздничных мероприятий Муниципал</w:t>
            </w:r>
            <w:r w:rsidRPr="00310B95">
              <w:rPr>
                <w:sz w:val="28"/>
                <w:szCs w:val="28"/>
              </w:rPr>
              <w:t>ь</w:t>
            </w:r>
            <w:r w:rsidRPr="00310B95">
              <w:rPr>
                <w:sz w:val="28"/>
                <w:szCs w:val="28"/>
              </w:rPr>
              <w:t xml:space="preserve">ным образованием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>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 xml:space="preserve"> в 2017 году (</w:t>
            </w:r>
            <w:r w:rsidRPr="00310B95">
              <w:rPr>
                <w:i/>
                <w:color w:val="000000"/>
                <w:sz w:val="28"/>
                <w:szCs w:val="28"/>
              </w:rPr>
              <w:t>п</w:t>
            </w:r>
            <w:r w:rsidRPr="00310B95">
              <w:rPr>
                <w:i/>
                <w:color w:val="000000"/>
                <w:sz w:val="28"/>
                <w:szCs w:val="28"/>
              </w:rPr>
              <w:t>о</w:t>
            </w:r>
            <w:r w:rsidRPr="00310B95">
              <w:rPr>
                <w:i/>
                <w:color w:val="000000"/>
                <w:sz w:val="28"/>
                <w:szCs w:val="28"/>
              </w:rPr>
              <w:t>здравление ветеранов ВОВ  с Днем полного освобо</w:t>
            </w:r>
            <w:r w:rsidRPr="00310B95">
              <w:rPr>
                <w:i/>
                <w:color w:val="000000"/>
                <w:sz w:val="28"/>
                <w:szCs w:val="28"/>
              </w:rPr>
              <w:t>ж</w:t>
            </w:r>
            <w:r w:rsidRPr="00310B95">
              <w:rPr>
                <w:i/>
                <w:color w:val="000000"/>
                <w:sz w:val="28"/>
                <w:szCs w:val="28"/>
              </w:rPr>
              <w:t>дения Ленинграда от ф</w:t>
            </w:r>
            <w:r w:rsidRPr="00310B95">
              <w:rPr>
                <w:i/>
                <w:color w:val="000000"/>
                <w:sz w:val="28"/>
                <w:szCs w:val="28"/>
              </w:rPr>
              <w:t>а</w:t>
            </w:r>
            <w:r w:rsidRPr="00310B95">
              <w:rPr>
                <w:i/>
                <w:color w:val="000000"/>
                <w:sz w:val="28"/>
                <w:szCs w:val="28"/>
              </w:rPr>
              <w:t>шистских захватчиков и иные праздничные мер</w:t>
            </w:r>
            <w:r w:rsidRPr="00310B95">
              <w:rPr>
                <w:i/>
                <w:color w:val="000000"/>
                <w:sz w:val="28"/>
                <w:szCs w:val="28"/>
              </w:rPr>
              <w:t>о</w:t>
            </w:r>
            <w:r w:rsidRPr="00310B95">
              <w:rPr>
                <w:i/>
                <w:color w:val="000000"/>
                <w:sz w:val="28"/>
                <w:szCs w:val="28"/>
              </w:rPr>
              <w:t>приятия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Закупка услуги по посещ</w:t>
            </w:r>
            <w:r w:rsidRPr="00310B95">
              <w:rPr>
                <w:bCs/>
                <w:sz w:val="28"/>
                <w:szCs w:val="28"/>
              </w:rPr>
              <w:t>е</w:t>
            </w:r>
            <w:r w:rsidRPr="00310B95">
              <w:rPr>
                <w:bCs/>
                <w:sz w:val="28"/>
                <w:szCs w:val="28"/>
              </w:rPr>
              <w:t xml:space="preserve">нию </w:t>
            </w:r>
            <w:r w:rsidRPr="00310B95">
              <w:rPr>
                <w:color w:val="000000"/>
                <w:sz w:val="28"/>
                <w:szCs w:val="28"/>
              </w:rPr>
              <w:t xml:space="preserve"> театра для жителей  Муниципального образ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 xml:space="preserve">вания </w:t>
            </w:r>
            <w:proofErr w:type="spellStart"/>
            <w:proofErr w:type="gramStart"/>
            <w:r w:rsidRPr="00310B95">
              <w:rPr>
                <w:color w:val="000000"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color w:val="000000"/>
                <w:sz w:val="28"/>
                <w:szCs w:val="28"/>
              </w:rPr>
              <w:t xml:space="preserve"> в 2017 году </w:t>
            </w:r>
            <w:r w:rsidRPr="00310B95">
              <w:rPr>
                <w:sz w:val="28"/>
                <w:szCs w:val="28"/>
              </w:rPr>
              <w:t>(</w:t>
            </w:r>
            <w:r w:rsidRPr="00310B95">
              <w:rPr>
                <w:i/>
                <w:color w:val="000000"/>
                <w:sz w:val="28"/>
                <w:szCs w:val="28"/>
              </w:rPr>
              <w:t>ко  Дню полного освобождения Ленинграда от фашистских захватч</w:t>
            </w:r>
            <w:r w:rsidRPr="00310B95">
              <w:rPr>
                <w:i/>
                <w:color w:val="000000"/>
                <w:sz w:val="28"/>
                <w:szCs w:val="28"/>
              </w:rPr>
              <w:t>и</w:t>
            </w:r>
            <w:r w:rsidRPr="00310B95">
              <w:rPr>
                <w:i/>
                <w:color w:val="000000"/>
                <w:sz w:val="28"/>
                <w:szCs w:val="28"/>
              </w:rPr>
              <w:t>ков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выездного мер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>приятия « Дорога жизни»</w:t>
            </w:r>
          </w:p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(</w:t>
            </w:r>
            <w:r w:rsidRPr="00310B95">
              <w:rPr>
                <w:i/>
                <w:color w:val="000000"/>
                <w:sz w:val="28"/>
                <w:szCs w:val="28"/>
              </w:rPr>
              <w:t>ко Дню</w:t>
            </w:r>
            <w:r w:rsidRPr="00310B95">
              <w:rPr>
                <w:color w:val="000000"/>
                <w:sz w:val="28"/>
                <w:szCs w:val="28"/>
              </w:rPr>
              <w:t xml:space="preserve"> </w:t>
            </w:r>
            <w:r w:rsidRPr="00310B95">
              <w:rPr>
                <w:i/>
                <w:color w:val="000000"/>
                <w:sz w:val="28"/>
                <w:szCs w:val="28"/>
              </w:rPr>
              <w:t xml:space="preserve"> полного освобо</w:t>
            </w:r>
            <w:r w:rsidRPr="00310B95">
              <w:rPr>
                <w:i/>
                <w:color w:val="000000"/>
                <w:sz w:val="28"/>
                <w:szCs w:val="28"/>
              </w:rPr>
              <w:t>ж</w:t>
            </w:r>
            <w:r w:rsidRPr="00310B95">
              <w:rPr>
                <w:i/>
                <w:color w:val="000000"/>
                <w:sz w:val="28"/>
                <w:szCs w:val="28"/>
              </w:rPr>
              <w:t>дения Ленинграда от ф</w:t>
            </w:r>
            <w:r w:rsidRPr="00310B95">
              <w:rPr>
                <w:i/>
                <w:color w:val="000000"/>
                <w:sz w:val="28"/>
                <w:szCs w:val="28"/>
              </w:rPr>
              <w:t>а</w:t>
            </w:r>
            <w:r w:rsidRPr="00310B95">
              <w:rPr>
                <w:i/>
                <w:color w:val="000000"/>
                <w:sz w:val="28"/>
                <w:szCs w:val="28"/>
              </w:rPr>
              <w:t>шистских захватчиков)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выездного мер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>приятия «Они защищали Балтийское небо» (</w:t>
            </w:r>
            <w:r w:rsidRPr="00310B95">
              <w:rPr>
                <w:i/>
                <w:color w:val="000000"/>
                <w:sz w:val="28"/>
                <w:szCs w:val="28"/>
              </w:rPr>
              <w:t>ко Дню</w:t>
            </w:r>
            <w:r w:rsidRPr="00310B95">
              <w:rPr>
                <w:color w:val="000000"/>
                <w:sz w:val="28"/>
                <w:szCs w:val="28"/>
              </w:rPr>
              <w:t xml:space="preserve"> </w:t>
            </w:r>
            <w:r w:rsidRPr="00310B95">
              <w:rPr>
                <w:i/>
                <w:color w:val="000000"/>
                <w:sz w:val="28"/>
                <w:szCs w:val="28"/>
              </w:rPr>
              <w:t xml:space="preserve"> полного освобождения Л</w:t>
            </w:r>
            <w:r w:rsidRPr="00310B95">
              <w:rPr>
                <w:i/>
                <w:color w:val="000000"/>
                <w:sz w:val="28"/>
                <w:szCs w:val="28"/>
              </w:rPr>
              <w:t>е</w:t>
            </w:r>
            <w:r w:rsidRPr="00310B95">
              <w:rPr>
                <w:i/>
                <w:color w:val="000000"/>
                <w:sz w:val="28"/>
                <w:szCs w:val="28"/>
              </w:rPr>
              <w:t>нинграда от фашистских захватчиков)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Оказание услуг по орган</w:t>
            </w:r>
            <w:r w:rsidRPr="00310B95">
              <w:rPr>
                <w:bCs/>
                <w:sz w:val="28"/>
                <w:szCs w:val="28"/>
              </w:rPr>
              <w:t>и</w:t>
            </w:r>
            <w:r w:rsidRPr="00310B95">
              <w:rPr>
                <w:bCs/>
                <w:sz w:val="28"/>
                <w:szCs w:val="28"/>
              </w:rPr>
              <w:t xml:space="preserve">зации мероприятий к 23 февраля в 2017 году </w:t>
            </w:r>
            <w:r w:rsidRPr="00310B95">
              <w:rPr>
                <w:bCs/>
                <w:i/>
                <w:sz w:val="28"/>
                <w:szCs w:val="28"/>
              </w:rPr>
              <w:t>(</w:t>
            </w:r>
            <w:r w:rsidRPr="00310B95">
              <w:rPr>
                <w:i/>
                <w:color w:val="000000"/>
                <w:sz w:val="28"/>
                <w:szCs w:val="28"/>
              </w:rPr>
              <w:t>М</w:t>
            </w:r>
            <w:r w:rsidRPr="00310B95">
              <w:rPr>
                <w:i/>
                <w:color w:val="000000"/>
                <w:sz w:val="28"/>
                <w:szCs w:val="28"/>
              </w:rPr>
              <w:t>у</w:t>
            </w:r>
            <w:r w:rsidRPr="00310B95">
              <w:rPr>
                <w:i/>
                <w:color w:val="000000"/>
                <w:sz w:val="28"/>
                <w:szCs w:val="28"/>
              </w:rPr>
              <w:t>зыкальный проект «От</w:t>
            </w:r>
            <w:r w:rsidRPr="00310B95">
              <w:rPr>
                <w:i/>
                <w:color w:val="000000"/>
                <w:sz w:val="28"/>
                <w:szCs w:val="28"/>
              </w:rPr>
              <w:t>е</w:t>
            </w:r>
            <w:r w:rsidRPr="00310B95">
              <w:rPr>
                <w:i/>
                <w:color w:val="000000"/>
                <w:sz w:val="28"/>
                <w:szCs w:val="28"/>
              </w:rPr>
              <w:t>чество славлю» 4 лекции-концерта)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371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Закупка услуги по посещ</w:t>
            </w:r>
            <w:r w:rsidRPr="00310B95">
              <w:rPr>
                <w:bCs/>
                <w:sz w:val="28"/>
                <w:szCs w:val="28"/>
              </w:rPr>
              <w:t>е</w:t>
            </w:r>
            <w:r w:rsidRPr="00310B95">
              <w:rPr>
                <w:bCs/>
                <w:sz w:val="28"/>
                <w:szCs w:val="28"/>
              </w:rPr>
              <w:t xml:space="preserve">нию </w:t>
            </w:r>
            <w:r w:rsidRPr="00310B95">
              <w:rPr>
                <w:color w:val="000000"/>
                <w:sz w:val="28"/>
                <w:szCs w:val="28"/>
              </w:rPr>
              <w:t>театра для жителей  Муниципального образ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lastRenderedPageBreak/>
              <w:t xml:space="preserve">вания </w:t>
            </w:r>
            <w:proofErr w:type="spellStart"/>
            <w:proofErr w:type="gramStart"/>
            <w:r w:rsidRPr="00310B95">
              <w:rPr>
                <w:color w:val="000000"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color w:val="000000"/>
                <w:sz w:val="28"/>
                <w:szCs w:val="28"/>
              </w:rPr>
              <w:t xml:space="preserve"> в 2017 году</w:t>
            </w:r>
          </w:p>
          <w:p w:rsidR="00966081" w:rsidRPr="00310B95" w:rsidRDefault="00966081" w:rsidP="00310B95">
            <w:pPr>
              <w:widowControl w:val="0"/>
              <w:rPr>
                <w:bCs/>
                <w:i/>
                <w:color w:val="000000"/>
                <w:sz w:val="28"/>
                <w:szCs w:val="28"/>
              </w:rPr>
            </w:pPr>
            <w:r w:rsidRPr="00310B95">
              <w:rPr>
                <w:bCs/>
                <w:i/>
                <w:color w:val="000000"/>
                <w:sz w:val="28"/>
                <w:szCs w:val="28"/>
              </w:rPr>
              <w:t>(приобретение билетов к празднованию 8 марта)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Закупка услуги по посещ</w:t>
            </w:r>
            <w:r w:rsidRPr="00310B95">
              <w:rPr>
                <w:bCs/>
                <w:sz w:val="28"/>
                <w:szCs w:val="28"/>
              </w:rPr>
              <w:t>е</w:t>
            </w:r>
            <w:r w:rsidRPr="00310B95">
              <w:rPr>
                <w:bCs/>
                <w:sz w:val="28"/>
                <w:szCs w:val="28"/>
              </w:rPr>
              <w:t xml:space="preserve">нию </w:t>
            </w:r>
            <w:r w:rsidRPr="00310B95">
              <w:rPr>
                <w:color w:val="000000"/>
                <w:sz w:val="28"/>
                <w:szCs w:val="28"/>
              </w:rPr>
              <w:t xml:space="preserve"> театра для жителей  Муниципального образ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 xml:space="preserve">вания </w:t>
            </w:r>
            <w:proofErr w:type="spellStart"/>
            <w:proofErr w:type="gramStart"/>
            <w:r w:rsidRPr="00310B95">
              <w:rPr>
                <w:color w:val="000000"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color w:val="000000"/>
                <w:sz w:val="28"/>
                <w:szCs w:val="28"/>
              </w:rPr>
              <w:t xml:space="preserve"> в 2017 году ко Дню ОМСУ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Оказание услуг по орган</w:t>
            </w:r>
            <w:r w:rsidRPr="00310B95">
              <w:rPr>
                <w:bCs/>
                <w:color w:val="000000"/>
                <w:sz w:val="28"/>
                <w:szCs w:val="28"/>
              </w:rPr>
              <w:t>и</w:t>
            </w:r>
            <w:r w:rsidRPr="00310B95">
              <w:rPr>
                <w:bCs/>
                <w:color w:val="000000"/>
                <w:sz w:val="28"/>
                <w:szCs w:val="28"/>
              </w:rPr>
              <w:t>зации праздничного мер</w:t>
            </w:r>
            <w:r w:rsidRPr="00310B95">
              <w:rPr>
                <w:bCs/>
                <w:color w:val="000000"/>
                <w:sz w:val="28"/>
                <w:szCs w:val="28"/>
              </w:rPr>
              <w:t>о</w:t>
            </w:r>
            <w:r w:rsidRPr="00310B95">
              <w:rPr>
                <w:bCs/>
                <w:color w:val="000000"/>
                <w:sz w:val="28"/>
                <w:szCs w:val="28"/>
              </w:rPr>
              <w:t>приятия, посвященного Дню ОМСУ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i/>
                <w:color w:val="000000"/>
                <w:sz w:val="28"/>
                <w:szCs w:val="28"/>
              </w:rPr>
              <w:t>Оказание услуг по орган</w:t>
            </w:r>
            <w:r w:rsidRPr="00310B95">
              <w:rPr>
                <w:i/>
                <w:color w:val="000000"/>
                <w:sz w:val="28"/>
                <w:szCs w:val="28"/>
              </w:rPr>
              <w:t>и</w:t>
            </w:r>
            <w:r w:rsidRPr="00310B95">
              <w:rPr>
                <w:i/>
                <w:color w:val="000000"/>
                <w:sz w:val="28"/>
                <w:szCs w:val="28"/>
              </w:rPr>
              <w:t xml:space="preserve">зации торжественного мероприятия </w:t>
            </w:r>
            <w:proofErr w:type="gramStart"/>
            <w:r w:rsidRPr="00310B95">
              <w:rPr>
                <w:i/>
                <w:color w:val="000000"/>
                <w:sz w:val="28"/>
                <w:szCs w:val="28"/>
              </w:rPr>
              <w:t>к</w:t>
            </w:r>
            <w:proofErr w:type="gramEnd"/>
            <w:r w:rsidRPr="00310B95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10B95">
              <w:rPr>
                <w:i/>
                <w:color w:val="000000"/>
                <w:sz w:val="28"/>
                <w:szCs w:val="28"/>
              </w:rPr>
              <w:t>годовщина</w:t>
            </w:r>
            <w:proofErr w:type="gramEnd"/>
            <w:r w:rsidRPr="00310B95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аварии на Чернобыльской АЭС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изг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 xml:space="preserve">товлению видеофильмов из цикла «Портреты Победы»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89,5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Закупка услуги по посещ</w:t>
            </w:r>
            <w:r w:rsidRPr="00310B95">
              <w:rPr>
                <w:bCs/>
                <w:sz w:val="28"/>
                <w:szCs w:val="28"/>
              </w:rPr>
              <w:t>е</w:t>
            </w:r>
            <w:r w:rsidRPr="00310B95">
              <w:rPr>
                <w:bCs/>
                <w:sz w:val="28"/>
                <w:szCs w:val="28"/>
              </w:rPr>
              <w:t xml:space="preserve">нию </w:t>
            </w:r>
            <w:r w:rsidRPr="00310B95">
              <w:rPr>
                <w:color w:val="000000"/>
                <w:sz w:val="28"/>
                <w:szCs w:val="28"/>
              </w:rPr>
              <w:t>театра для жителей  Муниципального образ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 xml:space="preserve">вания </w:t>
            </w:r>
            <w:proofErr w:type="spellStart"/>
            <w:proofErr w:type="gramStart"/>
            <w:r w:rsidRPr="00310B95">
              <w:rPr>
                <w:color w:val="000000"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color w:val="000000"/>
                <w:sz w:val="28"/>
                <w:szCs w:val="28"/>
              </w:rPr>
              <w:t xml:space="preserve"> в 2016 году 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(приобретение билетов ко  Дню Победы)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Оказание услуг по орган</w:t>
            </w:r>
            <w:r w:rsidRPr="00310B95">
              <w:rPr>
                <w:bCs/>
                <w:sz w:val="28"/>
                <w:szCs w:val="28"/>
              </w:rPr>
              <w:t>и</w:t>
            </w:r>
            <w:r w:rsidRPr="00310B95">
              <w:rPr>
                <w:bCs/>
                <w:sz w:val="28"/>
                <w:szCs w:val="28"/>
              </w:rPr>
              <w:t>зации и проведению праз</w:t>
            </w:r>
            <w:r w:rsidRPr="00310B95">
              <w:rPr>
                <w:bCs/>
                <w:sz w:val="28"/>
                <w:szCs w:val="28"/>
              </w:rPr>
              <w:t>д</w:t>
            </w:r>
            <w:r w:rsidRPr="00310B95">
              <w:rPr>
                <w:bCs/>
                <w:sz w:val="28"/>
                <w:szCs w:val="28"/>
              </w:rPr>
              <w:t>ничного мероприятия для ветеранов Великой Отеч</w:t>
            </w:r>
            <w:r w:rsidRPr="00310B95">
              <w:rPr>
                <w:bCs/>
                <w:sz w:val="28"/>
                <w:szCs w:val="28"/>
              </w:rPr>
              <w:t>е</w:t>
            </w:r>
            <w:r w:rsidRPr="00310B95">
              <w:rPr>
                <w:bCs/>
                <w:sz w:val="28"/>
                <w:szCs w:val="28"/>
              </w:rPr>
              <w:t xml:space="preserve">ственной войны </w:t>
            </w:r>
            <w:r w:rsidRPr="00310B95">
              <w:rPr>
                <w:sz w:val="28"/>
                <w:szCs w:val="28"/>
              </w:rPr>
              <w:t>(</w:t>
            </w:r>
            <w:r w:rsidRPr="00310B95">
              <w:rPr>
                <w:i/>
                <w:color w:val="000000"/>
                <w:sz w:val="28"/>
                <w:szCs w:val="28"/>
              </w:rPr>
              <w:t>поздра</w:t>
            </w:r>
            <w:r w:rsidRPr="00310B95">
              <w:rPr>
                <w:i/>
                <w:color w:val="000000"/>
                <w:sz w:val="28"/>
                <w:szCs w:val="28"/>
              </w:rPr>
              <w:t>в</w:t>
            </w:r>
            <w:r w:rsidRPr="00310B95">
              <w:rPr>
                <w:i/>
                <w:color w:val="000000"/>
                <w:sz w:val="28"/>
                <w:szCs w:val="28"/>
              </w:rPr>
              <w:t>ление ветеранов ВОВ  с Днем Победы)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2-х  интерактивных исторических викторин «Медали опалённые во</w:t>
            </w:r>
            <w:r w:rsidRPr="00310B95">
              <w:rPr>
                <w:color w:val="000000"/>
                <w:sz w:val="28"/>
                <w:szCs w:val="28"/>
              </w:rPr>
              <w:t>й</w:t>
            </w:r>
            <w:r w:rsidRPr="00310B95">
              <w:rPr>
                <w:color w:val="000000"/>
                <w:sz w:val="28"/>
                <w:szCs w:val="28"/>
              </w:rPr>
              <w:t>ной», посвящённой 72-ой годовщине Дня Победы в Великой Отечественной войне 1941-1945 гг.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игры «Балтийские юнги» (1-ый этап)», п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>свящённой 72-ой годовщ</w:t>
            </w:r>
            <w:r w:rsidRPr="00310B95">
              <w:rPr>
                <w:color w:val="000000"/>
                <w:sz w:val="28"/>
                <w:szCs w:val="28"/>
              </w:rPr>
              <w:t>и</w:t>
            </w:r>
            <w:r w:rsidRPr="00310B95">
              <w:rPr>
                <w:color w:val="000000"/>
                <w:sz w:val="28"/>
                <w:szCs w:val="28"/>
              </w:rPr>
              <w:t>не Дня Победы в Великой Отечественной войне 1941-</w:t>
            </w:r>
            <w:r w:rsidRPr="00310B95">
              <w:rPr>
                <w:color w:val="000000"/>
                <w:sz w:val="28"/>
                <w:szCs w:val="28"/>
              </w:rPr>
              <w:lastRenderedPageBreak/>
              <w:t>1945 гг.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444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игры «Балтийские юнги» (2-ой этап)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Оказание услуг по орган</w:t>
            </w:r>
            <w:r w:rsidRPr="00310B95">
              <w:rPr>
                <w:bCs/>
                <w:sz w:val="28"/>
                <w:szCs w:val="28"/>
              </w:rPr>
              <w:t>и</w:t>
            </w:r>
            <w:r w:rsidRPr="00310B95">
              <w:rPr>
                <w:bCs/>
                <w:sz w:val="28"/>
                <w:szCs w:val="28"/>
              </w:rPr>
              <w:t xml:space="preserve">зации и проведению </w:t>
            </w:r>
            <w:r w:rsidRPr="00310B95">
              <w:rPr>
                <w:color w:val="000000"/>
                <w:sz w:val="28"/>
                <w:szCs w:val="28"/>
              </w:rPr>
              <w:t xml:space="preserve"> </w:t>
            </w:r>
            <w:r w:rsidRPr="00310B95">
              <w:rPr>
                <w:bCs/>
                <w:sz w:val="28"/>
                <w:szCs w:val="28"/>
              </w:rPr>
              <w:t>ма</w:t>
            </w:r>
            <w:r w:rsidRPr="00310B95">
              <w:rPr>
                <w:bCs/>
                <w:sz w:val="28"/>
                <w:szCs w:val="28"/>
              </w:rPr>
              <w:t>с</w:t>
            </w:r>
            <w:r w:rsidRPr="00310B95">
              <w:rPr>
                <w:bCs/>
                <w:sz w:val="28"/>
                <w:szCs w:val="28"/>
              </w:rPr>
              <w:t>тер-класса по кулинарии для жителей Муниципал</w:t>
            </w:r>
            <w:r w:rsidRPr="00310B95">
              <w:rPr>
                <w:bCs/>
                <w:sz w:val="28"/>
                <w:szCs w:val="28"/>
              </w:rPr>
              <w:t>ь</w:t>
            </w:r>
            <w:r w:rsidRPr="00310B95">
              <w:rPr>
                <w:bCs/>
                <w:sz w:val="28"/>
                <w:szCs w:val="28"/>
              </w:rPr>
              <w:t xml:space="preserve">ного образования Лиговка </w:t>
            </w:r>
            <w:proofErr w:type="gramStart"/>
            <w:r w:rsidRPr="00310B95">
              <w:rPr>
                <w:bCs/>
                <w:sz w:val="28"/>
                <w:szCs w:val="28"/>
              </w:rPr>
              <w:t>-Я</w:t>
            </w:r>
            <w:proofErr w:type="gramEnd"/>
            <w:r w:rsidRPr="00310B95">
              <w:rPr>
                <w:bCs/>
                <w:sz w:val="28"/>
                <w:szCs w:val="28"/>
              </w:rPr>
              <w:t xml:space="preserve">мская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10B95">
                <w:rPr>
                  <w:bCs/>
                  <w:sz w:val="28"/>
                  <w:szCs w:val="28"/>
                </w:rPr>
                <w:t>2017 г</w:t>
              </w:r>
            </w:smartTag>
            <w:r w:rsidRPr="00310B95">
              <w:rPr>
                <w:bCs/>
                <w:sz w:val="28"/>
                <w:szCs w:val="28"/>
              </w:rPr>
              <w:t>.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(к Дню защиты детей)</w:t>
            </w:r>
            <w:r w:rsidRPr="00310B9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Закупка услуги по посещ</w:t>
            </w:r>
            <w:r w:rsidRPr="00310B95">
              <w:rPr>
                <w:bCs/>
                <w:sz w:val="28"/>
                <w:szCs w:val="28"/>
              </w:rPr>
              <w:t>е</w:t>
            </w:r>
            <w:r w:rsidRPr="00310B95">
              <w:rPr>
                <w:bCs/>
                <w:sz w:val="28"/>
                <w:szCs w:val="28"/>
              </w:rPr>
              <w:t xml:space="preserve">нию </w:t>
            </w:r>
            <w:r w:rsidRPr="00310B95">
              <w:rPr>
                <w:color w:val="000000"/>
                <w:sz w:val="28"/>
                <w:szCs w:val="28"/>
              </w:rPr>
              <w:t>театра для жителей  Муниципального образ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 xml:space="preserve">вания Лиговка </w:t>
            </w:r>
            <w:proofErr w:type="gramStart"/>
            <w:r w:rsidRPr="00310B95">
              <w:rPr>
                <w:color w:val="000000"/>
                <w:sz w:val="28"/>
                <w:szCs w:val="28"/>
              </w:rPr>
              <w:t>-Я</w:t>
            </w:r>
            <w:proofErr w:type="gramEnd"/>
            <w:r w:rsidRPr="00310B95">
              <w:rPr>
                <w:color w:val="000000"/>
                <w:sz w:val="28"/>
                <w:szCs w:val="28"/>
              </w:rPr>
              <w:t xml:space="preserve">мская 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(приобретение билетов детям к Дню Знаний)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Поставка подарочных н</w:t>
            </w:r>
            <w:r w:rsidRPr="00310B95">
              <w:rPr>
                <w:bCs/>
                <w:color w:val="000000"/>
                <w:sz w:val="28"/>
                <w:szCs w:val="28"/>
              </w:rPr>
              <w:t>а</w:t>
            </w:r>
            <w:r w:rsidRPr="00310B95">
              <w:rPr>
                <w:bCs/>
                <w:color w:val="000000"/>
                <w:sz w:val="28"/>
                <w:szCs w:val="28"/>
              </w:rPr>
              <w:t>боров для детей Муниц</w:t>
            </w:r>
            <w:r w:rsidRPr="00310B95">
              <w:rPr>
                <w:bCs/>
                <w:color w:val="000000"/>
                <w:sz w:val="28"/>
                <w:szCs w:val="28"/>
              </w:rPr>
              <w:t>и</w:t>
            </w:r>
            <w:r w:rsidRPr="00310B95">
              <w:rPr>
                <w:bCs/>
                <w:color w:val="000000"/>
                <w:sz w:val="28"/>
                <w:szCs w:val="28"/>
              </w:rPr>
              <w:t>пального образования  Л</w:t>
            </w:r>
            <w:r w:rsidRPr="00310B95">
              <w:rPr>
                <w:bCs/>
                <w:color w:val="000000"/>
                <w:sz w:val="28"/>
                <w:szCs w:val="28"/>
              </w:rPr>
              <w:t>и</w:t>
            </w:r>
            <w:r w:rsidRPr="00310B95">
              <w:rPr>
                <w:bCs/>
                <w:color w:val="000000"/>
                <w:sz w:val="28"/>
                <w:szCs w:val="28"/>
              </w:rPr>
              <w:t xml:space="preserve">говка - Ямская 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(поздравл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е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ние с Днем Знаний)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4-х т</w:t>
            </w:r>
            <w:r w:rsidRPr="00310B95">
              <w:rPr>
                <w:sz w:val="28"/>
                <w:szCs w:val="28"/>
              </w:rPr>
              <w:t>ематических  мероприятий в А.Невской Лавре, посвященных Але</w:t>
            </w:r>
            <w:r w:rsidRPr="00310B95">
              <w:rPr>
                <w:sz w:val="28"/>
                <w:szCs w:val="28"/>
              </w:rPr>
              <w:t>к</w:t>
            </w:r>
            <w:r w:rsidRPr="00310B95">
              <w:rPr>
                <w:sz w:val="28"/>
                <w:szCs w:val="28"/>
              </w:rPr>
              <w:t xml:space="preserve">сандру Невскому </w:t>
            </w:r>
            <w:r w:rsidRPr="00310B95">
              <w:rPr>
                <w:i/>
                <w:sz w:val="28"/>
                <w:szCs w:val="28"/>
              </w:rPr>
              <w:t>(12 се</w:t>
            </w:r>
            <w:r w:rsidRPr="00310B95">
              <w:rPr>
                <w:i/>
                <w:sz w:val="28"/>
                <w:szCs w:val="28"/>
              </w:rPr>
              <w:t>н</w:t>
            </w:r>
            <w:r w:rsidRPr="00310B95">
              <w:rPr>
                <w:i/>
                <w:sz w:val="28"/>
                <w:szCs w:val="28"/>
              </w:rPr>
              <w:t>тября - Перенесение м</w:t>
            </w:r>
            <w:r w:rsidRPr="00310B95">
              <w:rPr>
                <w:i/>
                <w:sz w:val="28"/>
                <w:szCs w:val="28"/>
              </w:rPr>
              <w:t>о</w:t>
            </w:r>
            <w:r w:rsidRPr="00310B95">
              <w:rPr>
                <w:i/>
                <w:sz w:val="28"/>
                <w:szCs w:val="28"/>
              </w:rPr>
              <w:t>щей святого князя Але</w:t>
            </w:r>
            <w:r w:rsidRPr="00310B95">
              <w:rPr>
                <w:i/>
                <w:sz w:val="28"/>
                <w:szCs w:val="28"/>
              </w:rPr>
              <w:t>к</w:t>
            </w:r>
            <w:r w:rsidRPr="00310B95">
              <w:rPr>
                <w:i/>
                <w:sz w:val="28"/>
                <w:szCs w:val="28"/>
              </w:rPr>
              <w:t>сандра Невского)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музыкальной  тем</w:t>
            </w:r>
            <w:r w:rsidRPr="00310B95">
              <w:rPr>
                <w:color w:val="000000"/>
                <w:sz w:val="28"/>
                <w:szCs w:val="28"/>
              </w:rPr>
              <w:t>а</w:t>
            </w:r>
            <w:r w:rsidRPr="00310B95">
              <w:rPr>
                <w:color w:val="000000"/>
                <w:sz w:val="28"/>
                <w:szCs w:val="28"/>
              </w:rPr>
              <w:t xml:space="preserve">тической программы: «Александр </w:t>
            </w:r>
            <w:proofErr w:type="gramStart"/>
            <w:r w:rsidRPr="00310B95">
              <w:rPr>
                <w:color w:val="000000"/>
                <w:sz w:val="28"/>
                <w:szCs w:val="28"/>
              </w:rPr>
              <w:t>Невский</w:t>
            </w:r>
            <w:proofErr w:type="gramEnd"/>
            <w:r w:rsidRPr="00310B95">
              <w:rPr>
                <w:color w:val="000000"/>
                <w:sz w:val="28"/>
                <w:szCs w:val="28"/>
              </w:rPr>
              <w:t xml:space="preserve"> – имя России»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Закупка услуги по посещ</w:t>
            </w:r>
            <w:r w:rsidRPr="00310B95">
              <w:rPr>
                <w:bCs/>
                <w:sz w:val="28"/>
                <w:szCs w:val="28"/>
              </w:rPr>
              <w:t>е</w:t>
            </w:r>
            <w:r w:rsidRPr="00310B95">
              <w:rPr>
                <w:bCs/>
                <w:sz w:val="28"/>
                <w:szCs w:val="28"/>
              </w:rPr>
              <w:t>нию театра для жителей Муниципального образ</w:t>
            </w:r>
            <w:r w:rsidRPr="00310B95">
              <w:rPr>
                <w:bCs/>
                <w:sz w:val="28"/>
                <w:szCs w:val="28"/>
              </w:rPr>
              <w:t>о</w:t>
            </w:r>
            <w:r w:rsidRPr="00310B95">
              <w:rPr>
                <w:bCs/>
                <w:sz w:val="28"/>
                <w:szCs w:val="28"/>
              </w:rPr>
              <w:t>вания</w:t>
            </w:r>
            <w:r w:rsidRPr="00310B95">
              <w:rPr>
                <w:color w:val="000000"/>
                <w:sz w:val="28"/>
                <w:szCs w:val="28"/>
              </w:rPr>
              <w:t xml:space="preserve"> 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(приобретение б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и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 xml:space="preserve">летов </w:t>
            </w:r>
            <w:proofErr w:type="gramStart"/>
            <w:r w:rsidRPr="00310B95">
              <w:rPr>
                <w:bCs/>
                <w:i/>
                <w:color w:val="000000"/>
                <w:sz w:val="28"/>
                <w:szCs w:val="28"/>
              </w:rPr>
              <w:t>к</w:t>
            </w:r>
            <w:proofErr w:type="gramEnd"/>
            <w:r w:rsidRPr="00310B95">
              <w:rPr>
                <w:bCs/>
                <w:i/>
                <w:color w:val="000000"/>
                <w:sz w:val="28"/>
                <w:szCs w:val="28"/>
              </w:rPr>
              <w:t xml:space="preserve"> Дню пожилого ч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е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ловека)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Закупка услуги по посещ</w:t>
            </w:r>
            <w:r w:rsidRPr="00310B95">
              <w:rPr>
                <w:bCs/>
                <w:sz w:val="28"/>
                <w:szCs w:val="28"/>
              </w:rPr>
              <w:t>е</w:t>
            </w:r>
            <w:r w:rsidRPr="00310B95">
              <w:rPr>
                <w:bCs/>
                <w:sz w:val="28"/>
                <w:szCs w:val="28"/>
              </w:rPr>
              <w:t>нию театра  для жителей Муниципального образ</w:t>
            </w:r>
            <w:r w:rsidRPr="00310B95">
              <w:rPr>
                <w:bCs/>
                <w:sz w:val="28"/>
                <w:szCs w:val="28"/>
              </w:rPr>
              <w:t>о</w:t>
            </w:r>
            <w:r w:rsidRPr="00310B95">
              <w:rPr>
                <w:bCs/>
                <w:sz w:val="28"/>
                <w:szCs w:val="28"/>
              </w:rPr>
              <w:t>вания</w:t>
            </w:r>
            <w:r w:rsidRPr="00310B95">
              <w:rPr>
                <w:color w:val="000000"/>
                <w:sz w:val="28"/>
                <w:szCs w:val="28"/>
              </w:rPr>
              <w:t xml:space="preserve"> в 2017 году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 xml:space="preserve"> (прио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б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ретение билетов ко Дню народного единства)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lastRenderedPageBreak/>
              <w:t>дению исторической игры «Памятники воинской сл</w:t>
            </w:r>
            <w:r w:rsidRPr="00310B95">
              <w:rPr>
                <w:color w:val="000000"/>
                <w:sz w:val="28"/>
                <w:szCs w:val="28"/>
              </w:rPr>
              <w:t>а</w:t>
            </w:r>
            <w:r w:rsidRPr="00310B95">
              <w:rPr>
                <w:color w:val="000000"/>
                <w:sz w:val="28"/>
                <w:szCs w:val="28"/>
              </w:rPr>
              <w:t>вы»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 xml:space="preserve"> (ко Дню народного единства)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40,2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40,2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shd w:val="clear" w:color="auto" w:fill="auto"/>
          </w:tcPr>
          <w:p w:rsidR="00966081" w:rsidRPr="00310B95" w:rsidRDefault="0096608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Приобретение  подарочной продукции для участия  в торжественных проводах в армию </w:t>
            </w:r>
            <w:r w:rsidRPr="00310B95">
              <w:rPr>
                <w:i/>
                <w:sz w:val="28"/>
                <w:szCs w:val="28"/>
              </w:rPr>
              <w:t>(ко Дню призывн</w:t>
            </w:r>
            <w:r w:rsidRPr="00310B95">
              <w:rPr>
                <w:i/>
                <w:sz w:val="28"/>
                <w:szCs w:val="28"/>
              </w:rPr>
              <w:t>и</w:t>
            </w:r>
            <w:r w:rsidRPr="00310B95">
              <w:rPr>
                <w:i/>
                <w:sz w:val="28"/>
                <w:szCs w:val="28"/>
              </w:rPr>
              <w:t>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Оказание услуг по орган</w:t>
            </w:r>
            <w:r w:rsidRPr="00310B95">
              <w:rPr>
                <w:bCs/>
                <w:sz w:val="28"/>
                <w:szCs w:val="28"/>
              </w:rPr>
              <w:t>и</w:t>
            </w:r>
            <w:r w:rsidRPr="00310B95">
              <w:rPr>
                <w:bCs/>
                <w:sz w:val="28"/>
                <w:szCs w:val="28"/>
              </w:rPr>
              <w:t>зации и проведению  праздничного мероприятия для жителей Муниципал</w:t>
            </w:r>
            <w:r w:rsidRPr="00310B95">
              <w:rPr>
                <w:bCs/>
                <w:sz w:val="28"/>
                <w:szCs w:val="28"/>
              </w:rPr>
              <w:t>ь</w:t>
            </w:r>
            <w:r w:rsidRPr="00310B95">
              <w:rPr>
                <w:bCs/>
                <w:sz w:val="28"/>
                <w:szCs w:val="28"/>
              </w:rPr>
              <w:t xml:space="preserve">ного образования </w:t>
            </w:r>
            <w:proofErr w:type="spellStart"/>
            <w:proofErr w:type="gramStart"/>
            <w:r w:rsidRPr="00310B95">
              <w:rPr>
                <w:bCs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bCs/>
                <w:sz w:val="28"/>
                <w:szCs w:val="28"/>
              </w:rPr>
              <w:t xml:space="preserve"> (</w:t>
            </w:r>
            <w:r w:rsidRPr="00310B95">
              <w:rPr>
                <w:bCs/>
                <w:i/>
                <w:sz w:val="28"/>
                <w:szCs w:val="28"/>
              </w:rPr>
              <w:t>ко  Дню матери</w:t>
            </w:r>
            <w:r w:rsidRPr="00310B95">
              <w:rPr>
                <w:bCs/>
                <w:sz w:val="28"/>
                <w:szCs w:val="28"/>
              </w:rPr>
              <w:t xml:space="preserve">)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166,0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166,0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Оказание услуг по орган</w:t>
            </w:r>
            <w:r w:rsidRPr="00310B95">
              <w:rPr>
                <w:bCs/>
                <w:sz w:val="28"/>
                <w:szCs w:val="28"/>
              </w:rPr>
              <w:t>и</w:t>
            </w:r>
            <w:r w:rsidRPr="00310B95">
              <w:rPr>
                <w:bCs/>
                <w:sz w:val="28"/>
                <w:szCs w:val="28"/>
              </w:rPr>
              <w:t>зации и проведению  праздничного мероприятия для жителей Муниципал</w:t>
            </w:r>
            <w:r w:rsidRPr="00310B95">
              <w:rPr>
                <w:bCs/>
                <w:sz w:val="28"/>
                <w:szCs w:val="28"/>
              </w:rPr>
              <w:t>ь</w:t>
            </w:r>
            <w:r w:rsidRPr="00310B95">
              <w:rPr>
                <w:bCs/>
                <w:sz w:val="28"/>
                <w:szCs w:val="28"/>
              </w:rPr>
              <w:t xml:space="preserve">ного образования </w:t>
            </w:r>
            <w:proofErr w:type="spellStart"/>
            <w:proofErr w:type="gramStart"/>
            <w:r w:rsidRPr="00310B95">
              <w:rPr>
                <w:bCs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bCs/>
                <w:sz w:val="28"/>
                <w:szCs w:val="28"/>
              </w:rPr>
              <w:t xml:space="preserve"> (</w:t>
            </w:r>
            <w:r w:rsidRPr="00310B95">
              <w:rPr>
                <w:bCs/>
                <w:i/>
                <w:sz w:val="28"/>
                <w:szCs w:val="28"/>
              </w:rPr>
              <w:t>ко Дню инвалида</w:t>
            </w:r>
            <w:r w:rsidRPr="00310B9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225,3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225,3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Оказание услуг по орган</w:t>
            </w:r>
            <w:r w:rsidRPr="00310B95">
              <w:rPr>
                <w:bCs/>
                <w:sz w:val="28"/>
                <w:szCs w:val="28"/>
              </w:rPr>
              <w:t>и</w:t>
            </w:r>
            <w:r w:rsidRPr="00310B95">
              <w:rPr>
                <w:bCs/>
                <w:sz w:val="28"/>
                <w:szCs w:val="28"/>
              </w:rPr>
              <w:t>зации и проведению 2-х  праздничных мероприятий  для детей   и  жителей М</w:t>
            </w:r>
            <w:r w:rsidRPr="00310B95">
              <w:rPr>
                <w:bCs/>
                <w:sz w:val="28"/>
                <w:szCs w:val="28"/>
              </w:rPr>
              <w:t>у</w:t>
            </w:r>
            <w:r w:rsidRPr="00310B95">
              <w:rPr>
                <w:bCs/>
                <w:sz w:val="28"/>
                <w:szCs w:val="28"/>
              </w:rPr>
              <w:t xml:space="preserve">ниципального образования </w:t>
            </w:r>
            <w:proofErr w:type="spellStart"/>
            <w:proofErr w:type="gramStart"/>
            <w:r w:rsidRPr="00310B95">
              <w:rPr>
                <w:bCs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bCs/>
                <w:sz w:val="28"/>
                <w:szCs w:val="28"/>
              </w:rPr>
              <w:t xml:space="preserve"> (</w:t>
            </w:r>
            <w:r w:rsidRPr="00310B95">
              <w:rPr>
                <w:bCs/>
                <w:i/>
                <w:sz w:val="28"/>
                <w:szCs w:val="28"/>
              </w:rPr>
              <w:t>к Нов</w:t>
            </w:r>
            <w:r w:rsidRPr="00310B95">
              <w:rPr>
                <w:bCs/>
                <w:i/>
                <w:sz w:val="28"/>
                <w:szCs w:val="28"/>
              </w:rPr>
              <w:t>о</w:t>
            </w:r>
            <w:r w:rsidRPr="00310B95">
              <w:rPr>
                <w:bCs/>
                <w:i/>
                <w:sz w:val="28"/>
                <w:szCs w:val="28"/>
              </w:rPr>
              <w:t>годним праздникам</w:t>
            </w:r>
            <w:r w:rsidRPr="00310B95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398,7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398,7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66081" w:rsidRPr="00310B95" w:rsidRDefault="00966081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Поставка подарочных  н</w:t>
            </w:r>
            <w:r w:rsidRPr="00310B95">
              <w:rPr>
                <w:bCs/>
                <w:sz w:val="28"/>
                <w:szCs w:val="28"/>
              </w:rPr>
              <w:t>о</w:t>
            </w:r>
            <w:r w:rsidRPr="00310B95">
              <w:rPr>
                <w:bCs/>
                <w:sz w:val="28"/>
                <w:szCs w:val="28"/>
              </w:rPr>
              <w:t>вогодних наборов для д</w:t>
            </w:r>
            <w:r w:rsidRPr="00310B95">
              <w:rPr>
                <w:bCs/>
                <w:sz w:val="28"/>
                <w:szCs w:val="28"/>
              </w:rPr>
              <w:t>е</w:t>
            </w:r>
            <w:r w:rsidRPr="00310B95">
              <w:rPr>
                <w:bCs/>
                <w:sz w:val="28"/>
                <w:szCs w:val="28"/>
              </w:rPr>
              <w:t>тей   и  жителей Муниц</w:t>
            </w:r>
            <w:r w:rsidRPr="00310B95">
              <w:rPr>
                <w:bCs/>
                <w:sz w:val="28"/>
                <w:szCs w:val="28"/>
              </w:rPr>
              <w:t>и</w:t>
            </w:r>
            <w:r w:rsidRPr="00310B95">
              <w:rPr>
                <w:bCs/>
                <w:sz w:val="28"/>
                <w:szCs w:val="28"/>
              </w:rPr>
              <w:t>пального образования  Л</w:t>
            </w:r>
            <w:r w:rsidRPr="00310B95">
              <w:rPr>
                <w:bCs/>
                <w:sz w:val="28"/>
                <w:szCs w:val="28"/>
              </w:rPr>
              <w:t>и</w:t>
            </w:r>
            <w:r w:rsidRPr="00310B95">
              <w:rPr>
                <w:bCs/>
                <w:sz w:val="28"/>
                <w:szCs w:val="28"/>
              </w:rPr>
              <w:t xml:space="preserve">говка </w:t>
            </w:r>
            <w:proofErr w:type="gramStart"/>
            <w:r w:rsidRPr="00310B95">
              <w:rPr>
                <w:bCs/>
                <w:sz w:val="28"/>
                <w:szCs w:val="28"/>
              </w:rPr>
              <w:t>-Я</w:t>
            </w:r>
            <w:proofErr w:type="gramEnd"/>
            <w:r w:rsidRPr="00310B95">
              <w:rPr>
                <w:bCs/>
                <w:sz w:val="28"/>
                <w:szCs w:val="28"/>
              </w:rPr>
              <w:t>мская  в 2017 году</w:t>
            </w:r>
          </w:p>
          <w:p w:rsidR="00966081" w:rsidRPr="00310B95" w:rsidRDefault="00966081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(к Новогодним праздн</w:t>
            </w:r>
            <w:r w:rsidRPr="00310B95">
              <w:rPr>
                <w:bCs/>
                <w:sz w:val="28"/>
                <w:szCs w:val="28"/>
              </w:rPr>
              <w:t>и</w:t>
            </w:r>
            <w:r w:rsidRPr="00310B95">
              <w:rPr>
                <w:bCs/>
                <w:sz w:val="28"/>
                <w:szCs w:val="28"/>
              </w:rPr>
              <w:t>кам)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675,0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>675,0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 по и</w:t>
            </w:r>
            <w:r w:rsidRPr="00310B95">
              <w:rPr>
                <w:sz w:val="28"/>
                <w:szCs w:val="28"/>
              </w:rPr>
              <w:t>зг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 xml:space="preserve">товлению </w:t>
            </w:r>
            <w:r w:rsidRPr="00310B95">
              <w:rPr>
                <w:color w:val="000000"/>
                <w:sz w:val="28"/>
                <w:szCs w:val="28"/>
              </w:rPr>
              <w:t>сувенирной пр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>дукции к праздничным м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 xml:space="preserve">роприятиям </w:t>
            </w:r>
            <w:proofErr w:type="gramStart"/>
            <w:r w:rsidRPr="00310B95">
              <w:rPr>
                <w:i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10B95">
              <w:rPr>
                <w:i/>
                <w:sz w:val="28"/>
                <w:szCs w:val="28"/>
              </w:rPr>
              <w:t>пакеты с л</w:t>
            </w:r>
            <w:r w:rsidRPr="00310B95">
              <w:rPr>
                <w:i/>
                <w:sz w:val="28"/>
                <w:szCs w:val="28"/>
              </w:rPr>
              <w:t>о</w:t>
            </w:r>
            <w:r w:rsidRPr="00310B95">
              <w:rPr>
                <w:i/>
                <w:sz w:val="28"/>
                <w:szCs w:val="28"/>
              </w:rPr>
              <w:t xml:space="preserve">готипом Муниципального образования тираж 1000 экз. </w:t>
            </w:r>
            <w:proofErr w:type="spellStart"/>
            <w:r w:rsidRPr="00310B95">
              <w:rPr>
                <w:i/>
                <w:sz w:val="28"/>
                <w:szCs w:val="28"/>
              </w:rPr>
              <w:t>полноцветной</w:t>
            </w:r>
            <w:proofErr w:type="spellEnd"/>
            <w:r w:rsidRPr="00310B95">
              <w:rPr>
                <w:i/>
                <w:sz w:val="28"/>
                <w:szCs w:val="28"/>
              </w:rPr>
              <w:t xml:space="preserve"> печати)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31,4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 по и</w:t>
            </w:r>
            <w:r w:rsidRPr="00310B95">
              <w:rPr>
                <w:sz w:val="28"/>
                <w:szCs w:val="28"/>
              </w:rPr>
              <w:t>зг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 xml:space="preserve">товлению </w:t>
            </w:r>
            <w:r w:rsidRPr="00310B95">
              <w:rPr>
                <w:color w:val="000000"/>
                <w:sz w:val="28"/>
                <w:szCs w:val="28"/>
              </w:rPr>
              <w:t>сувенирной пр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>дукции к праздничным м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 xml:space="preserve">роприятиям </w:t>
            </w:r>
            <w:r w:rsidRPr="00310B95">
              <w:rPr>
                <w:sz w:val="28"/>
                <w:szCs w:val="28"/>
              </w:rPr>
              <w:t>для жителей Муниципального образ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 xml:space="preserve">вания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 xml:space="preserve"> </w:t>
            </w:r>
            <w:r w:rsidRPr="00310B95">
              <w:rPr>
                <w:i/>
                <w:color w:val="000000"/>
                <w:sz w:val="28"/>
                <w:szCs w:val="28"/>
              </w:rPr>
              <w:t>(</w:t>
            </w:r>
            <w:r w:rsidRPr="00310B95">
              <w:rPr>
                <w:i/>
                <w:sz w:val="28"/>
                <w:szCs w:val="28"/>
              </w:rPr>
              <w:t>п</w:t>
            </w:r>
            <w:r w:rsidRPr="00310B95">
              <w:rPr>
                <w:i/>
                <w:sz w:val="28"/>
                <w:szCs w:val="28"/>
              </w:rPr>
              <w:t>е</w:t>
            </w:r>
            <w:r w:rsidRPr="00310B95">
              <w:rPr>
                <w:i/>
                <w:sz w:val="28"/>
                <w:szCs w:val="28"/>
              </w:rPr>
              <w:lastRenderedPageBreak/>
              <w:t>чатная продукция  с ко</w:t>
            </w:r>
            <w:r w:rsidRPr="00310B95">
              <w:rPr>
                <w:i/>
                <w:sz w:val="28"/>
                <w:szCs w:val="28"/>
              </w:rPr>
              <w:t>н</w:t>
            </w:r>
            <w:r w:rsidRPr="00310B95">
              <w:rPr>
                <w:i/>
                <w:sz w:val="28"/>
                <w:szCs w:val="28"/>
              </w:rPr>
              <w:t>тактными данными и справочной информацией МО – 2050 шт.)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2050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168,6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168,6</w:t>
            </w:r>
          </w:p>
        </w:tc>
      </w:tr>
      <w:tr w:rsidR="00966081" w:rsidRPr="00310B95" w:rsidTr="00310B9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310B95">
              <w:rPr>
                <w:bCs/>
                <w:sz w:val="28"/>
                <w:szCs w:val="28"/>
              </w:rPr>
              <w:t>Закупка услуги по пос</w:t>
            </w:r>
            <w:r w:rsidRPr="00310B95">
              <w:rPr>
                <w:bCs/>
                <w:sz w:val="28"/>
                <w:szCs w:val="28"/>
              </w:rPr>
              <w:t>е</w:t>
            </w:r>
            <w:r w:rsidRPr="00310B95">
              <w:rPr>
                <w:bCs/>
                <w:sz w:val="28"/>
                <w:szCs w:val="28"/>
              </w:rPr>
              <w:t>щению театра к  Праз</w:t>
            </w:r>
            <w:r w:rsidRPr="00310B95">
              <w:rPr>
                <w:bCs/>
                <w:sz w:val="28"/>
                <w:szCs w:val="28"/>
              </w:rPr>
              <w:t>д</w:t>
            </w:r>
            <w:r w:rsidRPr="00310B95">
              <w:rPr>
                <w:bCs/>
                <w:sz w:val="28"/>
                <w:szCs w:val="28"/>
              </w:rPr>
              <w:t>ничным мероприятиям</w:t>
            </w:r>
            <w:r w:rsidRPr="00310B95">
              <w:rPr>
                <w:sz w:val="28"/>
                <w:szCs w:val="28"/>
              </w:rPr>
              <w:t xml:space="preserve"> </w:t>
            </w:r>
            <w:r w:rsidRPr="00310B95">
              <w:rPr>
                <w:i/>
                <w:sz w:val="28"/>
                <w:szCs w:val="28"/>
              </w:rPr>
              <w:t>(К Новогодним праздникам)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80,7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80,7</w:t>
            </w:r>
          </w:p>
        </w:tc>
      </w:tr>
      <w:tr w:rsidR="00966081" w:rsidRPr="00310B95" w:rsidTr="00310B95">
        <w:trPr>
          <w:trHeight w:val="20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66081" w:rsidRPr="00310B95" w:rsidRDefault="00966081" w:rsidP="00310B95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ИТОГО: 41 мероприятие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827FBF" w:rsidP="00310B95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310B95">
              <w:rPr>
                <w:b/>
                <w:bCs/>
                <w:sz w:val="22"/>
                <w:szCs w:val="28"/>
              </w:rPr>
              <w:fldChar w:fldCharType="begin"/>
            </w:r>
            <w:r w:rsidR="00966081" w:rsidRPr="00310B95">
              <w:rPr>
                <w:b/>
                <w:bCs/>
                <w:sz w:val="22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sz w:val="22"/>
                <w:szCs w:val="28"/>
              </w:rPr>
              <w:fldChar w:fldCharType="separate"/>
            </w:r>
            <w:r w:rsidR="00966081" w:rsidRPr="00310B95">
              <w:rPr>
                <w:b/>
                <w:bCs/>
                <w:noProof/>
                <w:sz w:val="22"/>
                <w:szCs w:val="28"/>
              </w:rPr>
              <w:t>7003</w:t>
            </w:r>
            <w:r w:rsidRPr="00310B95">
              <w:rPr>
                <w:b/>
                <w:bCs/>
                <w:sz w:val="22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66081" w:rsidRPr="00310B95" w:rsidRDefault="00827FBF" w:rsidP="00310B95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310B95">
              <w:rPr>
                <w:b/>
                <w:bCs/>
                <w:sz w:val="22"/>
                <w:szCs w:val="28"/>
              </w:rPr>
              <w:fldChar w:fldCharType="begin"/>
            </w:r>
            <w:r w:rsidR="00966081" w:rsidRPr="00310B95">
              <w:rPr>
                <w:b/>
                <w:bCs/>
                <w:sz w:val="22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sz w:val="22"/>
                <w:szCs w:val="28"/>
              </w:rPr>
              <w:fldChar w:fldCharType="separate"/>
            </w:r>
            <w:r w:rsidR="00966081" w:rsidRPr="00310B95">
              <w:rPr>
                <w:b/>
                <w:bCs/>
                <w:noProof/>
                <w:sz w:val="22"/>
                <w:szCs w:val="28"/>
              </w:rPr>
              <w:t>4082</w:t>
            </w:r>
            <w:r w:rsidRPr="00310B95">
              <w:rPr>
                <w:b/>
                <w:bCs/>
                <w:sz w:val="22"/>
                <w:szCs w:val="2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827FBF" w:rsidP="00310B95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310B95">
              <w:rPr>
                <w:b/>
                <w:bCs/>
                <w:sz w:val="22"/>
                <w:szCs w:val="28"/>
              </w:rPr>
              <w:fldChar w:fldCharType="begin"/>
            </w:r>
            <w:r w:rsidR="00966081" w:rsidRPr="00310B95">
              <w:rPr>
                <w:b/>
                <w:bCs/>
                <w:sz w:val="22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sz w:val="22"/>
                <w:szCs w:val="28"/>
              </w:rPr>
              <w:fldChar w:fldCharType="separate"/>
            </w:r>
            <w:r w:rsidR="00966081" w:rsidRPr="00310B95">
              <w:rPr>
                <w:b/>
                <w:bCs/>
                <w:noProof/>
                <w:sz w:val="22"/>
                <w:szCs w:val="28"/>
              </w:rPr>
              <w:t>3781,9</w:t>
            </w:r>
            <w:r w:rsidRPr="00310B95">
              <w:rPr>
                <w:b/>
                <w:bCs/>
                <w:sz w:val="22"/>
                <w:szCs w:val="2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827FBF" w:rsidP="00310B95">
            <w:pPr>
              <w:widowControl w:val="0"/>
              <w:jc w:val="center"/>
              <w:rPr>
                <w:b/>
                <w:szCs w:val="28"/>
              </w:rPr>
            </w:pPr>
            <w:r w:rsidRPr="00310B95">
              <w:rPr>
                <w:b/>
                <w:sz w:val="22"/>
                <w:szCs w:val="28"/>
              </w:rPr>
              <w:fldChar w:fldCharType="begin"/>
            </w:r>
            <w:r w:rsidR="00966081" w:rsidRPr="00310B95">
              <w:rPr>
                <w:b/>
                <w:sz w:val="22"/>
                <w:szCs w:val="28"/>
              </w:rPr>
              <w:instrText xml:space="preserve"> =SUM(ABOVE) </w:instrText>
            </w:r>
            <w:r w:rsidRPr="00310B95">
              <w:rPr>
                <w:b/>
                <w:sz w:val="22"/>
                <w:szCs w:val="28"/>
              </w:rPr>
              <w:fldChar w:fldCharType="separate"/>
            </w:r>
            <w:r w:rsidR="00966081" w:rsidRPr="00310B95">
              <w:rPr>
                <w:b/>
                <w:noProof/>
                <w:sz w:val="22"/>
                <w:szCs w:val="28"/>
              </w:rPr>
              <w:t>433</w:t>
            </w:r>
            <w:r w:rsidRPr="00310B95">
              <w:rPr>
                <w:b/>
                <w:sz w:val="22"/>
                <w:szCs w:val="2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081" w:rsidRPr="00310B95" w:rsidRDefault="00827FBF" w:rsidP="00310B95">
            <w:pPr>
              <w:widowControl w:val="0"/>
              <w:jc w:val="center"/>
              <w:rPr>
                <w:b/>
                <w:szCs w:val="28"/>
              </w:rPr>
            </w:pPr>
            <w:r w:rsidRPr="00310B95">
              <w:rPr>
                <w:b/>
                <w:sz w:val="22"/>
                <w:szCs w:val="28"/>
              </w:rPr>
              <w:fldChar w:fldCharType="begin"/>
            </w:r>
            <w:r w:rsidR="00966081" w:rsidRPr="00310B95">
              <w:rPr>
                <w:b/>
                <w:sz w:val="22"/>
                <w:szCs w:val="28"/>
              </w:rPr>
              <w:instrText xml:space="preserve"> =SUM(ABOVE) </w:instrText>
            </w:r>
            <w:r w:rsidRPr="00310B95">
              <w:rPr>
                <w:b/>
                <w:sz w:val="22"/>
                <w:szCs w:val="28"/>
              </w:rPr>
              <w:fldChar w:fldCharType="separate"/>
            </w:r>
            <w:r w:rsidR="00966081" w:rsidRPr="00310B95">
              <w:rPr>
                <w:b/>
                <w:noProof/>
                <w:sz w:val="22"/>
                <w:szCs w:val="28"/>
              </w:rPr>
              <w:t>944,6</w:t>
            </w:r>
            <w:r w:rsidRPr="00310B95">
              <w:rPr>
                <w:b/>
                <w:sz w:val="22"/>
                <w:szCs w:val="2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081" w:rsidRPr="00310B95" w:rsidRDefault="00827FBF" w:rsidP="00310B95">
            <w:pPr>
              <w:widowControl w:val="0"/>
              <w:jc w:val="center"/>
              <w:rPr>
                <w:b/>
                <w:szCs w:val="28"/>
              </w:rPr>
            </w:pPr>
            <w:r w:rsidRPr="00310B95">
              <w:rPr>
                <w:b/>
                <w:sz w:val="22"/>
                <w:szCs w:val="28"/>
              </w:rPr>
              <w:fldChar w:fldCharType="begin"/>
            </w:r>
            <w:r w:rsidR="00966081" w:rsidRPr="00310B95">
              <w:rPr>
                <w:b/>
                <w:sz w:val="22"/>
                <w:szCs w:val="28"/>
              </w:rPr>
              <w:instrText xml:space="preserve"> =SUM(ABOVE) </w:instrText>
            </w:r>
            <w:r w:rsidRPr="00310B95">
              <w:rPr>
                <w:b/>
                <w:sz w:val="22"/>
                <w:szCs w:val="28"/>
              </w:rPr>
              <w:fldChar w:fldCharType="separate"/>
            </w:r>
            <w:r w:rsidR="00966081" w:rsidRPr="00310B95">
              <w:rPr>
                <w:b/>
                <w:noProof/>
                <w:sz w:val="22"/>
                <w:szCs w:val="28"/>
              </w:rPr>
              <w:t>353,3</w:t>
            </w:r>
            <w:r w:rsidRPr="00310B95">
              <w:rPr>
                <w:b/>
                <w:sz w:val="22"/>
                <w:szCs w:val="2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6081" w:rsidRPr="00310B95" w:rsidRDefault="00827FBF" w:rsidP="00310B95">
            <w:pPr>
              <w:widowControl w:val="0"/>
              <w:jc w:val="center"/>
              <w:rPr>
                <w:b/>
                <w:szCs w:val="28"/>
              </w:rPr>
            </w:pPr>
            <w:r w:rsidRPr="00310B95">
              <w:rPr>
                <w:b/>
                <w:sz w:val="22"/>
                <w:szCs w:val="28"/>
              </w:rPr>
              <w:fldChar w:fldCharType="begin"/>
            </w:r>
            <w:r w:rsidR="00966081" w:rsidRPr="00310B95">
              <w:rPr>
                <w:b/>
                <w:sz w:val="22"/>
                <w:szCs w:val="28"/>
              </w:rPr>
              <w:instrText xml:space="preserve"> =SUM(ABOVE) </w:instrText>
            </w:r>
            <w:r w:rsidRPr="00310B95">
              <w:rPr>
                <w:b/>
                <w:sz w:val="22"/>
                <w:szCs w:val="28"/>
              </w:rPr>
              <w:fldChar w:fldCharType="separate"/>
            </w:r>
            <w:r w:rsidR="00966081" w:rsidRPr="00310B95">
              <w:rPr>
                <w:b/>
                <w:noProof/>
                <w:sz w:val="22"/>
                <w:szCs w:val="28"/>
              </w:rPr>
              <w:t>2051</w:t>
            </w:r>
            <w:r w:rsidRPr="00310B95">
              <w:rPr>
                <w:b/>
                <w:sz w:val="22"/>
                <w:szCs w:val="28"/>
              </w:rPr>
              <w:fldChar w:fldCharType="end"/>
            </w:r>
          </w:p>
        </w:tc>
      </w:tr>
    </w:tbl>
    <w:p w:rsidR="00966081" w:rsidRPr="00310B95" w:rsidRDefault="00966081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3F0791" w:rsidRPr="00310B95" w:rsidRDefault="003F0791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3F0791" w:rsidRPr="00310B95" w:rsidRDefault="003F0791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D002C2" w:rsidRPr="00310B95" w:rsidRDefault="00D002C2" w:rsidP="00310B95">
      <w:pPr>
        <w:widowControl w:val="0"/>
        <w:rPr>
          <w:color w:val="000000"/>
          <w:sz w:val="28"/>
          <w:szCs w:val="28"/>
        </w:rPr>
      </w:pPr>
      <w:r w:rsidRPr="00310B95">
        <w:rPr>
          <w:color w:val="000000"/>
          <w:sz w:val="28"/>
          <w:szCs w:val="28"/>
        </w:rPr>
        <w:t>Руководитель организационного отдела</w:t>
      </w:r>
      <w:r w:rsidRPr="00310B95">
        <w:rPr>
          <w:color w:val="000000"/>
          <w:sz w:val="28"/>
          <w:szCs w:val="28"/>
        </w:rPr>
        <w:tab/>
        <w:t>_______________</w:t>
      </w:r>
      <w:r w:rsidRPr="00310B95">
        <w:rPr>
          <w:color w:val="000000"/>
          <w:sz w:val="28"/>
          <w:szCs w:val="28"/>
        </w:rPr>
        <w:tab/>
        <w:t xml:space="preserve">       Е.К. </w:t>
      </w:r>
      <w:proofErr w:type="spellStart"/>
      <w:r w:rsidRPr="00310B95">
        <w:rPr>
          <w:color w:val="000000"/>
          <w:sz w:val="28"/>
          <w:szCs w:val="28"/>
        </w:rPr>
        <w:t>Зозулевич</w:t>
      </w:r>
      <w:proofErr w:type="spellEnd"/>
    </w:p>
    <w:p w:rsidR="003F0791" w:rsidRPr="00310B95" w:rsidRDefault="003F0791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3F0791" w:rsidRPr="00310B95" w:rsidRDefault="003F0791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3F0791" w:rsidRPr="00310B95" w:rsidRDefault="003F0791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3F0791" w:rsidRPr="00310B95" w:rsidRDefault="003F0791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E8322C" w:rsidRPr="00310B95" w:rsidRDefault="00E8322C" w:rsidP="00310B95">
      <w:pPr>
        <w:pStyle w:val="a5"/>
        <w:widowControl w:val="0"/>
        <w:autoSpaceDE w:val="0"/>
        <w:autoSpaceDN w:val="0"/>
        <w:adjustRightInd w:val="0"/>
        <w:ind w:left="795" w:hanging="795"/>
        <w:rPr>
          <w:sz w:val="28"/>
          <w:szCs w:val="28"/>
        </w:rPr>
      </w:pPr>
    </w:p>
    <w:p w:rsidR="00310B95" w:rsidRDefault="00310B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322C" w:rsidRPr="00310B95" w:rsidRDefault="00E8322C" w:rsidP="00310B95">
      <w:pPr>
        <w:widowControl w:val="0"/>
        <w:rPr>
          <w:sz w:val="28"/>
          <w:szCs w:val="28"/>
        </w:rPr>
      </w:pPr>
    </w:p>
    <w:p w:rsidR="00E8322C" w:rsidRPr="00310B95" w:rsidRDefault="00E8322C" w:rsidP="00310B95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 xml:space="preserve">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E8322C" w:rsidRPr="00310B95" w:rsidTr="00DF0439">
        <w:trPr>
          <w:trHeight w:val="284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E8322C" w:rsidRPr="00310B95" w:rsidRDefault="00E8322C" w:rsidP="00310B95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Приложение  № 2 </w:t>
            </w:r>
          </w:p>
        </w:tc>
      </w:tr>
      <w:tr w:rsidR="00E8322C" w:rsidRPr="00310B95" w:rsidTr="00DF0439">
        <w:trPr>
          <w:trHeight w:val="1071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E8322C" w:rsidRPr="00310B95" w:rsidRDefault="00E8322C" w:rsidP="00310B95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 Постановлению местной Администрации М</w:t>
            </w:r>
            <w:r w:rsidRPr="00310B95">
              <w:rPr>
                <w:sz w:val="28"/>
                <w:szCs w:val="28"/>
              </w:rPr>
              <w:t>у</w:t>
            </w:r>
            <w:r w:rsidRPr="00310B95">
              <w:rPr>
                <w:sz w:val="28"/>
                <w:szCs w:val="28"/>
              </w:rPr>
              <w:t xml:space="preserve">ниципального образования Лиговка </w:t>
            </w:r>
            <w:proofErr w:type="gramStart"/>
            <w:r w:rsidRPr="00310B95">
              <w:rPr>
                <w:sz w:val="28"/>
                <w:szCs w:val="28"/>
              </w:rPr>
              <w:t>-Я</w:t>
            </w:r>
            <w:proofErr w:type="gramEnd"/>
            <w:r w:rsidRPr="00310B95">
              <w:rPr>
                <w:sz w:val="28"/>
                <w:szCs w:val="28"/>
              </w:rPr>
              <w:t xml:space="preserve">мская </w:t>
            </w:r>
          </w:p>
          <w:p w:rsidR="00E8322C" w:rsidRPr="00310B95" w:rsidRDefault="00E8322C" w:rsidP="00310B95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от </w:t>
            </w:r>
            <w:r w:rsidR="00E04C24" w:rsidRPr="00310B95">
              <w:rPr>
                <w:sz w:val="28"/>
                <w:szCs w:val="28"/>
              </w:rPr>
              <w:t xml:space="preserve">11.07.2017 № 25 </w:t>
            </w:r>
            <w:r w:rsidR="00E04C24" w:rsidRPr="00310B95">
              <w:rPr>
                <w:color w:val="000000"/>
                <w:spacing w:val="-2"/>
                <w:sz w:val="28"/>
                <w:szCs w:val="28"/>
              </w:rPr>
              <w:t>«О внесении изменений в п</w:t>
            </w:r>
            <w:r w:rsidR="00E04C24" w:rsidRPr="00310B95">
              <w:rPr>
                <w:color w:val="000000"/>
                <w:spacing w:val="-2"/>
                <w:sz w:val="28"/>
                <w:szCs w:val="28"/>
              </w:rPr>
              <w:t>о</w:t>
            </w:r>
            <w:r w:rsidR="00E04C24" w:rsidRPr="00310B95">
              <w:rPr>
                <w:color w:val="000000"/>
                <w:spacing w:val="-2"/>
                <w:sz w:val="28"/>
                <w:szCs w:val="28"/>
              </w:rPr>
              <w:t>становление местной Администрации Муниц</w:t>
            </w:r>
            <w:r w:rsidR="00E04C24" w:rsidRPr="00310B95">
              <w:rPr>
                <w:color w:val="000000"/>
                <w:spacing w:val="-2"/>
                <w:sz w:val="28"/>
                <w:szCs w:val="28"/>
              </w:rPr>
              <w:t>и</w:t>
            </w:r>
            <w:r w:rsidR="00E04C24" w:rsidRPr="00310B95">
              <w:rPr>
                <w:color w:val="000000"/>
                <w:spacing w:val="-2"/>
                <w:sz w:val="28"/>
                <w:szCs w:val="28"/>
              </w:rPr>
              <w:t>пального образования  Санкт-Петербурга мун</w:t>
            </w:r>
            <w:r w:rsidR="00E04C24" w:rsidRPr="00310B95">
              <w:rPr>
                <w:color w:val="000000"/>
                <w:spacing w:val="-2"/>
                <w:sz w:val="28"/>
                <w:szCs w:val="28"/>
              </w:rPr>
              <w:t>и</w:t>
            </w:r>
            <w:r w:rsidR="00E04C24" w:rsidRPr="00310B95">
              <w:rPr>
                <w:color w:val="000000"/>
                <w:spacing w:val="-2"/>
                <w:sz w:val="28"/>
                <w:szCs w:val="28"/>
              </w:rPr>
              <w:t>ципальный округ Лиговка - Ямская от № 16 от 03.10.2016 «Об утверждении ведомственных ц</w:t>
            </w:r>
            <w:r w:rsidR="00E04C24" w:rsidRPr="00310B95">
              <w:rPr>
                <w:color w:val="000000"/>
                <w:spacing w:val="-2"/>
                <w:sz w:val="28"/>
                <w:szCs w:val="28"/>
              </w:rPr>
              <w:t>е</w:t>
            </w:r>
            <w:r w:rsidR="00E04C24" w:rsidRPr="00310B95">
              <w:rPr>
                <w:color w:val="000000"/>
                <w:spacing w:val="-2"/>
                <w:sz w:val="28"/>
                <w:szCs w:val="28"/>
              </w:rPr>
              <w:t xml:space="preserve">левых программ и </w:t>
            </w:r>
            <w:proofErr w:type="spellStart"/>
            <w:r w:rsidR="00E04C24" w:rsidRPr="00310B95">
              <w:rPr>
                <w:color w:val="000000"/>
                <w:spacing w:val="-2"/>
                <w:sz w:val="28"/>
                <w:szCs w:val="28"/>
              </w:rPr>
              <w:t>непрограммных</w:t>
            </w:r>
            <w:proofErr w:type="spellEnd"/>
            <w:r w:rsidR="00E04C24" w:rsidRPr="00310B95">
              <w:rPr>
                <w:color w:val="000000"/>
                <w:spacing w:val="-2"/>
                <w:sz w:val="28"/>
                <w:szCs w:val="28"/>
              </w:rPr>
              <w:t xml:space="preserve"> направлений деятельности на 2017 год»</w:t>
            </w:r>
          </w:p>
        </w:tc>
      </w:tr>
    </w:tbl>
    <w:p w:rsidR="00E8322C" w:rsidRPr="00310B95" w:rsidRDefault="00E8322C" w:rsidP="00310B95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sz w:val="28"/>
          <w:szCs w:val="28"/>
        </w:rPr>
      </w:pPr>
      <w:r w:rsidRPr="00310B95">
        <w:rPr>
          <w:sz w:val="28"/>
          <w:szCs w:val="28"/>
        </w:rPr>
        <w:t xml:space="preserve">  </w:t>
      </w:r>
    </w:p>
    <w:p w:rsidR="00E8322C" w:rsidRPr="00310B95" w:rsidRDefault="00E8322C" w:rsidP="00310B95">
      <w:pPr>
        <w:widowControl w:val="0"/>
        <w:jc w:val="center"/>
        <w:rPr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-589915</wp:posOffset>
            </wp:positionV>
            <wp:extent cx="609600" cy="723900"/>
            <wp:effectExtent l="19050" t="0" r="0" b="0"/>
            <wp:wrapNone/>
            <wp:docPr id="5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 xml:space="preserve">ВЕДОМСТВЕННАЯ ЦЕЛЕВАЯ ПРОГРАММА 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 xml:space="preserve">ВНУТРИГОРОДСКОГО МУНИЦИПАЛЬНОГО ОБРАЗОВАНИЯ 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САНКТ-ПЕТЕРБУРГА МУНИЦИПАЛЬНЫЙ ОКРУГ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310B95">
        <w:rPr>
          <w:b/>
          <w:bCs/>
          <w:sz w:val="28"/>
          <w:szCs w:val="28"/>
        </w:rPr>
        <w:t>ЛИГОВКА-ЯМСКАЯ</w:t>
      </w:r>
      <w:proofErr w:type="gramEnd"/>
      <w:r w:rsidRPr="00310B95">
        <w:rPr>
          <w:b/>
          <w:bCs/>
          <w:sz w:val="28"/>
          <w:szCs w:val="28"/>
        </w:rPr>
        <w:t xml:space="preserve"> НА 2017 ГОД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 xml:space="preserve">«БЛАГОУСТРОЙСТВО ТЕРРИТОРИИ МУНИЦИПАЛЬНОГО ОБРАЗОВАНИЯ» 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во исполнение  вопроса местного значения: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«Осуществление благоустройства территории муниципального образов</w:t>
      </w:r>
      <w:r w:rsidRPr="00310B95">
        <w:rPr>
          <w:b/>
          <w:bCs/>
          <w:sz w:val="28"/>
          <w:szCs w:val="28"/>
        </w:rPr>
        <w:t>а</w:t>
      </w:r>
      <w:r w:rsidRPr="00310B95">
        <w:rPr>
          <w:b/>
          <w:bCs/>
          <w:sz w:val="28"/>
          <w:szCs w:val="28"/>
        </w:rPr>
        <w:t>ния»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код раздела (подраздела) бюджета - 0503 "Благоустройство"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Санкт- Петербург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2017 год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310B95">
        <w:rPr>
          <w:b/>
          <w:bCs/>
          <w:sz w:val="28"/>
          <w:szCs w:val="28"/>
          <w:lang w:eastAsia="ar-SA"/>
        </w:rPr>
        <w:lastRenderedPageBreak/>
        <w:t xml:space="preserve">ПАСПОРТ </w:t>
      </w:r>
    </w:p>
    <w:p w:rsidR="00E8322C" w:rsidRDefault="00E8322C" w:rsidP="00310B95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310B95">
        <w:rPr>
          <w:b/>
          <w:bCs/>
          <w:sz w:val="28"/>
          <w:szCs w:val="28"/>
          <w:lang w:eastAsia="ar-SA"/>
        </w:rPr>
        <w:t xml:space="preserve">ВЕДОМСТВЕННОЙ ЦЕЛЕВОЙ  ПРОГРАММЫ ВНУТРИГОРОДСКОГО МУНИЦИПАЛЬНОГО ОБРАЗОВАНИЯ САНКТ-ПЕТЕРБУРГА МУНИЦИПАЛЬНЫЙ ОКРУГ </w:t>
      </w:r>
      <w:proofErr w:type="gramStart"/>
      <w:r w:rsidRPr="00310B95">
        <w:rPr>
          <w:b/>
          <w:bCs/>
          <w:sz w:val="28"/>
          <w:szCs w:val="28"/>
          <w:lang w:eastAsia="ar-SA"/>
        </w:rPr>
        <w:t>ЛИГОВКА-ЯМСКАЯ</w:t>
      </w:r>
      <w:proofErr w:type="gramEnd"/>
    </w:p>
    <w:p w:rsidR="009F7861" w:rsidRPr="00310B95" w:rsidRDefault="009F7861" w:rsidP="00310B95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9639" w:type="dxa"/>
        <w:jc w:val="center"/>
        <w:tblInd w:w="-106" w:type="dxa"/>
        <w:tblLayout w:type="fixed"/>
        <w:tblLook w:val="0000"/>
      </w:tblPr>
      <w:tblGrid>
        <w:gridCol w:w="2232"/>
        <w:gridCol w:w="7407"/>
      </w:tblGrid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Наименование  ведомственной целевой пр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«</w:t>
            </w:r>
            <w:r w:rsidRPr="00310B95">
              <w:rPr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 территории Муниципального обр</w:t>
            </w:r>
            <w:r w:rsidRPr="00310B95">
              <w:rPr>
                <w:b/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310B95">
              <w:rPr>
                <w:b/>
                <w:bCs/>
                <w:color w:val="000000"/>
                <w:sz w:val="28"/>
                <w:szCs w:val="28"/>
                <w:lang w:eastAsia="en-US"/>
              </w:rPr>
              <w:t>зования</w:t>
            </w:r>
            <w:r w:rsidRPr="00310B95">
              <w:rPr>
                <w:sz w:val="28"/>
                <w:szCs w:val="28"/>
                <w:lang w:eastAsia="ar-SA"/>
              </w:rPr>
              <w:t xml:space="preserve">» </w:t>
            </w:r>
            <w:r w:rsidRPr="00310B95">
              <w:rPr>
                <w:b/>
                <w:bCs/>
                <w:sz w:val="28"/>
                <w:szCs w:val="28"/>
                <w:lang w:eastAsia="en-US"/>
              </w:rPr>
              <w:t>на 2017 год</w:t>
            </w:r>
            <w:r w:rsidRPr="00310B95">
              <w:rPr>
                <w:sz w:val="28"/>
                <w:szCs w:val="28"/>
                <w:lang w:eastAsia="ar-SA"/>
              </w:rPr>
              <w:t xml:space="preserve"> (далее - программа)</w:t>
            </w:r>
          </w:p>
        </w:tc>
      </w:tr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Ответстве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н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ный исполн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и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тель програ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м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 xml:space="preserve">- </w:t>
            </w:r>
            <w:r w:rsidRPr="00310B95">
              <w:rPr>
                <w:sz w:val="28"/>
                <w:szCs w:val="28"/>
              </w:rPr>
              <w:t>отдел муниципальных закупок и благоустройства</w:t>
            </w:r>
            <w:r w:rsidRPr="00310B95">
              <w:rPr>
                <w:sz w:val="28"/>
                <w:szCs w:val="28"/>
                <w:lang w:eastAsia="ar-SA"/>
              </w:rPr>
              <w:t xml:space="preserve"> местной Администрации внутригородского Муниципального обр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 xml:space="preserve">зования  Санкт-Петербурга муниципальный округ </w:t>
            </w:r>
            <w:proofErr w:type="spellStart"/>
            <w:proofErr w:type="gramStart"/>
            <w:r w:rsidRPr="00310B95">
              <w:rPr>
                <w:sz w:val="28"/>
                <w:szCs w:val="28"/>
                <w:lang w:eastAsia="ar-SA"/>
              </w:rPr>
              <w:t>Лиговка-Ямская</w:t>
            </w:r>
            <w:proofErr w:type="spellEnd"/>
            <w:proofErr w:type="gramEnd"/>
          </w:p>
        </w:tc>
      </w:tr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- отдел муниципальных закупок и благоустройства местной Администрации внутригородского Муниципального обр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 xml:space="preserve">зования  Санкт-Петербурга муниципальный округ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 xml:space="preserve">; </w:t>
            </w:r>
          </w:p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- организации и юридические лица, оказывающие  услуги в сфере благоустройства, привлеченные в установленном п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 xml:space="preserve">рядке;  </w:t>
            </w:r>
          </w:p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</w:rPr>
              <w:t>- муниципальное бюджетное учреждение по оказанию м</w:t>
            </w:r>
            <w:r w:rsidRPr="00310B95">
              <w:rPr>
                <w:sz w:val="28"/>
                <w:szCs w:val="28"/>
              </w:rPr>
              <w:t>у</w:t>
            </w:r>
            <w:r w:rsidRPr="00310B95">
              <w:rPr>
                <w:sz w:val="28"/>
                <w:szCs w:val="28"/>
              </w:rPr>
              <w:t>ниципальных услуг "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>" в соответствии с муниципальным заданием, в части переданных ему на и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>полнение полномочий по осуществлению благоустройства.</w:t>
            </w:r>
          </w:p>
        </w:tc>
      </w:tr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Цель програ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м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</w:rPr>
              <w:t>- создание условий для повышения уровня комфортности проживания, в том числе грамотное функциональное зон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рование территорий, решение вопросов озеленения, разм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щение малых архитектурных форм, контейнерных площ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док, проведение ремонта покрытия дворовых территорий, а также сохранение внешнего облика исторической части Санкт-Петербурга.</w:t>
            </w:r>
          </w:p>
        </w:tc>
      </w:tr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Задачи пр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ind w:firstLine="104"/>
              <w:jc w:val="both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- обеспечение развития ландшафтно-рекреационного пр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>странства, позволяющего сделать территорию округа ко</w:t>
            </w:r>
            <w:r w:rsidRPr="00310B95">
              <w:rPr>
                <w:color w:val="000000"/>
                <w:sz w:val="28"/>
                <w:szCs w:val="28"/>
              </w:rPr>
              <w:t>м</w:t>
            </w:r>
            <w:r w:rsidRPr="00310B95">
              <w:rPr>
                <w:color w:val="000000"/>
                <w:sz w:val="28"/>
                <w:szCs w:val="28"/>
              </w:rPr>
              <w:t>фортной для проживания населения;</w:t>
            </w:r>
          </w:p>
          <w:p w:rsidR="00E8322C" w:rsidRPr="00310B95" w:rsidRDefault="00E8322C" w:rsidP="00310B95">
            <w:pPr>
              <w:widowControl w:val="0"/>
              <w:ind w:firstLine="104"/>
              <w:jc w:val="both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- формирование объектов благоустройства для достиж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ния нового эстетического уровня внешнего облика округа</w:t>
            </w:r>
            <w:r w:rsidRPr="00310B95">
              <w:rPr>
                <w:sz w:val="28"/>
                <w:szCs w:val="28"/>
              </w:rPr>
              <w:t>;</w:t>
            </w:r>
          </w:p>
          <w:p w:rsidR="00E8322C" w:rsidRPr="00310B95" w:rsidRDefault="00E8322C" w:rsidP="00310B95">
            <w:pPr>
              <w:widowControl w:val="0"/>
              <w:ind w:firstLine="104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- благоустройство и содержание </w:t>
            </w:r>
            <w:proofErr w:type="gramStart"/>
            <w:r w:rsidRPr="00310B95">
              <w:rPr>
                <w:sz w:val="28"/>
                <w:szCs w:val="28"/>
              </w:rPr>
              <w:t>территорий зеленых н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саждений общего пользования местного значения Муниц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пального образования</w:t>
            </w:r>
            <w:proofErr w:type="gramEnd"/>
            <w:r w:rsidRPr="00310B95">
              <w:rPr>
                <w:sz w:val="28"/>
                <w:szCs w:val="28"/>
              </w:rPr>
              <w:t xml:space="preserve"> </w:t>
            </w:r>
            <w:proofErr w:type="spell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r w:rsidRPr="00310B95">
              <w:rPr>
                <w:sz w:val="28"/>
                <w:szCs w:val="28"/>
              </w:rPr>
              <w:t xml:space="preserve"> для сохранения бл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гоприятной окружающей среды и условий жизнедеятел</w:t>
            </w:r>
            <w:r w:rsidRPr="00310B95">
              <w:rPr>
                <w:sz w:val="28"/>
                <w:szCs w:val="28"/>
              </w:rPr>
              <w:t>ь</w:t>
            </w:r>
            <w:r w:rsidRPr="00310B95">
              <w:rPr>
                <w:sz w:val="28"/>
                <w:szCs w:val="28"/>
              </w:rPr>
              <w:t xml:space="preserve">ности населения округа; </w:t>
            </w:r>
          </w:p>
          <w:p w:rsidR="00E8322C" w:rsidRPr="00310B95" w:rsidRDefault="00E8322C" w:rsidP="00310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- </w:t>
            </w:r>
            <w:r w:rsidRPr="00310B95">
              <w:rPr>
                <w:sz w:val="28"/>
                <w:szCs w:val="28"/>
                <w:lang w:eastAsia="en-US"/>
              </w:rPr>
              <w:t xml:space="preserve">проведение компенсационного озеленения на территории </w:t>
            </w:r>
            <w:r w:rsidRPr="00310B95">
              <w:rPr>
                <w:kern w:val="1"/>
                <w:sz w:val="28"/>
                <w:szCs w:val="28"/>
                <w:lang w:eastAsia="fa-IR" w:bidi="fa-IR"/>
              </w:rPr>
              <w:t>зеленых насаждений</w:t>
            </w:r>
            <w:r w:rsidRPr="00310B95">
              <w:rPr>
                <w:sz w:val="28"/>
                <w:szCs w:val="28"/>
              </w:rPr>
              <w:t xml:space="preserve"> общего пользования</w:t>
            </w:r>
            <w:r w:rsidRPr="00310B95">
              <w:rPr>
                <w:kern w:val="1"/>
                <w:sz w:val="28"/>
                <w:szCs w:val="28"/>
                <w:lang w:eastAsia="fa-IR" w:bidi="fa-IR"/>
              </w:rPr>
              <w:t xml:space="preserve"> местного знач</w:t>
            </w:r>
            <w:r w:rsidRPr="00310B95">
              <w:rPr>
                <w:kern w:val="1"/>
                <w:sz w:val="28"/>
                <w:szCs w:val="28"/>
                <w:lang w:eastAsia="fa-IR" w:bidi="fa-IR"/>
              </w:rPr>
              <w:t>е</w:t>
            </w:r>
            <w:r w:rsidRPr="00310B95">
              <w:rPr>
                <w:kern w:val="1"/>
                <w:sz w:val="28"/>
                <w:szCs w:val="28"/>
                <w:lang w:eastAsia="fa-IR" w:bidi="fa-IR"/>
              </w:rPr>
              <w:t xml:space="preserve">ния в границах территории Муниципального образования </w:t>
            </w:r>
            <w:proofErr w:type="spellStart"/>
            <w:proofErr w:type="gramStart"/>
            <w:r w:rsidRPr="00310B95">
              <w:rPr>
                <w:kern w:val="1"/>
                <w:sz w:val="28"/>
                <w:szCs w:val="28"/>
                <w:lang w:eastAsia="fa-IR" w:bidi="fa-IR"/>
              </w:rPr>
              <w:t>Лиговка-Ямская</w:t>
            </w:r>
            <w:proofErr w:type="spellEnd"/>
            <w:proofErr w:type="gramEnd"/>
            <w:r w:rsidRPr="00310B95">
              <w:rPr>
                <w:kern w:val="1"/>
                <w:sz w:val="28"/>
                <w:szCs w:val="28"/>
                <w:lang w:eastAsia="fa-IR" w:bidi="fa-IR"/>
              </w:rPr>
              <w:t>;</w:t>
            </w:r>
          </w:p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</w:rPr>
              <w:t xml:space="preserve"> - реализация пожеланий жителей в благоустройстве пр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домовых территорий, вовлечение граждан в самостоятел</w:t>
            </w:r>
            <w:r w:rsidRPr="00310B95">
              <w:rPr>
                <w:sz w:val="28"/>
                <w:szCs w:val="28"/>
              </w:rPr>
              <w:t>ь</w:t>
            </w:r>
            <w:r w:rsidRPr="00310B95">
              <w:rPr>
                <w:sz w:val="28"/>
                <w:szCs w:val="28"/>
              </w:rPr>
              <w:t>ное участие в благоустройстве окружающего пространства.</w:t>
            </w:r>
          </w:p>
        </w:tc>
      </w:tr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lastRenderedPageBreak/>
              <w:t>Целевая ауд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и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Жители Муниципального образования</w:t>
            </w:r>
          </w:p>
        </w:tc>
      </w:tr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Целевые инд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и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каторы и пок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а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затели пр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 xml:space="preserve">1. Количество выполненных местной Администрацией Муниципального образования </w:t>
            </w:r>
            <w:proofErr w:type="spellStart"/>
            <w:proofErr w:type="gramStart"/>
            <w:r w:rsidRPr="00310B95">
              <w:rPr>
                <w:sz w:val="28"/>
                <w:szCs w:val="28"/>
                <w:lang w:eastAsia="ar-SA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  <w:lang w:eastAsia="ar-SA"/>
              </w:rPr>
              <w:t xml:space="preserve"> меропри</w:t>
            </w:r>
            <w:r w:rsidRPr="00310B95">
              <w:rPr>
                <w:sz w:val="28"/>
                <w:szCs w:val="28"/>
                <w:lang w:eastAsia="ar-SA"/>
              </w:rPr>
              <w:t>я</w:t>
            </w:r>
            <w:r w:rsidRPr="00310B95">
              <w:rPr>
                <w:sz w:val="28"/>
                <w:szCs w:val="28"/>
                <w:lang w:eastAsia="ar-SA"/>
              </w:rPr>
              <w:t>тий программы по отношению к запланированному кол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 xml:space="preserve">честву  </w:t>
            </w:r>
          </w:p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2. Сумма средств местного бюджета Муниципального о</w:t>
            </w:r>
            <w:r w:rsidRPr="00310B95">
              <w:rPr>
                <w:sz w:val="28"/>
                <w:szCs w:val="28"/>
                <w:lang w:eastAsia="ar-SA"/>
              </w:rPr>
              <w:t>б</w:t>
            </w:r>
            <w:r w:rsidRPr="00310B95">
              <w:rPr>
                <w:sz w:val="28"/>
                <w:szCs w:val="28"/>
                <w:lang w:eastAsia="ar-SA"/>
              </w:rPr>
              <w:t xml:space="preserve">разования </w:t>
            </w:r>
            <w:proofErr w:type="spellStart"/>
            <w:proofErr w:type="gramStart"/>
            <w:r w:rsidRPr="00310B95">
              <w:rPr>
                <w:sz w:val="28"/>
                <w:szCs w:val="28"/>
                <w:lang w:eastAsia="ar-SA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  <w:lang w:eastAsia="ar-SA"/>
              </w:rPr>
              <w:t>, направленная в отчетном п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риоде на проведение благоустройства территории муниц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пального округа, в расчете на одного жителя Муниципал</w:t>
            </w:r>
            <w:r w:rsidRPr="00310B95">
              <w:rPr>
                <w:sz w:val="28"/>
                <w:szCs w:val="28"/>
                <w:lang w:eastAsia="ar-SA"/>
              </w:rPr>
              <w:t>ь</w:t>
            </w:r>
            <w:r w:rsidRPr="00310B95">
              <w:rPr>
                <w:sz w:val="28"/>
                <w:szCs w:val="28"/>
                <w:lang w:eastAsia="ar-SA"/>
              </w:rPr>
              <w:t xml:space="preserve">ного образования </w:t>
            </w:r>
            <w:proofErr w:type="spellStart"/>
            <w:r w:rsidRPr="00310B95">
              <w:rPr>
                <w:sz w:val="28"/>
                <w:szCs w:val="28"/>
                <w:lang w:eastAsia="ar-SA"/>
              </w:rPr>
              <w:t>Лиговка-Ямская</w:t>
            </w:r>
            <w:proofErr w:type="spellEnd"/>
          </w:p>
        </w:tc>
      </w:tr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Сроки реал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и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зации пр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В течение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 xml:space="preserve"> 2017 года</w:t>
            </w:r>
          </w:p>
        </w:tc>
      </w:tr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Ресурсное 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>- источник финансирования:</w:t>
            </w:r>
            <w:r w:rsidRPr="00310B95">
              <w:rPr>
                <w:sz w:val="28"/>
                <w:szCs w:val="28"/>
                <w:lang w:eastAsia="en-US"/>
              </w:rPr>
              <w:t xml:space="preserve"> местный бюджет внутриг</w:t>
            </w:r>
            <w:r w:rsidRPr="00310B95">
              <w:rPr>
                <w:sz w:val="28"/>
                <w:szCs w:val="28"/>
                <w:lang w:eastAsia="en-US"/>
              </w:rPr>
              <w:t>о</w:t>
            </w:r>
            <w:r w:rsidRPr="00310B95">
              <w:rPr>
                <w:sz w:val="28"/>
                <w:szCs w:val="28"/>
                <w:lang w:eastAsia="en-US"/>
              </w:rPr>
              <w:t xml:space="preserve">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310B95">
              <w:rPr>
                <w:sz w:val="28"/>
                <w:szCs w:val="28"/>
                <w:lang w:eastAsia="en-US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  <w:lang w:eastAsia="en-US"/>
              </w:rPr>
              <w:t xml:space="preserve"> на 2017 год</w:t>
            </w:r>
          </w:p>
          <w:p w:rsidR="00E8322C" w:rsidRPr="00310B95" w:rsidRDefault="00E8322C" w:rsidP="009F7861">
            <w:pPr>
              <w:widowControl w:val="0"/>
              <w:ind w:left="33"/>
              <w:jc w:val="both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</w:rPr>
              <w:t>- объем финансирования:</w:t>
            </w:r>
            <w:r w:rsidRPr="00310B95">
              <w:rPr>
                <w:b/>
                <w:bCs/>
                <w:sz w:val="28"/>
                <w:szCs w:val="28"/>
              </w:rPr>
              <w:t xml:space="preserve"> </w:t>
            </w:r>
            <w:r w:rsidRPr="00310B95">
              <w:rPr>
                <w:sz w:val="28"/>
                <w:szCs w:val="28"/>
              </w:rPr>
              <w:t xml:space="preserve">-  </w:t>
            </w:r>
            <w:r w:rsidRPr="00310B95">
              <w:rPr>
                <w:b/>
                <w:bCs/>
                <w:sz w:val="28"/>
                <w:szCs w:val="28"/>
              </w:rPr>
              <w:t xml:space="preserve">26144,0 </w:t>
            </w:r>
            <w:r w:rsidRPr="00310B95">
              <w:rPr>
                <w:sz w:val="28"/>
                <w:szCs w:val="28"/>
              </w:rPr>
              <w:t>тыс. руб.</w:t>
            </w:r>
            <w:r w:rsidRPr="00310B95">
              <w:rPr>
                <w:b/>
                <w:bCs/>
                <w:sz w:val="28"/>
                <w:szCs w:val="28"/>
              </w:rPr>
              <w:t xml:space="preserve">, </w:t>
            </w:r>
            <w:r w:rsidRPr="00310B95">
              <w:rPr>
                <w:sz w:val="28"/>
                <w:szCs w:val="28"/>
              </w:rPr>
              <w:t>в том числе субсидия муниципальному бюджетному учреждению по оказанию муниципальных услуг "</w:t>
            </w:r>
            <w:proofErr w:type="spellStart"/>
            <w:r w:rsidRPr="00310B95">
              <w:rPr>
                <w:sz w:val="28"/>
                <w:szCs w:val="28"/>
              </w:rPr>
              <w:t>Лиовка-Ямская</w:t>
            </w:r>
            <w:proofErr w:type="spellEnd"/>
            <w:r w:rsidRPr="00310B95">
              <w:rPr>
                <w:sz w:val="28"/>
                <w:szCs w:val="28"/>
              </w:rPr>
              <w:t>" на ф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нансовое обеспечение выполнения муниципального зад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ния в области благоустройства, включая накладные и ко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 xml:space="preserve">венные расходы (далее - субсидия) - </w:t>
            </w:r>
            <w:r w:rsidRPr="00310B95">
              <w:rPr>
                <w:b/>
                <w:bCs/>
                <w:sz w:val="28"/>
                <w:szCs w:val="28"/>
              </w:rPr>
              <w:t xml:space="preserve">    6 278,1 </w:t>
            </w:r>
            <w:r w:rsidRPr="00310B95">
              <w:rPr>
                <w:sz w:val="28"/>
                <w:szCs w:val="28"/>
              </w:rPr>
              <w:t>тыс. руб.</w:t>
            </w:r>
          </w:p>
        </w:tc>
      </w:tr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Нормативное правовое обе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с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печение пр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pStyle w:val="a6"/>
              <w:widowControl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10B95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hyperlink r:id="rId8" w:history="1">
              <w:r w:rsidRPr="00310B95">
                <w:rPr>
                  <w:sz w:val="28"/>
                  <w:szCs w:val="28"/>
                </w:rPr>
                <w:t>Федеральный закон от 06.10.2003 № 131  «Об общих принципах организации местного самоуправления в Ро</w:t>
              </w:r>
              <w:r w:rsidRPr="00310B95">
                <w:rPr>
                  <w:sz w:val="28"/>
                  <w:szCs w:val="28"/>
                </w:rPr>
                <w:t>с</w:t>
              </w:r>
              <w:r w:rsidRPr="00310B95">
                <w:rPr>
                  <w:sz w:val="28"/>
                  <w:szCs w:val="28"/>
                </w:rPr>
                <w:t>сийской Федерации»;</w:t>
              </w:r>
            </w:hyperlink>
          </w:p>
          <w:p w:rsidR="00E8322C" w:rsidRPr="00310B95" w:rsidRDefault="00E8322C" w:rsidP="00310B95">
            <w:pPr>
              <w:pStyle w:val="a6"/>
              <w:widowControl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10B95">
              <w:rPr>
                <w:color w:val="000000"/>
                <w:spacing w:val="2"/>
                <w:sz w:val="28"/>
                <w:szCs w:val="28"/>
              </w:rPr>
              <w:t>-</w:t>
            </w:r>
            <w:r w:rsidRPr="00310B95">
              <w:rPr>
                <w:sz w:val="28"/>
                <w:szCs w:val="28"/>
              </w:rPr>
              <w:t xml:space="preserve"> </w:t>
            </w:r>
            <w:proofErr w:type="spellStart"/>
            <w:r w:rsidRPr="00310B95">
              <w:rPr>
                <w:sz w:val="28"/>
                <w:szCs w:val="28"/>
              </w:rPr>
              <w:t>СНиП</w:t>
            </w:r>
            <w:proofErr w:type="spellEnd"/>
            <w:r w:rsidRPr="00310B95">
              <w:rPr>
                <w:sz w:val="28"/>
                <w:szCs w:val="28"/>
              </w:rPr>
              <w:t xml:space="preserve"> III-10-75. Благоустройство территорий (утв. Пост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новлением Госстроя СССР от 25.09.1975 № 158);</w:t>
            </w:r>
          </w:p>
          <w:p w:rsidR="00E8322C" w:rsidRPr="00310B95" w:rsidRDefault="00E8322C" w:rsidP="00310B95">
            <w:pPr>
              <w:pStyle w:val="a6"/>
              <w:widowControl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10B95">
              <w:rPr>
                <w:color w:val="000000"/>
                <w:spacing w:val="2"/>
                <w:sz w:val="28"/>
                <w:szCs w:val="28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E8322C" w:rsidRPr="00310B95" w:rsidRDefault="00E8322C" w:rsidP="00310B95">
            <w:pPr>
              <w:pStyle w:val="a6"/>
              <w:widowControl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- Закон Санкт-Петербурга от 2806.2010 № 396-88 «О зел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ных насаждениях в Санкт-Петербурге»;</w:t>
            </w:r>
          </w:p>
          <w:p w:rsidR="00E8322C" w:rsidRPr="00310B95" w:rsidRDefault="00E8322C" w:rsidP="00310B95">
            <w:pPr>
              <w:widowControl w:val="0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- Закон Санкт-Петербурга от 25.12.2015 № 891-180 «О бл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гоустройстве в Санкт-Петербурге»;</w:t>
            </w:r>
          </w:p>
          <w:p w:rsidR="00E8322C" w:rsidRPr="00310B95" w:rsidRDefault="00E8322C" w:rsidP="00310B95">
            <w:pPr>
              <w:pStyle w:val="ac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- Устав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>;</w:t>
            </w:r>
          </w:p>
          <w:p w:rsidR="00E8322C" w:rsidRPr="00310B95" w:rsidRDefault="00E8322C" w:rsidP="00310B9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0B95">
              <w:rPr>
                <w:rFonts w:ascii="Times New Roman" w:hAnsi="Times New Roman"/>
                <w:sz w:val="28"/>
                <w:szCs w:val="28"/>
              </w:rPr>
              <w:t>- Постановление местной Администрации внутригородск</w:t>
            </w:r>
            <w:r w:rsidRPr="00310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310B95">
              <w:rPr>
                <w:rFonts w:ascii="Times New Roman" w:hAnsi="Times New Roman"/>
                <w:sz w:val="28"/>
                <w:szCs w:val="28"/>
              </w:rPr>
              <w:t>го Муниципального образования Санкт-Петербурга мун</w:t>
            </w:r>
            <w:r w:rsidRPr="00310B95">
              <w:rPr>
                <w:rFonts w:ascii="Times New Roman" w:hAnsi="Times New Roman"/>
                <w:sz w:val="28"/>
                <w:szCs w:val="28"/>
              </w:rPr>
              <w:t>и</w:t>
            </w:r>
            <w:r w:rsidRPr="00310B95">
              <w:rPr>
                <w:rFonts w:ascii="Times New Roman" w:hAnsi="Times New Roman"/>
                <w:sz w:val="28"/>
                <w:szCs w:val="28"/>
              </w:rPr>
              <w:t xml:space="preserve">ципальный округ </w:t>
            </w:r>
            <w:proofErr w:type="spellStart"/>
            <w:r w:rsidRPr="00310B95">
              <w:rPr>
                <w:rFonts w:ascii="Times New Roman" w:hAnsi="Times New Roman"/>
                <w:sz w:val="28"/>
                <w:szCs w:val="28"/>
              </w:rPr>
              <w:t>Лиговка-Ямская</w:t>
            </w:r>
            <w:proofErr w:type="spellEnd"/>
            <w:r w:rsidRPr="00310B95">
              <w:rPr>
                <w:rFonts w:ascii="Times New Roman" w:hAnsi="Times New Roman"/>
                <w:sz w:val="28"/>
                <w:szCs w:val="28"/>
              </w:rPr>
              <w:t xml:space="preserve"> от 12.07.2013  № 111 «Об утверждении </w:t>
            </w:r>
            <w:proofErr w:type="gramStart"/>
            <w:r w:rsidRPr="00310B95">
              <w:rPr>
                <w:rFonts w:ascii="Times New Roman" w:hAnsi="Times New Roman"/>
                <w:sz w:val="28"/>
                <w:szCs w:val="28"/>
              </w:rPr>
              <w:t>перечня территорий внутриквартального озеленения внутригородского Муниципального образов</w:t>
            </w:r>
            <w:r w:rsidRPr="00310B95">
              <w:rPr>
                <w:rFonts w:ascii="Times New Roman" w:hAnsi="Times New Roman"/>
                <w:sz w:val="28"/>
                <w:szCs w:val="28"/>
              </w:rPr>
              <w:t>а</w:t>
            </w:r>
            <w:r w:rsidRPr="00310B95">
              <w:rPr>
                <w:rFonts w:ascii="Times New Roman" w:hAnsi="Times New Roman"/>
                <w:sz w:val="28"/>
                <w:szCs w:val="28"/>
              </w:rPr>
              <w:t>ния  Санкт-Петербурга</w:t>
            </w:r>
            <w:proofErr w:type="gramEnd"/>
            <w:r w:rsidRPr="00310B95">
              <w:rPr>
                <w:rFonts w:ascii="Times New Roman" w:hAnsi="Times New Roman"/>
                <w:sz w:val="28"/>
                <w:szCs w:val="28"/>
              </w:rPr>
              <w:t xml:space="preserve"> муниципальный округ </w:t>
            </w:r>
            <w:proofErr w:type="spellStart"/>
            <w:r w:rsidRPr="00310B95">
              <w:rPr>
                <w:rFonts w:ascii="Times New Roman" w:hAnsi="Times New Roman"/>
                <w:sz w:val="28"/>
                <w:szCs w:val="28"/>
              </w:rPr>
              <w:t>Лиговка-Ямская</w:t>
            </w:r>
            <w:proofErr w:type="spellEnd"/>
            <w:r w:rsidRPr="00310B9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8322C" w:rsidRPr="00310B95" w:rsidRDefault="00E8322C" w:rsidP="00310B9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0B95">
              <w:rPr>
                <w:rFonts w:ascii="Times New Roman" w:hAnsi="Times New Roman"/>
                <w:sz w:val="28"/>
                <w:szCs w:val="28"/>
              </w:rPr>
              <w:t>- Постановление местной Администрации внутригородск</w:t>
            </w:r>
            <w:r w:rsidRPr="00310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310B95">
              <w:rPr>
                <w:rFonts w:ascii="Times New Roman" w:hAnsi="Times New Roman"/>
                <w:sz w:val="28"/>
                <w:szCs w:val="28"/>
              </w:rPr>
              <w:t>го Муниципального образования Санкт-Петербурга мун</w:t>
            </w:r>
            <w:r w:rsidRPr="00310B95">
              <w:rPr>
                <w:rFonts w:ascii="Times New Roman" w:hAnsi="Times New Roman"/>
                <w:sz w:val="28"/>
                <w:szCs w:val="28"/>
              </w:rPr>
              <w:t>и</w:t>
            </w:r>
            <w:r w:rsidRPr="00310B95">
              <w:rPr>
                <w:rFonts w:ascii="Times New Roman" w:hAnsi="Times New Roman"/>
                <w:sz w:val="28"/>
                <w:szCs w:val="28"/>
              </w:rPr>
              <w:t xml:space="preserve">ципальный округ </w:t>
            </w:r>
            <w:proofErr w:type="spellStart"/>
            <w:proofErr w:type="gramStart"/>
            <w:r w:rsidRPr="00310B95">
              <w:rPr>
                <w:rFonts w:ascii="Times New Roman" w:hAnsi="Times New Roman"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rFonts w:ascii="Times New Roman" w:hAnsi="Times New Roman"/>
                <w:sz w:val="28"/>
                <w:szCs w:val="28"/>
              </w:rPr>
              <w:t xml:space="preserve"> от 17.08.2015 № 98 «Об утверждении Положений по вопросам местного значения"</w:t>
            </w:r>
          </w:p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- Распоряжение местной Администрации внутригородского Муниципального образования Санкт-Петербурга муниц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 xml:space="preserve">пальный округ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 xml:space="preserve"> от 11.12.2014 № 187 «Об утверждении </w:t>
            </w:r>
            <w:bookmarkStart w:id="0" w:name="sub_1000"/>
            <w:r w:rsidRPr="00310B95">
              <w:rPr>
                <w:sz w:val="28"/>
                <w:szCs w:val="28"/>
              </w:rPr>
              <w:t>Регламента выполнения работ по обслужив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 xml:space="preserve">нию территории зеленых насаждений внутриквартального озеленения Муниципального образования </w:t>
            </w:r>
            <w:proofErr w:type="spell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r w:rsidRPr="00310B95">
              <w:rPr>
                <w:sz w:val="28"/>
                <w:szCs w:val="28"/>
              </w:rPr>
              <w:t>»;</w:t>
            </w:r>
          </w:p>
          <w:bookmarkEnd w:id="0"/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 xml:space="preserve">- </w:t>
            </w:r>
            <w:r w:rsidRPr="00310B95">
              <w:rPr>
                <w:sz w:val="28"/>
                <w:szCs w:val="28"/>
              </w:rPr>
              <w:t>Распоряжение местной Администрации внутригородского Муниципального образования Санкт-Петербурга муниц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 xml:space="preserve">пальный округ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 xml:space="preserve"> от 11.12.2014 № 188 «Об утверждении Регламента</w:t>
            </w:r>
            <w:r w:rsidRPr="00310B95">
              <w:rPr>
                <w:b/>
                <w:bCs/>
                <w:sz w:val="28"/>
                <w:szCs w:val="28"/>
              </w:rPr>
              <w:t xml:space="preserve"> </w:t>
            </w:r>
            <w:r w:rsidRPr="00310B95">
              <w:rPr>
                <w:sz w:val="28"/>
                <w:szCs w:val="28"/>
              </w:rPr>
              <w:t>выполнения работ по содержанию оборудования детских игровых площадок».</w:t>
            </w:r>
          </w:p>
        </w:tc>
      </w:tr>
      <w:tr w:rsidR="00E8322C" w:rsidRPr="00310B95" w:rsidTr="00310B95">
        <w:trPr>
          <w:trHeight w:val="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lastRenderedPageBreak/>
              <w:t>Ожидаемые р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е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зультаты ре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а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лизации пр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bCs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 xml:space="preserve">-  </w:t>
            </w:r>
            <w:r w:rsidRPr="00310B95">
              <w:rPr>
                <w:sz w:val="28"/>
                <w:szCs w:val="28"/>
              </w:rPr>
              <w:t>развитие положительных тенденций в создании благ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приятной среды проживания;</w:t>
            </w:r>
          </w:p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- повышение степени удовлетворенности населения уро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>нем благоустройства дворовых территорий;</w:t>
            </w:r>
          </w:p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E8322C" w:rsidRPr="00310B95" w:rsidRDefault="00E8322C" w:rsidP="00310B95">
            <w:pPr>
              <w:widowControl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- повышение уровня эстетки округа.</w:t>
            </w:r>
          </w:p>
        </w:tc>
      </w:tr>
    </w:tbl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color w:val="000000"/>
          <w:sz w:val="28"/>
          <w:szCs w:val="28"/>
        </w:rPr>
      </w:pP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color w:val="000000"/>
          <w:sz w:val="28"/>
          <w:szCs w:val="28"/>
        </w:rPr>
        <w:t>В соответствии с п.п. 9 п. 2 ст. 10 Закона Санкт-Петербурга от 23.09.2009 № 420-79 «Об организации местного самоуправления в Санкт-Петербурге» к в</w:t>
      </w:r>
      <w:r w:rsidRPr="00310B95">
        <w:rPr>
          <w:color w:val="000000"/>
          <w:sz w:val="28"/>
          <w:szCs w:val="28"/>
        </w:rPr>
        <w:t>о</w:t>
      </w:r>
      <w:r w:rsidRPr="00310B95">
        <w:rPr>
          <w:color w:val="000000"/>
          <w:sz w:val="28"/>
          <w:szCs w:val="28"/>
        </w:rPr>
        <w:t>просам местного значения</w:t>
      </w:r>
      <w:r w:rsidRPr="00310B95">
        <w:rPr>
          <w:sz w:val="28"/>
          <w:szCs w:val="28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proofErr w:type="gramStart"/>
      <w:r w:rsidRPr="00310B95">
        <w:rPr>
          <w:sz w:val="28"/>
          <w:szCs w:val="28"/>
        </w:rPr>
        <w:t>Лиговка-Ямская</w:t>
      </w:r>
      <w:proofErr w:type="spellEnd"/>
      <w:proofErr w:type="gramEnd"/>
      <w:r w:rsidRPr="00310B95">
        <w:rPr>
          <w:sz w:val="28"/>
          <w:szCs w:val="28"/>
        </w:rPr>
        <w:t xml:space="preserve"> на основании терр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>ториальных и экономических особенностей муниципальных образований отн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сится осуществление благоустройства территории Муниципального образов</w:t>
      </w:r>
      <w:r w:rsidRPr="00310B95">
        <w:rPr>
          <w:sz w:val="28"/>
          <w:szCs w:val="28"/>
        </w:rPr>
        <w:t>а</w:t>
      </w:r>
      <w:r w:rsidRPr="00310B95">
        <w:rPr>
          <w:sz w:val="28"/>
          <w:szCs w:val="28"/>
        </w:rPr>
        <w:t>ния, включающее: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устройство искусственных неровностей на проездах и въездах на придом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вых территориях и дворовых территориях;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организацию дополнительных парковочных мест на дворовых территор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>ях;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установку, содержание и ремонт ограждений газонов;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</w:t>
      </w:r>
      <w:r w:rsidRPr="00310B95">
        <w:rPr>
          <w:sz w:val="28"/>
          <w:szCs w:val="28"/>
        </w:rPr>
        <w:t>р</w:t>
      </w:r>
      <w:r w:rsidRPr="00310B95">
        <w:rPr>
          <w:sz w:val="28"/>
          <w:szCs w:val="28"/>
        </w:rPr>
        <w:t>ритории муниципального образования;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создание зон отдыха, в том числе обустройство, содержание и уборку те</w:t>
      </w:r>
      <w:r w:rsidRPr="00310B95">
        <w:rPr>
          <w:sz w:val="28"/>
          <w:szCs w:val="28"/>
        </w:rPr>
        <w:t>р</w:t>
      </w:r>
      <w:r w:rsidRPr="00310B95">
        <w:rPr>
          <w:sz w:val="28"/>
          <w:szCs w:val="28"/>
        </w:rPr>
        <w:t>риторий детских площадок;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обустройство, содержание и уборку территорий спортивных площадок;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оборудование контейнерных площадок на дворовых территориях;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выполнение оформления к праздничным мероприятиям на территории м</w:t>
      </w:r>
      <w:r w:rsidRPr="00310B95">
        <w:rPr>
          <w:sz w:val="28"/>
          <w:szCs w:val="28"/>
        </w:rPr>
        <w:t>у</w:t>
      </w:r>
      <w:r w:rsidRPr="00310B95">
        <w:rPr>
          <w:sz w:val="28"/>
          <w:szCs w:val="28"/>
        </w:rPr>
        <w:t>ниципального образования;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нированных свалок бытовых отходов, мусора и уборку территорий, водных а</w:t>
      </w:r>
      <w:r w:rsidRPr="00310B95">
        <w:rPr>
          <w:sz w:val="28"/>
          <w:szCs w:val="28"/>
        </w:rPr>
        <w:t>к</w:t>
      </w:r>
      <w:r w:rsidRPr="00310B95">
        <w:rPr>
          <w:sz w:val="28"/>
          <w:szCs w:val="28"/>
        </w:rPr>
        <w:t>ваторий, тупиков и проездов, не включенных в адресные программы, утве</w:t>
      </w:r>
      <w:r w:rsidRPr="00310B95">
        <w:rPr>
          <w:sz w:val="28"/>
          <w:szCs w:val="28"/>
        </w:rPr>
        <w:t>р</w:t>
      </w:r>
      <w:r w:rsidRPr="00310B95">
        <w:rPr>
          <w:sz w:val="28"/>
          <w:szCs w:val="28"/>
        </w:rPr>
        <w:t>жденные исполнительными органами государственной власти Санкт-</w:t>
      </w:r>
      <w:r w:rsidRPr="00310B95">
        <w:rPr>
          <w:sz w:val="28"/>
          <w:szCs w:val="28"/>
        </w:rPr>
        <w:lastRenderedPageBreak/>
        <w:t>Петербурга;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озеленение территорий зеленых насаждений внутриквартального озелен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ния, в том числе организацию работ по компенсационному озеленению, осущ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>квартального озеленения;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организацию учета зеленых насаждений внутриквартального озеленения на территории муниципального образования;</w:t>
      </w:r>
    </w:p>
    <w:p w:rsidR="00E8322C" w:rsidRPr="00310B95" w:rsidRDefault="00E8322C" w:rsidP="00310B95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проведение санитарных рубок, а также удаление аварийных, больных д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ревьев и кустарников в отношении зеленых насаждений внутриквартального озеленения.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310B95">
        <w:rPr>
          <w:b/>
          <w:bCs/>
          <w:sz w:val="28"/>
          <w:szCs w:val="28"/>
        </w:rPr>
        <w:t xml:space="preserve">1. </w:t>
      </w:r>
      <w:r w:rsidRPr="00310B95">
        <w:rPr>
          <w:b/>
          <w:bCs/>
          <w:sz w:val="28"/>
          <w:szCs w:val="28"/>
          <w:lang w:eastAsia="ar-SA"/>
        </w:rPr>
        <w:t>Характеристика области реализации программы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Внутригородское Муниципальное образование Санкт-Петербурга муниц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 xml:space="preserve">пальный округ </w:t>
      </w:r>
      <w:proofErr w:type="spellStart"/>
      <w:proofErr w:type="gramStart"/>
      <w:r w:rsidRPr="00310B95">
        <w:rPr>
          <w:sz w:val="28"/>
          <w:szCs w:val="28"/>
        </w:rPr>
        <w:t>Лиговка-Ямская</w:t>
      </w:r>
      <w:proofErr w:type="spellEnd"/>
      <w:proofErr w:type="gramEnd"/>
      <w:r w:rsidRPr="00310B95">
        <w:rPr>
          <w:sz w:val="28"/>
          <w:szCs w:val="28"/>
        </w:rPr>
        <w:t xml:space="preserve"> занимает земельный участок площадью 330 га. На территории Муниципального образования насчитывается более 164 мног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квартирных домов и 157 дворов. В настоящее время возводится и активно зас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ляется новый жилой комплекс "Царская столица", состоящий из 15 жилых ко</w:t>
      </w:r>
      <w:r w:rsidRPr="00310B95">
        <w:rPr>
          <w:sz w:val="28"/>
          <w:szCs w:val="28"/>
        </w:rPr>
        <w:t>р</w:t>
      </w:r>
      <w:r w:rsidRPr="00310B95">
        <w:rPr>
          <w:sz w:val="28"/>
          <w:szCs w:val="28"/>
        </w:rPr>
        <w:t>пусов высотой от 7 до 12 этажей. По данным Санкт-Петербургского государс</w:t>
      </w:r>
      <w:r w:rsidRPr="00310B95">
        <w:rPr>
          <w:sz w:val="28"/>
          <w:szCs w:val="28"/>
        </w:rPr>
        <w:t>т</w:t>
      </w:r>
      <w:r w:rsidRPr="00310B95">
        <w:rPr>
          <w:sz w:val="28"/>
          <w:szCs w:val="28"/>
        </w:rPr>
        <w:t>венного казенного учреждения "Жилищное агентство Центрального района Санкт-Петербурга" и ЖК "Царская столица" по состоянию на 03.08.2016 числе</w:t>
      </w:r>
      <w:r w:rsidRPr="00310B95">
        <w:rPr>
          <w:sz w:val="28"/>
          <w:szCs w:val="28"/>
        </w:rPr>
        <w:t>н</w:t>
      </w:r>
      <w:r w:rsidRPr="00310B95">
        <w:rPr>
          <w:sz w:val="28"/>
          <w:szCs w:val="28"/>
        </w:rPr>
        <w:t xml:space="preserve">ность населения Муниципального образования </w:t>
      </w:r>
      <w:proofErr w:type="spellStart"/>
      <w:proofErr w:type="gramStart"/>
      <w:r w:rsidRPr="00310B95">
        <w:rPr>
          <w:sz w:val="28"/>
          <w:szCs w:val="28"/>
        </w:rPr>
        <w:t>Лиговка-Ямская</w:t>
      </w:r>
      <w:proofErr w:type="spellEnd"/>
      <w:proofErr w:type="gramEnd"/>
      <w:r w:rsidRPr="00310B95">
        <w:rPr>
          <w:sz w:val="28"/>
          <w:szCs w:val="28"/>
        </w:rPr>
        <w:t xml:space="preserve"> составляет 17 755 чел.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Комфортность проживания наряду с прочим определяется и уровнем бл</w:t>
      </w:r>
      <w:r w:rsidRPr="00310B95">
        <w:rPr>
          <w:sz w:val="28"/>
          <w:szCs w:val="28"/>
        </w:rPr>
        <w:t>а</w:t>
      </w:r>
      <w:r w:rsidRPr="00310B95">
        <w:rPr>
          <w:sz w:val="28"/>
          <w:szCs w:val="28"/>
        </w:rPr>
        <w:t>гоустройства дворовых территорий: организация озеленения, устройство газонов и цветников, обустройство детских и спортивных площадок, их надлежащее с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держание, комплектация дворов малыми архитектурными формами, благоус</w:t>
      </w:r>
      <w:r w:rsidRPr="00310B95">
        <w:rPr>
          <w:sz w:val="28"/>
          <w:szCs w:val="28"/>
        </w:rPr>
        <w:t>т</w:t>
      </w:r>
      <w:r w:rsidRPr="00310B95">
        <w:rPr>
          <w:sz w:val="28"/>
          <w:szCs w:val="28"/>
        </w:rPr>
        <w:t>ройство мест сбора мусора, своевременный ремонт покрытий дворовых террит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 xml:space="preserve">рий и </w:t>
      </w:r>
      <w:proofErr w:type="spellStart"/>
      <w:r w:rsidRPr="00310B95">
        <w:rPr>
          <w:sz w:val="28"/>
          <w:szCs w:val="28"/>
        </w:rPr>
        <w:t>внутридворовых</w:t>
      </w:r>
      <w:proofErr w:type="spellEnd"/>
      <w:r w:rsidRPr="00310B95">
        <w:rPr>
          <w:sz w:val="28"/>
          <w:szCs w:val="28"/>
        </w:rPr>
        <w:t xml:space="preserve"> проездов. 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</w:t>
      </w:r>
      <w:r w:rsidRPr="00310B95">
        <w:rPr>
          <w:sz w:val="28"/>
          <w:szCs w:val="28"/>
        </w:rPr>
        <w:t>т</w:t>
      </w:r>
      <w:r w:rsidRPr="00310B95">
        <w:rPr>
          <w:sz w:val="28"/>
          <w:szCs w:val="28"/>
        </w:rPr>
        <w:t>ного самоуправления.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 xml:space="preserve">По итогам инвентаризации </w:t>
      </w:r>
      <w:r w:rsidRPr="00310B95">
        <w:rPr>
          <w:kern w:val="1"/>
          <w:sz w:val="28"/>
          <w:szCs w:val="28"/>
          <w:lang w:eastAsia="fa-IR" w:bidi="fa-IR"/>
        </w:rPr>
        <w:t xml:space="preserve">(письмо Комитета имущественных отношений Санкт-Петербурга от 31.08.2016 № 95858-43/16) </w:t>
      </w:r>
      <w:r w:rsidRPr="00310B95">
        <w:rPr>
          <w:sz w:val="28"/>
          <w:szCs w:val="28"/>
        </w:rPr>
        <w:t xml:space="preserve">по состоянию на 15.08.2016 площадь </w:t>
      </w:r>
      <w:proofErr w:type="gramStart"/>
      <w:r w:rsidRPr="00310B95">
        <w:rPr>
          <w:sz w:val="28"/>
          <w:szCs w:val="28"/>
        </w:rPr>
        <w:t>территории зеленых насаждений общего пользования местного знач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ния  Муниципального образования</w:t>
      </w:r>
      <w:proofErr w:type="gramEnd"/>
      <w:r w:rsidRPr="00310B95">
        <w:rPr>
          <w:sz w:val="28"/>
          <w:szCs w:val="28"/>
        </w:rPr>
        <w:t xml:space="preserve">  </w:t>
      </w:r>
      <w:proofErr w:type="spellStart"/>
      <w:r w:rsidRPr="00310B95">
        <w:rPr>
          <w:sz w:val="28"/>
          <w:szCs w:val="28"/>
        </w:rPr>
        <w:t>Лиговка-Ямская</w:t>
      </w:r>
      <w:proofErr w:type="spellEnd"/>
      <w:r w:rsidRPr="00310B95">
        <w:rPr>
          <w:sz w:val="28"/>
          <w:szCs w:val="28"/>
        </w:rPr>
        <w:t xml:space="preserve"> составляет 14 768 кв. м (24 участка). Анализ обеспеченности дворов элементами благоустройства показыв</w:t>
      </w:r>
      <w:r w:rsidRPr="00310B95">
        <w:rPr>
          <w:sz w:val="28"/>
          <w:szCs w:val="28"/>
        </w:rPr>
        <w:t>а</w:t>
      </w:r>
      <w:r w:rsidRPr="00310B95">
        <w:rPr>
          <w:sz w:val="28"/>
          <w:szCs w:val="28"/>
        </w:rPr>
        <w:t>ет, что уровень их комфортности не в достаточной мере отвечает современным характеристикам дворовых пространств. Ежегодно возникает потребность в р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монте существующих объектов благоустройства, связанная с естественным и</w:t>
      </w:r>
      <w:r w:rsidRPr="00310B95">
        <w:rPr>
          <w:sz w:val="28"/>
          <w:szCs w:val="28"/>
        </w:rPr>
        <w:t>з</w:t>
      </w:r>
      <w:r w:rsidRPr="00310B95">
        <w:rPr>
          <w:sz w:val="28"/>
          <w:szCs w:val="28"/>
        </w:rPr>
        <w:t>носом, потребность в замене морально устаревшего оборудования  совреме</w:t>
      </w:r>
      <w:r w:rsidRPr="00310B95">
        <w:rPr>
          <w:sz w:val="28"/>
          <w:szCs w:val="28"/>
        </w:rPr>
        <w:t>н</w:t>
      </w:r>
      <w:r w:rsidRPr="00310B95">
        <w:rPr>
          <w:sz w:val="28"/>
          <w:szCs w:val="28"/>
        </w:rPr>
        <w:t>ным. Следует отметить наличие проблем в части технического содержания и учета зеленых насаждений.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Длительное время земельный покров территорий зеленых насаждений   не обновлялся, что привело газоны внутриквартального озеленения в неудовлетв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 xml:space="preserve">рительное состояние. Газонные ограждения разрушены либо отсутствуют. В </w:t>
      </w:r>
      <w:r w:rsidRPr="00310B95">
        <w:rPr>
          <w:sz w:val="28"/>
          <w:szCs w:val="28"/>
        </w:rPr>
        <w:lastRenderedPageBreak/>
        <w:t>2014 выполнены работы по восстановлению  сквера площадью 447 кв</w:t>
      </w:r>
      <w:proofErr w:type="gramStart"/>
      <w:r w:rsidRPr="00310B95">
        <w:rPr>
          <w:sz w:val="28"/>
          <w:szCs w:val="28"/>
        </w:rPr>
        <w:t>.м</w:t>
      </w:r>
      <w:proofErr w:type="gramEnd"/>
      <w:r w:rsidRPr="00310B95">
        <w:rPr>
          <w:sz w:val="28"/>
          <w:szCs w:val="28"/>
        </w:rPr>
        <w:t>, в 2015 осуществлено благоустройство трех внутриквартальных скверов общей площ</w:t>
      </w:r>
      <w:r w:rsidRPr="00310B95">
        <w:rPr>
          <w:sz w:val="28"/>
          <w:szCs w:val="28"/>
        </w:rPr>
        <w:t>а</w:t>
      </w:r>
      <w:r w:rsidRPr="00310B95">
        <w:rPr>
          <w:sz w:val="28"/>
          <w:szCs w:val="28"/>
        </w:rPr>
        <w:t xml:space="preserve">дью 824 кв. м, в 2016 - семи общей площадью 4 636 кв.м. 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10B95">
        <w:rPr>
          <w:sz w:val="28"/>
          <w:szCs w:val="28"/>
        </w:rPr>
        <w:t>Учитывая изложенное, в течение 2017 - 2018 годов необходимо продо</w:t>
      </w:r>
      <w:r w:rsidRPr="00310B95">
        <w:rPr>
          <w:sz w:val="28"/>
          <w:szCs w:val="28"/>
        </w:rPr>
        <w:t>л</w:t>
      </w:r>
      <w:r w:rsidRPr="00310B95">
        <w:rPr>
          <w:sz w:val="28"/>
          <w:szCs w:val="28"/>
        </w:rPr>
        <w:t>жить работы по озеленению территории зеленых насаждений общего пользов</w:t>
      </w:r>
      <w:r w:rsidRPr="00310B95">
        <w:rPr>
          <w:sz w:val="28"/>
          <w:szCs w:val="28"/>
        </w:rPr>
        <w:t>а</w:t>
      </w:r>
      <w:r w:rsidRPr="00310B95">
        <w:rPr>
          <w:sz w:val="28"/>
          <w:szCs w:val="28"/>
        </w:rPr>
        <w:t>ния местного значения по 13 адресам Муниципального образования и установке газонных ограждений в едином стиле, провести паспортизацию указанных те</w:t>
      </w:r>
      <w:r w:rsidRPr="00310B95">
        <w:rPr>
          <w:sz w:val="28"/>
          <w:szCs w:val="28"/>
        </w:rPr>
        <w:t>р</w:t>
      </w:r>
      <w:r w:rsidRPr="00310B95">
        <w:rPr>
          <w:sz w:val="28"/>
          <w:szCs w:val="28"/>
        </w:rPr>
        <w:t>риторий.</w:t>
      </w:r>
      <w:proofErr w:type="gramEnd"/>
    </w:p>
    <w:p w:rsidR="00E8322C" w:rsidRPr="00310B95" w:rsidRDefault="00E8322C" w:rsidP="00310B9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310B95">
        <w:rPr>
          <w:sz w:val="28"/>
          <w:szCs w:val="28"/>
        </w:rPr>
        <w:t xml:space="preserve"> Закупка и установка детского игрового оборудования, газонных огражд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2. Цели и задачи программы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b/>
          <w:bCs/>
          <w:sz w:val="28"/>
          <w:szCs w:val="28"/>
        </w:rPr>
        <w:t>Цель программы:</w:t>
      </w:r>
      <w:r w:rsidRPr="00310B95">
        <w:rPr>
          <w:sz w:val="28"/>
          <w:szCs w:val="28"/>
        </w:rPr>
        <w:t xml:space="preserve"> создание условий для повышения уровня комфортн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сти проживания, в том числе грамотное функциональное зонирование террит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</w:r>
    </w:p>
    <w:p w:rsidR="00E8322C" w:rsidRPr="00310B95" w:rsidRDefault="00E8322C" w:rsidP="00310B9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Задачи программы: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color w:val="000000"/>
          <w:sz w:val="28"/>
          <w:szCs w:val="28"/>
        </w:rPr>
        <w:t>- обеспечение развития ландшафтно-рекреационного пространства, позв</w:t>
      </w:r>
      <w:r w:rsidRPr="00310B95">
        <w:rPr>
          <w:color w:val="000000"/>
          <w:sz w:val="28"/>
          <w:szCs w:val="28"/>
        </w:rPr>
        <w:t>о</w:t>
      </w:r>
      <w:r w:rsidRPr="00310B95">
        <w:rPr>
          <w:color w:val="000000"/>
          <w:sz w:val="28"/>
          <w:szCs w:val="28"/>
        </w:rPr>
        <w:t>ляющего сделать территорию округа комфортной для проживания населения;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color w:val="000000"/>
          <w:sz w:val="28"/>
          <w:szCs w:val="28"/>
        </w:rPr>
        <w:t>- формирование объектов благоустройства для достижения нового эстет</w:t>
      </w:r>
      <w:r w:rsidRPr="00310B95">
        <w:rPr>
          <w:color w:val="000000"/>
          <w:sz w:val="28"/>
          <w:szCs w:val="28"/>
        </w:rPr>
        <w:t>и</w:t>
      </w:r>
      <w:r w:rsidRPr="00310B95">
        <w:rPr>
          <w:color w:val="000000"/>
          <w:sz w:val="28"/>
          <w:szCs w:val="28"/>
        </w:rPr>
        <w:t>ческого уровня внешнего облика округа</w:t>
      </w:r>
      <w:r w:rsidRPr="00310B95">
        <w:rPr>
          <w:sz w:val="28"/>
          <w:szCs w:val="28"/>
        </w:rPr>
        <w:t>;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 xml:space="preserve">- благоустройство и содержание </w:t>
      </w:r>
      <w:proofErr w:type="gramStart"/>
      <w:r w:rsidRPr="00310B95">
        <w:rPr>
          <w:sz w:val="28"/>
          <w:szCs w:val="28"/>
        </w:rPr>
        <w:t>территорий зеленых насаждений общего пользования местного значения Муниципального образования</w:t>
      </w:r>
      <w:proofErr w:type="gramEnd"/>
      <w:r w:rsidRPr="00310B95">
        <w:rPr>
          <w:sz w:val="28"/>
          <w:szCs w:val="28"/>
        </w:rPr>
        <w:t xml:space="preserve"> </w:t>
      </w:r>
      <w:proofErr w:type="spellStart"/>
      <w:r w:rsidRPr="00310B95">
        <w:rPr>
          <w:sz w:val="28"/>
          <w:szCs w:val="28"/>
        </w:rPr>
        <w:t>Лиговка-Ямская</w:t>
      </w:r>
      <w:proofErr w:type="spellEnd"/>
      <w:r w:rsidRPr="00310B95">
        <w:rPr>
          <w:sz w:val="28"/>
          <w:szCs w:val="28"/>
        </w:rPr>
        <w:t xml:space="preserve"> для сохранения благоприятной окружающей среды и условий жизнедеятельн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 xml:space="preserve">сти населения округа; </w:t>
      </w:r>
    </w:p>
    <w:p w:rsidR="00E8322C" w:rsidRPr="00310B95" w:rsidRDefault="00E8322C" w:rsidP="0031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 xml:space="preserve">- </w:t>
      </w:r>
      <w:r w:rsidRPr="00310B95">
        <w:rPr>
          <w:sz w:val="28"/>
          <w:szCs w:val="28"/>
          <w:lang w:eastAsia="en-US"/>
        </w:rPr>
        <w:t xml:space="preserve">проведение компенсационного озеленения на территории </w:t>
      </w:r>
      <w:r w:rsidRPr="00310B95">
        <w:rPr>
          <w:kern w:val="1"/>
          <w:sz w:val="28"/>
          <w:szCs w:val="28"/>
          <w:lang w:eastAsia="fa-IR" w:bidi="fa-IR"/>
        </w:rPr>
        <w:t>зеленых наса</w:t>
      </w:r>
      <w:r w:rsidRPr="00310B95">
        <w:rPr>
          <w:kern w:val="1"/>
          <w:sz w:val="28"/>
          <w:szCs w:val="28"/>
          <w:lang w:eastAsia="fa-IR" w:bidi="fa-IR"/>
        </w:rPr>
        <w:t>ж</w:t>
      </w:r>
      <w:r w:rsidRPr="00310B95">
        <w:rPr>
          <w:kern w:val="1"/>
          <w:sz w:val="28"/>
          <w:szCs w:val="28"/>
          <w:lang w:eastAsia="fa-IR" w:bidi="fa-IR"/>
        </w:rPr>
        <w:t>дений</w:t>
      </w:r>
      <w:r w:rsidRPr="00310B95">
        <w:rPr>
          <w:sz w:val="28"/>
          <w:szCs w:val="28"/>
        </w:rPr>
        <w:t xml:space="preserve"> общего пользования</w:t>
      </w:r>
      <w:r w:rsidRPr="00310B95">
        <w:rPr>
          <w:kern w:val="1"/>
          <w:sz w:val="28"/>
          <w:szCs w:val="28"/>
          <w:lang w:eastAsia="fa-IR" w:bidi="fa-IR"/>
        </w:rPr>
        <w:t xml:space="preserve"> местного значения в границах территории Муниц</w:t>
      </w:r>
      <w:r w:rsidRPr="00310B95">
        <w:rPr>
          <w:kern w:val="1"/>
          <w:sz w:val="28"/>
          <w:szCs w:val="28"/>
          <w:lang w:eastAsia="fa-IR" w:bidi="fa-IR"/>
        </w:rPr>
        <w:t>и</w:t>
      </w:r>
      <w:r w:rsidRPr="00310B95">
        <w:rPr>
          <w:kern w:val="1"/>
          <w:sz w:val="28"/>
          <w:szCs w:val="28"/>
          <w:lang w:eastAsia="fa-IR" w:bidi="fa-IR"/>
        </w:rPr>
        <w:t xml:space="preserve">пального образования </w:t>
      </w:r>
      <w:proofErr w:type="spellStart"/>
      <w:proofErr w:type="gramStart"/>
      <w:r w:rsidRPr="00310B95">
        <w:rPr>
          <w:kern w:val="1"/>
          <w:sz w:val="28"/>
          <w:szCs w:val="28"/>
          <w:lang w:eastAsia="fa-IR" w:bidi="fa-IR"/>
        </w:rPr>
        <w:t>Лиговка-Ямская</w:t>
      </w:r>
      <w:proofErr w:type="spellEnd"/>
      <w:proofErr w:type="gramEnd"/>
      <w:r w:rsidRPr="00310B95">
        <w:rPr>
          <w:kern w:val="1"/>
          <w:sz w:val="28"/>
          <w:szCs w:val="28"/>
          <w:lang w:eastAsia="fa-IR" w:bidi="fa-IR"/>
        </w:rPr>
        <w:t>;</w:t>
      </w:r>
    </w:p>
    <w:p w:rsidR="00E8322C" w:rsidRPr="00310B95" w:rsidRDefault="00E8322C" w:rsidP="0031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- реализация пожеланий жителей в благоустройстве придомовых террит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рий, вовлечение граждан в самостоятельное участие в благоустройстве окр</w:t>
      </w:r>
      <w:r w:rsidRPr="00310B95">
        <w:rPr>
          <w:sz w:val="28"/>
          <w:szCs w:val="28"/>
        </w:rPr>
        <w:t>у</w:t>
      </w:r>
      <w:r w:rsidRPr="00310B95">
        <w:rPr>
          <w:sz w:val="28"/>
          <w:szCs w:val="28"/>
        </w:rPr>
        <w:t>жающего пространства.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3.  Перечень мероприятий программы</w:t>
      </w:r>
    </w:p>
    <w:p w:rsidR="00E8322C" w:rsidRPr="00310B95" w:rsidRDefault="00E8322C" w:rsidP="00310B95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310B95">
        <w:rPr>
          <w:sz w:val="28"/>
          <w:szCs w:val="28"/>
        </w:rPr>
        <w:t>В результате реализации программы «Благоустройство территории Мун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>ципального образования» в 2017 году будет достигнуто обеспечение более бл</w:t>
      </w:r>
      <w:r w:rsidRPr="00310B95">
        <w:rPr>
          <w:sz w:val="28"/>
          <w:szCs w:val="28"/>
        </w:rPr>
        <w:t>а</w:t>
      </w:r>
      <w:r w:rsidRPr="00310B95">
        <w:rPr>
          <w:sz w:val="28"/>
          <w:szCs w:val="28"/>
        </w:rPr>
        <w:t xml:space="preserve">гоприятных условий  для жизнедеятельности населения округа: 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E8322C" w:rsidRPr="00310B95" w:rsidTr="009F7861">
        <w:trPr>
          <w:jc w:val="center"/>
        </w:trPr>
        <w:tc>
          <w:tcPr>
            <w:tcW w:w="5063" w:type="dxa"/>
            <w:vAlign w:val="center"/>
          </w:tcPr>
          <w:p w:rsidR="00E8322C" w:rsidRPr="00310B95" w:rsidRDefault="00E8322C" w:rsidP="009F7861">
            <w:pPr>
              <w:widowControl w:val="0"/>
              <w:ind w:left="72"/>
              <w:jc w:val="center"/>
              <w:rPr>
                <w:i/>
                <w:i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Единица измер</w:t>
            </w:r>
            <w:r w:rsidRPr="00310B95">
              <w:rPr>
                <w:b/>
                <w:bCs/>
                <w:sz w:val="28"/>
                <w:szCs w:val="28"/>
              </w:rPr>
              <w:t>е</w:t>
            </w:r>
            <w:r w:rsidRPr="00310B95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Потре</w:t>
            </w:r>
            <w:r w:rsidRPr="00310B95">
              <w:rPr>
                <w:b/>
                <w:bCs/>
                <w:sz w:val="28"/>
                <w:szCs w:val="28"/>
              </w:rPr>
              <w:t>б</w:t>
            </w:r>
            <w:r w:rsidRPr="00310B95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1661" w:type="dxa"/>
            <w:vAlign w:val="center"/>
          </w:tcPr>
          <w:p w:rsidR="00E8322C" w:rsidRPr="00310B95" w:rsidRDefault="00E8322C" w:rsidP="009F7861">
            <w:pPr>
              <w:widowControl w:val="0"/>
              <w:ind w:left="14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Ожида</w:t>
            </w:r>
            <w:r w:rsidRPr="00310B95">
              <w:rPr>
                <w:b/>
                <w:bCs/>
                <w:sz w:val="28"/>
                <w:szCs w:val="28"/>
              </w:rPr>
              <w:t>е</w:t>
            </w:r>
            <w:r w:rsidRPr="00310B95">
              <w:rPr>
                <w:b/>
                <w:bCs/>
                <w:sz w:val="28"/>
                <w:szCs w:val="28"/>
              </w:rPr>
              <w:t>мые р</w:t>
            </w:r>
            <w:r w:rsidRPr="00310B95">
              <w:rPr>
                <w:b/>
                <w:bCs/>
                <w:sz w:val="28"/>
                <w:szCs w:val="28"/>
              </w:rPr>
              <w:t>е</w:t>
            </w:r>
            <w:r w:rsidRPr="00310B95">
              <w:rPr>
                <w:b/>
                <w:bCs/>
                <w:sz w:val="28"/>
                <w:szCs w:val="28"/>
              </w:rPr>
              <w:t>зультаты реализ</w:t>
            </w:r>
            <w:r w:rsidRPr="00310B95">
              <w:rPr>
                <w:b/>
                <w:bCs/>
                <w:sz w:val="28"/>
                <w:szCs w:val="28"/>
              </w:rPr>
              <w:t>а</w:t>
            </w:r>
            <w:r w:rsidRPr="00310B95">
              <w:rPr>
                <w:b/>
                <w:bCs/>
                <w:sz w:val="28"/>
                <w:szCs w:val="28"/>
              </w:rPr>
              <w:t>ции пр</w:t>
            </w:r>
            <w:r w:rsidRPr="00310B95">
              <w:rPr>
                <w:b/>
                <w:bCs/>
                <w:sz w:val="28"/>
                <w:szCs w:val="28"/>
              </w:rPr>
              <w:t>о</w:t>
            </w:r>
            <w:r w:rsidRPr="00310B95">
              <w:rPr>
                <w:b/>
                <w:bCs/>
                <w:sz w:val="28"/>
                <w:szCs w:val="28"/>
              </w:rPr>
              <w:t>граммы</w:t>
            </w:r>
          </w:p>
        </w:tc>
      </w:tr>
      <w:tr w:rsidR="00E8322C" w:rsidRPr="00310B95" w:rsidTr="00DF0439">
        <w:trPr>
          <w:trHeight w:val="245"/>
          <w:jc w:val="center"/>
        </w:trPr>
        <w:tc>
          <w:tcPr>
            <w:tcW w:w="9843" w:type="dxa"/>
            <w:gridSpan w:val="4"/>
          </w:tcPr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Основные мероприятия программы</w:t>
            </w: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ответственный исполнитель программы - отдел муниципальных закупок и благоустройства местной Администрацией Муниципального образования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lastRenderedPageBreak/>
              <w:t>говка-Ямская</w:t>
            </w:r>
            <w:proofErr w:type="spellEnd"/>
            <w:proofErr w:type="gramEnd"/>
          </w:p>
        </w:tc>
      </w:tr>
      <w:tr w:rsidR="00E8322C" w:rsidRPr="00310B95" w:rsidTr="00DF0439">
        <w:trPr>
          <w:trHeight w:val="245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2" w:right="-18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Текущий ремонт придомовых и двор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вых территорий с использованием с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временного материала покрытий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3 927,5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3 559,3</w:t>
            </w:r>
          </w:p>
        </w:tc>
      </w:tr>
      <w:tr w:rsidR="00E8322C" w:rsidRPr="00310B95" w:rsidTr="00DF0439">
        <w:trPr>
          <w:trHeight w:val="364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2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Благоустройство территорий зеленых насаждений общего пользования мес</w:t>
            </w:r>
            <w:r w:rsidRPr="00310B95">
              <w:rPr>
                <w:sz w:val="28"/>
                <w:szCs w:val="28"/>
              </w:rPr>
              <w:t>т</w:t>
            </w:r>
            <w:r w:rsidRPr="00310B95"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4 022,6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1 934,2</w:t>
            </w:r>
          </w:p>
        </w:tc>
      </w:tr>
      <w:tr w:rsidR="00E8322C" w:rsidRPr="00310B95" w:rsidTr="00DF0439">
        <w:trPr>
          <w:trHeight w:val="364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2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Компенсационное озеленение:</w:t>
            </w:r>
          </w:p>
          <w:p w:rsidR="00E8322C" w:rsidRPr="00310B95" w:rsidRDefault="00E8322C" w:rsidP="00310B95">
            <w:pPr>
              <w:widowControl w:val="0"/>
              <w:ind w:left="72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Посадка деревьев</w:t>
            </w:r>
          </w:p>
          <w:p w:rsidR="00E8322C" w:rsidRPr="00310B95" w:rsidRDefault="00E8322C" w:rsidP="00310B95">
            <w:pPr>
              <w:widowControl w:val="0"/>
              <w:ind w:left="72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кустарников</w:t>
            </w:r>
          </w:p>
        </w:tc>
        <w:tc>
          <w:tcPr>
            <w:tcW w:w="1418" w:type="dxa"/>
            <w:vAlign w:val="center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</w:p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76</w:t>
            </w:r>
          </w:p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41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</w:p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51</w:t>
            </w:r>
          </w:p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40</w:t>
            </w:r>
          </w:p>
        </w:tc>
      </w:tr>
      <w:tr w:rsidR="00E8322C" w:rsidRPr="00310B95" w:rsidTr="00DF0439">
        <w:trPr>
          <w:trHeight w:val="364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2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310B95">
              <w:rPr>
                <w:sz w:val="28"/>
                <w:szCs w:val="28"/>
              </w:rPr>
              <w:t>травмобезопасного</w:t>
            </w:r>
            <w:proofErr w:type="spellEnd"/>
            <w:r w:rsidRPr="00310B95">
              <w:rPr>
                <w:sz w:val="28"/>
                <w:szCs w:val="28"/>
              </w:rPr>
              <w:t xml:space="preserve"> покр</w:t>
            </w:r>
            <w:r w:rsidRPr="00310B95">
              <w:rPr>
                <w:sz w:val="28"/>
                <w:szCs w:val="28"/>
              </w:rPr>
              <w:t>ы</w:t>
            </w:r>
            <w:r w:rsidRPr="00310B95">
              <w:rPr>
                <w:sz w:val="28"/>
                <w:szCs w:val="28"/>
              </w:rPr>
              <w:t>тия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328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328</w:t>
            </w:r>
          </w:p>
        </w:tc>
      </w:tr>
      <w:tr w:rsidR="00E8322C" w:rsidRPr="00310B95" w:rsidTr="00DF0439">
        <w:trPr>
          <w:trHeight w:val="364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2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Установка газонных ограждений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1 176,0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592,7</w:t>
            </w:r>
          </w:p>
        </w:tc>
      </w:tr>
      <w:tr w:rsidR="00E8322C" w:rsidRPr="00310B95" w:rsidTr="00DF0439">
        <w:trPr>
          <w:trHeight w:val="687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34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18</w:t>
            </w:r>
          </w:p>
        </w:tc>
      </w:tr>
      <w:tr w:rsidR="00E8322C" w:rsidRPr="00310B95" w:rsidTr="00DF0439">
        <w:trPr>
          <w:trHeight w:val="687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Изготовление проектно-сметной док</w:t>
            </w:r>
            <w:r w:rsidRPr="00310B95">
              <w:rPr>
                <w:sz w:val="28"/>
                <w:szCs w:val="28"/>
              </w:rPr>
              <w:t>у</w:t>
            </w:r>
            <w:r w:rsidRPr="00310B95">
              <w:rPr>
                <w:sz w:val="28"/>
                <w:szCs w:val="28"/>
              </w:rPr>
              <w:t>ментации на благоустройство террит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рии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7</w:t>
            </w:r>
          </w:p>
        </w:tc>
      </w:tr>
      <w:tr w:rsidR="00E8322C" w:rsidRPr="00310B95" w:rsidTr="00DF0439">
        <w:trPr>
          <w:trHeight w:val="687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Новогоднее оформление округа: иску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 xml:space="preserve">ственные светодиодные ели 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</w:tr>
      <w:tr w:rsidR="00E8322C" w:rsidRPr="00310B95" w:rsidTr="00DF0439">
        <w:trPr>
          <w:trHeight w:val="687"/>
          <w:jc w:val="center"/>
        </w:trPr>
        <w:tc>
          <w:tcPr>
            <w:tcW w:w="9843" w:type="dxa"/>
            <w:gridSpan w:val="4"/>
          </w:tcPr>
          <w:p w:rsidR="00E8322C" w:rsidRPr="00310B95" w:rsidRDefault="00E8322C" w:rsidP="00310B95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Мероприятия в сфере благоустройства, выполняемые  в соответствии с муниципальным заданием муниципальным бюджетным учреждением по оказ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нию муниципальных услуг "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>"</w:t>
            </w:r>
          </w:p>
        </w:tc>
      </w:tr>
      <w:tr w:rsidR="00E8322C" w:rsidRPr="00310B95" w:rsidTr="00DF0439">
        <w:trPr>
          <w:trHeight w:val="687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Уборка и санитарная очистка террит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рий зеленых насаждений общего пол</w:t>
            </w:r>
            <w:r w:rsidRPr="00310B95">
              <w:rPr>
                <w:sz w:val="28"/>
                <w:szCs w:val="28"/>
              </w:rPr>
              <w:t>ь</w:t>
            </w:r>
            <w:r w:rsidRPr="00310B95">
              <w:rPr>
                <w:sz w:val="28"/>
                <w:szCs w:val="28"/>
              </w:rPr>
              <w:t>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14 768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14 768</w:t>
            </w:r>
          </w:p>
        </w:tc>
      </w:tr>
      <w:tr w:rsidR="00E8322C" w:rsidRPr="00310B95" w:rsidTr="00DF0439">
        <w:trPr>
          <w:trHeight w:val="687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proofErr w:type="gramStart"/>
            <w:r w:rsidRPr="00310B95">
              <w:rPr>
                <w:sz w:val="28"/>
                <w:szCs w:val="28"/>
              </w:rPr>
              <w:t>Содержание газонов: покос, землевание и обрезка бровок, борьба с сорняками, подкормка, полив, вывоз мусора, снега</w:t>
            </w:r>
            <w:proofErr w:type="gramEnd"/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12 177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12 177</w:t>
            </w:r>
          </w:p>
        </w:tc>
      </w:tr>
      <w:tr w:rsidR="00E8322C" w:rsidRPr="00310B95" w:rsidTr="00DF0439">
        <w:trPr>
          <w:trHeight w:val="687"/>
          <w:jc w:val="center"/>
        </w:trPr>
        <w:tc>
          <w:tcPr>
            <w:tcW w:w="9843" w:type="dxa"/>
            <w:gridSpan w:val="4"/>
          </w:tcPr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Мероприятия, выполняемые за счет средств субсидии на финансовое обесп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чение выполнения муниципального задания в области благоустройства, с привлечением в установленном порядке организаций и юридических лиц, оказывающих  услуги в данной области</w:t>
            </w:r>
          </w:p>
        </w:tc>
      </w:tr>
      <w:tr w:rsidR="00E8322C" w:rsidRPr="00310B95" w:rsidTr="00DF0439">
        <w:trPr>
          <w:trHeight w:val="563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Содержание и ремонт малых архите</w:t>
            </w:r>
            <w:r w:rsidRPr="00310B95">
              <w:rPr>
                <w:sz w:val="28"/>
                <w:szCs w:val="28"/>
              </w:rPr>
              <w:t>к</w:t>
            </w:r>
            <w:r w:rsidRPr="00310B95">
              <w:rPr>
                <w:sz w:val="28"/>
                <w:szCs w:val="28"/>
              </w:rPr>
              <w:t>турных форм и элементов благоустро</w:t>
            </w:r>
            <w:r w:rsidRPr="00310B95">
              <w:rPr>
                <w:sz w:val="28"/>
                <w:szCs w:val="28"/>
              </w:rPr>
              <w:t>й</w:t>
            </w:r>
            <w:r w:rsidRPr="00310B95">
              <w:rPr>
                <w:sz w:val="28"/>
                <w:szCs w:val="28"/>
              </w:rPr>
              <w:t>ства:</w:t>
            </w:r>
          </w:p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игровое оборудование;</w:t>
            </w:r>
          </w:p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скамейки;</w:t>
            </w:r>
          </w:p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газонные ограждения  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</w:t>
            </w:r>
          </w:p>
          <w:p w:rsidR="009F7861" w:rsidRDefault="009F7861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ед.</w:t>
            </w: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шт.</w:t>
            </w: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</w:p>
          <w:p w:rsidR="009F7861" w:rsidRDefault="009F7861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59</w:t>
            </w: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126</w:t>
            </w: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3 099,5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</w:p>
          <w:p w:rsidR="009F7861" w:rsidRDefault="009F7861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59</w:t>
            </w: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126</w:t>
            </w:r>
          </w:p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3 099,5</w:t>
            </w:r>
          </w:p>
        </w:tc>
      </w:tr>
      <w:tr w:rsidR="00E8322C" w:rsidRPr="00310B95" w:rsidTr="00DF0439">
        <w:trPr>
          <w:trHeight w:val="563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319,6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1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319,6</w:t>
            </w:r>
          </w:p>
        </w:tc>
      </w:tr>
      <w:tr w:rsidR="00E8322C" w:rsidRPr="00310B95" w:rsidTr="00DF0439">
        <w:trPr>
          <w:trHeight w:val="287"/>
          <w:jc w:val="center"/>
        </w:trPr>
        <w:tc>
          <w:tcPr>
            <w:tcW w:w="5063" w:type="dxa"/>
          </w:tcPr>
          <w:p w:rsidR="00E8322C" w:rsidRPr="00310B95" w:rsidRDefault="00E8322C" w:rsidP="00310B95">
            <w:pPr>
              <w:widowControl w:val="0"/>
              <w:ind w:left="74" w:right="-108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14 768</w:t>
            </w:r>
          </w:p>
        </w:tc>
        <w:tc>
          <w:tcPr>
            <w:tcW w:w="1661" w:type="dxa"/>
          </w:tcPr>
          <w:p w:rsidR="00E8322C" w:rsidRPr="00310B95" w:rsidRDefault="00E8322C" w:rsidP="00310B95">
            <w:pPr>
              <w:widowControl w:val="0"/>
              <w:ind w:left="18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14 768</w:t>
            </w:r>
          </w:p>
        </w:tc>
      </w:tr>
    </w:tbl>
    <w:p w:rsidR="00E8322C" w:rsidRPr="00310B95" w:rsidRDefault="00E8322C" w:rsidP="00310B95">
      <w:pPr>
        <w:widowControl w:val="0"/>
        <w:tabs>
          <w:tab w:val="left" w:pos="1750"/>
        </w:tabs>
        <w:ind w:firstLine="567"/>
        <w:jc w:val="both"/>
        <w:textAlignment w:val="baseline"/>
        <w:rPr>
          <w:kern w:val="1"/>
          <w:sz w:val="28"/>
          <w:szCs w:val="28"/>
          <w:lang w:eastAsia="fa-IR" w:bidi="fa-IR"/>
        </w:rPr>
      </w:pPr>
      <w:proofErr w:type="gramStart"/>
      <w:r w:rsidRPr="00310B95">
        <w:rPr>
          <w:sz w:val="28"/>
          <w:szCs w:val="28"/>
        </w:rPr>
        <w:t xml:space="preserve">Формирование Адресного </w:t>
      </w:r>
      <w:r w:rsidRPr="00310B95">
        <w:rPr>
          <w:kern w:val="1"/>
          <w:sz w:val="28"/>
          <w:szCs w:val="28"/>
          <w:lang w:eastAsia="fa-IR" w:bidi="fa-IR"/>
        </w:rPr>
        <w:t xml:space="preserve">перечня основных мероприятий (Приложение к </w:t>
      </w:r>
      <w:r w:rsidRPr="00310B95">
        <w:rPr>
          <w:kern w:val="1"/>
          <w:sz w:val="28"/>
          <w:szCs w:val="28"/>
          <w:lang w:eastAsia="fa-IR" w:bidi="fa-IR"/>
        </w:rPr>
        <w:lastRenderedPageBreak/>
        <w:t>настоящей программе) обусловлено выявленными потребностями в ремонте или замене поврежденного дорожного покрытия современным мощением; благоус</w:t>
      </w:r>
      <w:r w:rsidRPr="00310B95">
        <w:rPr>
          <w:kern w:val="1"/>
          <w:sz w:val="28"/>
          <w:szCs w:val="28"/>
          <w:lang w:eastAsia="fa-IR" w:bidi="fa-IR"/>
        </w:rPr>
        <w:t>т</w:t>
      </w:r>
      <w:r w:rsidRPr="00310B95">
        <w:rPr>
          <w:kern w:val="1"/>
          <w:sz w:val="28"/>
          <w:szCs w:val="28"/>
          <w:lang w:eastAsia="fa-IR" w:bidi="fa-IR"/>
        </w:rPr>
        <w:t xml:space="preserve">ройстве территорий </w:t>
      </w:r>
      <w:r w:rsidRPr="00310B95">
        <w:rPr>
          <w:sz w:val="28"/>
          <w:szCs w:val="28"/>
        </w:rPr>
        <w:t>зеленых насаждений общего пользования местного значения</w:t>
      </w:r>
      <w:r w:rsidRPr="00310B95">
        <w:rPr>
          <w:kern w:val="1"/>
          <w:sz w:val="28"/>
          <w:szCs w:val="28"/>
          <w:lang w:eastAsia="fa-IR" w:bidi="fa-IR"/>
        </w:rPr>
        <w:t xml:space="preserve"> с установкой газонных ограждений оригинального типа; поддержании детского игрового оборудования в безопасном состоянии, дооснащении дворовых терр</w:t>
      </w:r>
      <w:r w:rsidRPr="00310B95">
        <w:rPr>
          <w:kern w:val="1"/>
          <w:sz w:val="28"/>
          <w:szCs w:val="28"/>
          <w:lang w:eastAsia="fa-IR" w:bidi="fa-IR"/>
        </w:rPr>
        <w:t>и</w:t>
      </w:r>
      <w:r w:rsidRPr="00310B95">
        <w:rPr>
          <w:kern w:val="1"/>
          <w:sz w:val="28"/>
          <w:szCs w:val="28"/>
          <w:lang w:eastAsia="fa-IR" w:bidi="fa-IR"/>
        </w:rPr>
        <w:t>торий малыми архитектурными формами; придании площадкам для сбора мус</w:t>
      </w:r>
      <w:r w:rsidRPr="00310B95">
        <w:rPr>
          <w:kern w:val="1"/>
          <w:sz w:val="28"/>
          <w:szCs w:val="28"/>
          <w:lang w:eastAsia="fa-IR" w:bidi="fa-IR"/>
        </w:rPr>
        <w:t>о</w:t>
      </w:r>
      <w:r w:rsidRPr="00310B95">
        <w:rPr>
          <w:kern w:val="1"/>
          <w:sz w:val="28"/>
          <w:szCs w:val="28"/>
          <w:lang w:eastAsia="fa-IR" w:bidi="fa-IR"/>
        </w:rPr>
        <w:t>ра эстетически привлекательной формы;</w:t>
      </w:r>
      <w:proofErr w:type="gramEnd"/>
      <w:r w:rsidRPr="00310B95">
        <w:rPr>
          <w:kern w:val="1"/>
          <w:sz w:val="28"/>
          <w:szCs w:val="28"/>
          <w:lang w:eastAsia="fa-IR" w:bidi="fa-IR"/>
        </w:rPr>
        <w:t xml:space="preserve"> </w:t>
      </w:r>
      <w:proofErr w:type="gramStart"/>
      <w:r w:rsidRPr="00310B95">
        <w:rPr>
          <w:sz w:val="28"/>
          <w:szCs w:val="28"/>
          <w:lang w:eastAsia="en-US"/>
        </w:rPr>
        <w:t>проведении компенсационного озел</w:t>
      </w:r>
      <w:r w:rsidRPr="00310B95">
        <w:rPr>
          <w:sz w:val="28"/>
          <w:szCs w:val="28"/>
          <w:lang w:eastAsia="en-US"/>
        </w:rPr>
        <w:t>е</w:t>
      </w:r>
      <w:r w:rsidRPr="00310B95">
        <w:rPr>
          <w:sz w:val="28"/>
          <w:szCs w:val="28"/>
          <w:lang w:eastAsia="en-US"/>
        </w:rPr>
        <w:t xml:space="preserve">нения </w:t>
      </w:r>
      <w:r w:rsidRPr="00310B95">
        <w:rPr>
          <w:kern w:val="1"/>
          <w:sz w:val="28"/>
          <w:szCs w:val="28"/>
          <w:lang w:eastAsia="fa-IR" w:bidi="fa-IR"/>
        </w:rPr>
        <w:t xml:space="preserve">на территории </w:t>
      </w:r>
      <w:r w:rsidRPr="00310B95">
        <w:rPr>
          <w:sz w:val="28"/>
          <w:szCs w:val="28"/>
        </w:rPr>
        <w:t>зеленых насаждений общего пользования местного знач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ния</w:t>
      </w:r>
      <w:r w:rsidRPr="00310B95">
        <w:rPr>
          <w:kern w:val="1"/>
          <w:sz w:val="28"/>
          <w:szCs w:val="28"/>
          <w:lang w:eastAsia="fa-IR" w:bidi="fa-IR"/>
        </w:rPr>
        <w:t xml:space="preserve"> Муниципального образования; а также обращениями жителей по улучшению внешнего облика территории муниципального округа.  </w:t>
      </w:r>
      <w:proofErr w:type="gramEnd"/>
    </w:p>
    <w:p w:rsidR="00E8322C" w:rsidRPr="00310B95" w:rsidRDefault="00E8322C" w:rsidP="00310B95">
      <w:pPr>
        <w:widowControl w:val="0"/>
        <w:tabs>
          <w:tab w:val="left" w:pos="1750"/>
        </w:tabs>
        <w:ind w:firstLine="567"/>
        <w:jc w:val="both"/>
        <w:textAlignment w:val="baseline"/>
        <w:rPr>
          <w:kern w:val="1"/>
          <w:sz w:val="28"/>
          <w:szCs w:val="28"/>
          <w:lang w:eastAsia="fa-IR" w:bidi="fa-IR"/>
        </w:rPr>
      </w:pPr>
      <w:r w:rsidRPr="00310B95">
        <w:rPr>
          <w:kern w:val="1"/>
          <w:sz w:val="28"/>
          <w:szCs w:val="28"/>
          <w:lang w:eastAsia="fa-IR" w:bidi="fa-IR"/>
        </w:rPr>
        <w:t>Стоимость выполнения работ по программе благоустройства территории Муниципального образования рассчитана в соответствии с проектно-сметной документацией и по итогам заключенных муниципальных контрактов на анал</w:t>
      </w:r>
      <w:r w:rsidRPr="00310B95">
        <w:rPr>
          <w:kern w:val="1"/>
          <w:sz w:val="28"/>
          <w:szCs w:val="28"/>
          <w:lang w:eastAsia="fa-IR" w:bidi="fa-IR"/>
        </w:rPr>
        <w:t>о</w:t>
      </w:r>
      <w:r w:rsidRPr="00310B95">
        <w:rPr>
          <w:kern w:val="1"/>
          <w:sz w:val="28"/>
          <w:szCs w:val="28"/>
          <w:lang w:eastAsia="fa-IR" w:bidi="fa-IR"/>
        </w:rPr>
        <w:t xml:space="preserve">гичные работы </w:t>
      </w:r>
      <w:r w:rsidRPr="00310B95">
        <w:rPr>
          <w:kern w:val="1"/>
          <w:sz w:val="28"/>
          <w:szCs w:val="28"/>
          <w:lang w:val="de-DE" w:eastAsia="fa-IR" w:bidi="fa-IR"/>
        </w:rPr>
        <w:t xml:space="preserve">в </w:t>
      </w:r>
      <w:r w:rsidRPr="00310B95">
        <w:rPr>
          <w:kern w:val="1"/>
          <w:sz w:val="28"/>
          <w:szCs w:val="28"/>
          <w:lang w:eastAsia="fa-IR" w:bidi="fa-IR"/>
        </w:rPr>
        <w:t xml:space="preserve"> 2016</w:t>
      </w:r>
      <w:r w:rsidRPr="00310B95">
        <w:rPr>
          <w:kern w:val="1"/>
          <w:sz w:val="28"/>
          <w:szCs w:val="28"/>
          <w:lang w:val="de-DE" w:eastAsia="fa-IR" w:bidi="fa-IR"/>
        </w:rPr>
        <w:t xml:space="preserve"> </w:t>
      </w:r>
      <w:r w:rsidRPr="00310B95">
        <w:rPr>
          <w:kern w:val="1"/>
          <w:sz w:val="28"/>
          <w:szCs w:val="28"/>
          <w:lang w:eastAsia="fa-IR" w:bidi="fa-IR"/>
        </w:rPr>
        <w:t xml:space="preserve">годах </w:t>
      </w:r>
      <w:r w:rsidRPr="00310B95">
        <w:rPr>
          <w:kern w:val="1"/>
          <w:sz w:val="28"/>
          <w:szCs w:val="28"/>
          <w:lang w:val="de-DE" w:eastAsia="fa-IR" w:bidi="fa-IR"/>
        </w:rPr>
        <w:t xml:space="preserve">с </w:t>
      </w:r>
      <w:r w:rsidRPr="00310B95">
        <w:rPr>
          <w:kern w:val="1"/>
          <w:sz w:val="28"/>
          <w:szCs w:val="28"/>
          <w:lang w:eastAsia="fa-IR" w:bidi="fa-IR"/>
        </w:rPr>
        <w:t>учетом индекса потребительских цен 107</w:t>
      </w:r>
      <w:r w:rsidRPr="00310B95">
        <w:rPr>
          <w:kern w:val="1"/>
          <w:sz w:val="28"/>
          <w:szCs w:val="28"/>
          <w:lang w:val="de-DE" w:eastAsia="fa-IR" w:bidi="fa-IR"/>
        </w:rPr>
        <w:t>,</w:t>
      </w:r>
      <w:r w:rsidRPr="00310B95">
        <w:rPr>
          <w:kern w:val="1"/>
          <w:sz w:val="28"/>
          <w:szCs w:val="28"/>
          <w:lang w:eastAsia="fa-IR" w:bidi="fa-IR"/>
        </w:rPr>
        <w:t>7 (пис</w:t>
      </w:r>
      <w:r w:rsidRPr="00310B95">
        <w:rPr>
          <w:kern w:val="1"/>
          <w:sz w:val="28"/>
          <w:szCs w:val="28"/>
          <w:lang w:eastAsia="fa-IR" w:bidi="fa-IR"/>
        </w:rPr>
        <w:t>ь</w:t>
      </w:r>
      <w:r w:rsidRPr="00310B95">
        <w:rPr>
          <w:kern w:val="1"/>
          <w:sz w:val="28"/>
          <w:szCs w:val="28"/>
          <w:lang w:eastAsia="fa-IR" w:bidi="fa-IR"/>
        </w:rPr>
        <w:t>мо Комитета финансов от 15.06.2016 № 01-02-1596/16-0-0). Стоимость каждого мероприятия может быть скорректирована на основании согласованной в уст</w:t>
      </w:r>
      <w:r w:rsidRPr="00310B95">
        <w:rPr>
          <w:kern w:val="1"/>
          <w:sz w:val="28"/>
          <w:szCs w:val="28"/>
          <w:lang w:eastAsia="fa-IR" w:bidi="fa-IR"/>
        </w:rPr>
        <w:t>а</w:t>
      </w:r>
      <w:r w:rsidRPr="00310B95">
        <w:rPr>
          <w:kern w:val="1"/>
          <w:sz w:val="28"/>
          <w:szCs w:val="28"/>
          <w:lang w:eastAsia="fa-IR" w:bidi="fa-IR"/>
        </w:rPr>
        <w:t>новленном порядке сметной документации.</w:t>
      </w:r>
    </w:p>
    <w:p w:rsidR="00E8322C" w:rsidRPr="00310B95" w:rsidRDefault="00E8322C" w:rsidP="00310B95">
      <w:pPr>
        <w:widowControl w:val="0"/>
        <w:tabs>
          <w:tab w:val="left" w:pos="1750"/>
        </w:tabs>
        <w:ind w:firstLine="567"/>
        <w:jc w:val="both"/>
        <w:textAlignment w:val="baseline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4. Ресурсное обеспечение программы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Источник финансирования: местный бюджет внутригородского Муниц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 xml:space="preserve">пального образования Санкт-Петербурга муниципальный округ </w:t>
      </w:r>
      <w:proofErr w:type="spellStart"/>
      <w:proofErr w:type="gramStart"/>
      <w:r w:rsidRPr="00310B95">
        <w:rPr>
          <w:sz w:val="28"/>
          <w:szCs w:val="28"/>
        </w:rPr>
        <w:t>Лиговка-Ямская</w:t>
      </w:r>
      <w:proofErr w:type="spellEnd"/>
      <w:proofErr w:type="gramEnd"/>
      <w:r w:rsidRPr="00310B95">
        <w:rPr>
          <w:sz w:val="28"/>
          <w:szCs w:val="28"/>
        </w:rPr>
        <w:t xml:space="preserve"> на 2017 г.</w:t>
      </w:r>
      <w:r w:rsidRPr="00310B95">
        <w:rPr>
          <w:b/>
          <w:bCs/>
          <w:sz w:val="28"/>
          <w:szCs w:val="28"/>
        </w:rPr>
        <w:t xml:space="preserve"> </w:t>
      </w:r>
      <w:r w:rsidRPr="00310B95">
        <w:rPr>
          <w:sz w:val="28"/>
          <w:szCs w:val="28"/>
        </w:rPr>
        <w:t>по коду раздела (подраздела) -  0503 "Благоустройство".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Объем финансирования</w:t>
      </w:r>
      <w:r w:rsidRPr="00310B95">
        <w:rPr>
          <w:b/>
          <w:bCs/>
          <w:sz w:val="28"/>
          <w:szCs w:val="28"/>
        </w:rPr>
        <w:t xml:space="preserve"> </w:t>
      </w:r>
      <w:r w:rsidRPr="00310B95">
        <w:rPr>
          <w:sz w:val="28"/>
          <w:szCs w:val="28"/>
        </w:rPr>
        <w:t xml:space="preserve">-  </w:t>
      </w:r>
      <w:r w:rsidRPr="00310B95">
        <w:rPr>
          <w:b/>
          <w:bCs/>
          <w:sz w:val="28"/>
          <w:szCs w:val="28"/>
        </w:rPr>
        <w:t xml:space="preserve">26 144,0 </w:t>
      </w:r>
      <w:r w:rsidRPr="00310B95">
        <w:rPr>
          <w:sz w:val="28"/>
          <w:szCs w:val="28"/>
        </w:rPr>
        <w:t>тыс. руб.</w:t>
      </w:r>
      <w:r w:rsidRPr="00310B95">
        <w:rPr>
          <w:b/>
          <w:bCs/>
          <w:sz w:val="28"/>
          <w:szCs w:val="28"/>
        </w:rPr>
        <w:t xml:space="preserve">, </w:t>
      </w:r>
      <w:r w:rsidRPr="00310B95">
        <w:rPr>
          <w:sz w:val="28"/>
          <w:szCs w:val="28"/>
        </w:rPr>
        <w:t>в том числе субсидия мун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>ципальному бюджетному учреждению по оказанию муниципальных услуг "</w:t>
      </w:r>
      <w:proofErr w:type="spellStart"/>
      <w:r w:rsidRPr="00310B95">
        <w:rPr>
          <w:sz w:val="28"/>
          <w:szCs w:val="28"/>
        </w:rPr>
        <w:t>Л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>овка-Ямская</w:t>
      </w:r>
      <w:proofErr w:type="spellEnd"/>
      <w:r w:rsidRPr="00310B95">
        <w:rPr>
          <w:sz w:val="28"/>
          <w:szCs w:val="28"/>
        </w:rPr>
        <w:t xml:space="preserve">"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</w:r>
      <w:r w:rsidRPr="00310B95">
        <w:rPr>
          <w:b/>
          <w:bCs/>
          <w:sz w:val="28"/>
          <w:szCs w:val="28"/>
        </w:rPr>
        <w:t xml:space="preserve">6 278,1 </w:t>
      </w:r>
      <w:r w:rsidRPr="00310B95">
        <w:rPr>
          <w:sz w:val="28"/>
          <w:szCs w:val="28"/>
        </w:rPr>
        <w:t>тыс. руб.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kern w:val="1"/>
          <w:sz w:val="28"/>
          <w:szCs w:val="28"/>
          <w:lang w:eastAsia="fa-IR" w:bidi="fa-IR"/>
        </w:rPr>
      </w:pPr>
      <w:r w:rsidRPr="00310B95">
        <w:rPr>
          <w:b/>
          <w:bCs/>
          <w:sz w:val="28"/>
          <w:szCs w:val="28"/>
        </w:rPr>
        <w:t>5. Механизм реализации программы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>стов и достаточным опытом проведения подобных мероприятий. Подрядчики определяются в порядке, установленном Федеральным Законом от 05.04.2013 № 44-ФЗ "О контрактной системе в сфере закупок товаров, работ, услуг для обе</w:t>
      </w:r>
      <w:r w:rsidRPr="00310B95">
        <w:rPr>
          <w:sz w:val="28"/>
          <w:szCs w:val="28"/>
        </w:rPr>
        <w:t>с</w:t>
      </w:r>
      <w:r w:rsidRPr="00310B95">
        <w:rPr>
          <w:sz w:val="28"/>
          <w:szCs w:val="28"/>
        </w:rPr>
        <w:t xml:space="preserve">печения государственных и муниципальных нужд". 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Мероприятия по уборке и санитарной очистке территории зеленых наса</w:t>
      </w:r>
      <w:r w:rsidRPr="00310B95">
        <w:rPr>
          <w:sz w:val="28"/>
          <w:szCs w:val="28"/>
        </w:rPr>
        <w:t>ж</w:t>
      </w:r>
      <w:r w:rsidRPr="00310B95">
        <w:rPr>
          <w:sz w:val="28"/>
          <w:szCs w:val="28"/>
        </w:rPr>
        <w:t>дений общего пользования местного значения</w:t>
      </w:r>
      <w:r w:rsidRPr="00310B95">
        <w:rPr>
          <w:kern w:val="1"/>
          <w:sz w:val="28"/>
          <w:szCs w:val="28"/>
          <w:lang w:eastAsia="fa-IR" w:bidi="fa-IR"/>
        </w:rPr>
        <w:t xml:space="preserve"> Муниципального образования</w:t>
      </w:r>
      <w:r w:rsidRPr="00310B95">
        <w:rPr>
          <w:sz w:val="28"/>
          <w:szCs w:val="28"/>
        </w:rPr>
        <w:t>, в том числе детских игровых площадок, осуществляется силами Муниципального бюджетного учреждения по оказанию муниципальных услуг "</w:t>
      </w:r>
      <w:proofErr w:type="spellStart"/>
      <w:proofErr w:type="gramStart"/>
      <w:r w:rsidRPr="00310B95">
        <w:rPr>
          <w:sz w:val="28"/>
          <w:szCs w:val="28"/>
        </w:rPr>
        <w:t>Лиговка-Ямская</w:t>
      </w:r>
      <w:proofErr w:type="spellEnd"/>
      <w:proofErr w:type="gramEnd"/>
      <w:r w:rsidRPr="00310B95">
        <w:rPr>
          <w:sz w:val="28"/>
          <w:szCs w:val="28"/>
        </w:rPr>
        <w:t>" за счет средств субсидии. Определение подрядчиков на выполнение работ по с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держанию и ремонту малых архитектурных форм и</w:t>
      </w:r>
      <w:r w:rsidRPr="00310B95">
        <w:rPr>
          <w:b/>
          <w:bCs/>
          <w:sz w:val="28"/>
          <w:szCs w:val="28"/>
        </w:rPr>
        <w:t xml:space="preserve"> </w:t>
      </w:r>
      <w:r w:rsidRPr="00310B95">
        <w:rPr>
          <w:sz w:val="28"/>
          <w:szCs w:val="28"/>
        </w:rPr>
        <w:t>элементов благоустройства,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44-ФЗ "О контрактной системе в сфере закупок товаров, работ, у</w:t>
      </w:r>
      <w:r w:rsidRPr="00310B95">
        <w:rPr>
          <w:sz w:val="28"/>
          <w:szCs w:val="28"/>
        </w:rPr>
        <w:t>с</w:t>
      </w:r>
      <w:r w:rsidRPr="00310B95">
        <w:rPr>
          <w:sz w:val="28"/>
          <w:szCs w:val="28"/>
        </w:rPr>
        <w:t>луг для обеспечения государственных и муниципальных нужд".</w:t>
      </w:r>
    </w:p>
    <w:p w:rsidR="00E8322C" w:rsidRPr="00310B95" w:rsidRDefault="00E8322C" w:rsidP="00310B9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310B95">
        <w:rPr>
          <w:sz w:val="28"/>
          <w:szCs w:val="28"/>
        </w:rPr>
        <w:t>Общее руководство реализацией программы осуществляет отдел муниц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>пальных закупок и благоустройства.</w:t>
      </w: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6.  Ожидаемые результаты и оценка эффективности реализации программы</w:t>
      </w:r>
    </w:p>
    <w:p w:rsidR="00E8322C" w:rsidRPr="00310B95" w:rsidRDefault="00E8322C" w:rsidP="00310B95">
      <w:pPr>
        <w:widowControl w:val="0"/>
        <w:ind w:firstLine="70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По итогам реализации программы ожидается:</w:t>
      </w: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b/>
          <w:bCs/>
          <w:sz w:val="28"/>
          <w:szCs w:val="28"/>
        </w:rPr>
        <w:t xml:space="preserve">-  </w:t>
      </w:r>
      <w:r w:rsidRPr="00310B95">
        <w:rPr>
          <w:sz w:val="28"/>
          <w:szCs w:val="28"/>
        </w:rPr>
        <w:t>развитие положительных тенденций в создании благоприятной среды проживания;</w:t>
      </w: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- повышение степени удовлетворенности населения уровнем благоустро</w:t>
      </w:r>
      <w:r w:rsidRPr="00310B95">
        <w:rPr>
          <w:sz w:val="28"/>
          <w:szCs w:val="28"/>
        </w:rPr>
        <w:t>й</w:t>
      </w:r>
      <w:r w:rsidRPr="00310B95">
        <w:rPr>
          <w:sz w:val="28"/>
          <w:szCs w:val="28"/>
        </w:rPr>
        <w:t>ства дворовых территорий;</w:t>
      </w: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- развитие активного отдыха жителей, сочетающего в себе элементы сам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организации граждан в благоустройстве;</w:t>
      </w: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- повышение уровня эстетки округа.</w:t>
      </w: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10B95">
        <w:rPr>
          <w:sz w:val="28"/>
          <w:szCs w:val="28"/>
        </w:rPr>
        <w:t>Оценка эффективности реализации программы будет проводиться на осн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вании Положения о разработке, утверждении, реализации и оценке эффективн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сти муниципальных целевых программ во внутригородском Муниципальном о</w:t>
      </w:r>
      <w:r w:rsidRPr="00310B95">
        <w:rPr>
          <w:sz w:val="28"/>
          <w:szCs w:val="28"/>
        </w:rPr>
        <w:t>б</w:t>
      </w:r>
      <w:r w:rsidRPr="00310B95">
        <w:rPr>
          <w:sz w:val="28"/>
          <w:szCs w:val="28"/>
        </w:rPr>
        <w:t xml:space="preserve">разовании Санкт-Петербурга муниципальный округ </w:t>
      </w:r>
      <w:proofErr w:type="spellStart"/>
      <w:r w:rsidRPr="00310B95">
        <w:rPr>
          <w:sz w:val="28"/>
          <w:szCs w:val="28"/>
        </w:rPr>
        <w:t>Лиговка-Ямская</w:t>
      </w:r>
      <w:proofErr w:type="spellEnd"/>
      <w:r w:rsidRPr="00310B95">
        <w:rPr>
          <w:sz w:val="28"/>
          <w:szCs w:val="28"/>
        </w:rPr>
        <w:t>, утве</w:t>
      </w:r>
      <w:r w:rsidRPr="00310B95">
        <w:rPr>
          <w:sz w:val="28"/>
          <w:szCs w:val="28"/>
        </w:rPr>
        <w:t>р</w:t>
      </w:r>
      <w:r w:rsidRPr="00310B95">
        <w:rPr>
          <w:sz w:val="28"/>
          <w:szCs w:val="28"/>
        </w:rPr>
        <w:t xml:space="preserve">жденного Постановлением местной Администрации </w:t>
      </w:r>
      <w:r w:rsidRPr="00310B95">
        <w:rPr>
          <w:sz w:val="28"/>
          <w:szCs w:val="28"/>
          <w:lang w:eastAsia="ar-SA"/>
        </w:rPr>
        <w:t>Муниципального внутриг</w:t>
      </w:r>
      <w:r w:rsidRPr="00310B95">
        <w:rPr>
          <w:sz w:val="28"/>
          <w:szCs w:val="28"/>
          <w:lang w:eastAsia="ar-SA"/>
        </w:rPr>
        <w:t>о</w:t>
      </w:r>
      <w:r w:rsidRPr="00310B95">
        <w:rPr>
          <w:sz w:val="28"/>
          <w:szCs w:val="28"/>
          <w:lang w:eastAsia="ar-SA"/>
        </w:rPr>
        <w:t>родского Муниципального образования  Санкт-Петербурга муниципальный о</w:t>
      </w:r>
      <w:r w:rsidRPr="00310B95">
        <w:rPr>
          <w:sz w:val="28"/>
          <w:szCs w:val="28"/>
          <w:lang w:eastAsia="ar-SA"/>
        </w:rPr>
        <w:t>к</w:t>
      </w:r>
      <w:r w:rsidRPr="00310B95">
        <w:rPr>
          <w:sz w:val="28"/>
          <w:szCs w:val="28"/>
          <w:lang w:eastAsia="ar-SA"/>
        </w:rPr>
        <w:t xml:space="preserve">руг </w:t>
      </w:r>
      <w:proofErr w:type="spellStart"/>
      <w:r w:rsidRPr="00310B95">
        <w:rPr>
          <w:sz w:val="28"/>
          <w:szCs w:val="28"/>
          <w:lang w:eastAsia="ar-SA"/>
        </w:rPr>
        <w:t>Лиговка-Ямская</w:t>
      </w:r>
      <w:proofErr w:type="spellEnd"/>
      <w:r w:rsidRPr="00310B95">
        <w:rPr>
          <w:sz w:val="28"/>
          <w:szCs w:val="28"/>
        </w:rPr>
        <w:t xml:space="preserve"> от 13.10.2015 № 165 "Об утверждении порядков разработки, реализации, оценки эффективности муниципальных программ и ведомственных целевых программ</w:t>
      </w:r>
      <w:r w:rsidRPr="00310B95">
        <w:rPr>
          <w:sz w:val="28"/>
          <w:szCs w:val="28"/>
          <w:lang w:eastAsia="ar-SA"/>
        </w:rPr>
        <w:t xml:space="preserve"> внутригородского Муниципального образования  Санкт-Петербурга муниципальный</w:t>
      </w:r>
      <w:proofErr w:type="gramEnd"/>
      <w:r w:rsidRPr="00310B95">
        <w:rPr>
          <w:sz w:val="28"/>
          <w:szCs w:val="28"/>
          <w:lang w:eastAsia="ar-SA"/>
        </w:rPr>
        <w:t xml:space="preserve"> округ </w:t>
      </w:r>
      <w:proofErr w:type="spellStart"/>
      <w:proofErr w:type="gramStart"/>
      <w:r w:rsidRPr="00310B95">
        <w:rPr>
          <w:sz w:val="28"/>
          <w:szCs w:val="28"/>
          <w:lang w:eastAsia="ar-SA"/>
        </w:rPr>
        <w:t>Лиговка-Ямская</w:t>
      </w:r>
      <w:proofErr w:type="spellEnd"/>
      <w:proofErr w:type="gramEnd"/>
      <w:r w:rsidRPr="00310B95">
        <w:rPr>
          <w:sz w:val="28"/>
          <w:szCs w:val="28"/>
          <w:lang w:eastAsia="ar-SA"/>
        </w:rPr>
        <w:t>"</w:t>
      </w:r>
      <w:r w:rsidRPr="00310B95">
        <w:rPr>
          <w:sz w:val="28"/>
          <w:szCs w:val="28"/>
        </w:rPr>
        <w:t>.</w:t>
      </w:r>
      <w:r w:rsidRPr="00310B95">
        <w:rPr>
          <w:sz w:val="28"/>
          <w:szCs w:val="28"/>
          <w:lang w:eastAsia="ar-SA"/>
        </w:rPr>
        <w:t xml:space="preserve"> Целевые показатели для оценки эффективности:</w:t>
      </w:r>
    </w:p>
    <w:p w:rsidR="00E8322C" w:rsidRPr="00310B95" w:rsidRDefault="00E8322C" w:rsidP="00310B95">
      <w:pPr>
        <w:widowControl w:val="0"/>
        <w:ind w:firstLine="539"/>
        <w:jc w:val="both"/>
        <w:rPr>
          <w:sz w:val="28"/>
          <w:szCs w:val="28"/>
        </w:rPr>
      </w:pPr>
      <w:r w:rsidRPr="00310B95">
        <w:rPr>
          <w:sz w:val="28"/>
          <w:szCs w:val="28"/>
        </w:rPr>
        <w:t xml:space="preserve">1. </w:t>
      </w:r>
      <w:r w:rsidRPr="00310B95">
        <w:rPr>
          <w:sz w:val="28"/>
          <w:szCs w:val="28"/>
          <w:lang w:eastAsia="ar-SA"/>
        </w:rPr>
        <w:t>Количество выполненных местной Администрацией Муниципального о</w:t>
      </w:r>
      <w:r w:rsidRPr="00310B95">
        <w:rPr>
          <w:sz w:val="28"/>
          <w:szCs w:val="28"/>
          <w:lang w:eastAsia="ar-SA"/>
        </w:rPr>
        <w:t>б</w:t>
      </w:r>
      <w:r w:rsidRPr="00310B95">
        <w:rPr>
          <w:sz w:val="28"/>
          <w:szCs w:val="28"/>
          <w:lang w:eastAsia="ar-SA"/>
        </w:rPr>
        <w:t xml:space="preserve">разования </w:t>
      </w:r>
      <w:proofErr w:type="spellStart"/>
      <w:proofErr w:type="gramStart"/>
      <w:r w:rsidRPr="00310B95">
        <w:rPr>
          <w:sz w:val="28"/>
          <w:szCs w:val="28"/>
          <w:lang w:eastAsia="ar-SA"/>
        </w:rPr>
        <w:t>Лиговка-Ямская</w:t>
      </w:r>
      <w:proofErr w:type="spellEnd"/>
      <w:proofErr w:type="gramEnd"/>
      <w:r w:rsidRPr="00310B95">
        <w:rPr>
          <w:sz w:val="28"/>
          <w:szCs w:val="28"/>
          <w:lang w:eastAsia="ar-SA"/>
        </w:rPr>
        <w:t xml:space="preserve"> мероприятий по отношению к запланированному к</w:t>
      </w:r>
      <w:r w:rsidRPr="00310B95">
        <w:rPr>
          <w:sz w:val="28"/>
          <w:szCs w:val="28"/>
          <w:lang w:eastAsia="ar-SA"/>
        </w:rPr>
        <w:t>о</w:t>
      </w:r>
      <w:r w:rsidRPr="00310B95">
        <w:rPr>
          <w:sz w:val="28"/>
          <w:szCs w:val="28"/>
          <w:lang w:eastAsia="ar-SA"/>
        </w:rPr>
        <w:t>личеству.</w:t>
      </w:r>
      <w:r w:rsidRPr="00310B95">
        <w:rPr>
          <w:sz w:val="28"/>
          <w:szCs w:val="28"/>
        </w:rPr>
        <w:t xml:space="preserve"> Универсальный критерий К</w:t>
      </w:r>
      <w:proofErr w:type="gramStart"/>
      <w:r w:rsidRPr="00310B95">
        <w:rPr>
          <w:sz w:val="28"/>
          <w:szCs w:val="28"/>
        </w:rPr>
        <w:t>1</w:t>
      </w:r>
      <w:proofErr w:type="gramEnd"/>
      <w:r w:rsidRPr="00310B95">
        <w:rPr>
          <w:sz w:val="28"/>
          <w:szCs w:val="28"/>
        </w:rPr>
        <w:t xml:space="preserve"> - степень выполнения программных м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роприятий (%). Предполагается, что исполнение плана  программных меропри</w:t>
      </w:r>
      <w:r w:rsidRPr="00310B95">
        <w:rPr>
          <w:sz w:val="28"/>
          <w:szCs w:val="28"/>
        </w:rPr>
        <w:t>я</w:t>
      </w:r>
      <w:r w:rsidRPr="00310B95">
        <w:rPr>
          <w:sz w:val="28"/>
          <w:szCs w:val="28"/>
        </w:rPr>
        <w:t xml:space="preserve">тий ежегодно должно составлять не менее 90 %. </w:t>
      </w: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310B95">
        <w:rPr>
          <w:sz w:val="28"/>
          <w:szCs w:val="28"/>
          <w:lang w:eastAsia="ar-SA"/>
        </w:rPr>
        <w:t xml:space="preserve">2.  Сумма средств местного бюджета Муниципального образования </w:t>
      </w:r>
      <w:proofErr w:type="spellStart"/>
      <w:proofErr w:type="gramStart"/>
      <w:r w:rsidRPr="00310B95">
        <w:rPr>
          <w:sz w:val="28"/>
          <w:szCs w:val="28"/>
          <w:lang w:eastAsia="ar-SA"/>
        </w:rPr>
        <w:t>Лиго</w:t>
      </w:r>
      <w:r w:rsidRPr="00310B95">
        <w:rPr>
          <w:sz w:val="28"/>
          <w:szCs w:val="28"/>
          <w:lang w:eastAsia="ar-SA"/>
        </w:rPr>
        <w:t>в</w:t>
      </w:r>
      <w:r w:rsidRPr="00310B95">
        <w:rPr>
          <w:sz w:val="28"/>
          <w:szCs w:val="28"/>
          <w:lang w:eastAsia="ar-SA"/>
        </w:rPr>
        <w:t>ка-Ямская</w:t>
      </w:r>
      <w:proofErr w:type="spellEnd"/>
      <w:proofErr w:type="gramEnd"/>
      <w:r w:rsidRPr="00310B95">
        <w:rPr>
          <w:sz w:val="28"/>
          <w:szCs w:val="28"/>
          <w:lang w:eastAsia="ar-SA"/>
        </w:rPr>
        <w:t>, направленная в отчетном периоде на проведение благоустройства территории муниципального округа, в расчете на одного жителя муниципальн</w:t>
      </w:r>
      <w:r w:rsidRPr="00310B95">
        <w:rPr>
          <w:sz w:val="28"/>
          <w:szCs w:val="28"/>
          <w:lang w:eastAsia="ar-SA"/>
        </w:rPr>
        <w:t>о</w:t>
      </w:r>
      <w:r w:rsidRPr="00310B95">
        <w:rPr>
          <w:sz w:val="28"/>
          <w:szCs w:val="28"/>
          <w:lang w:eastAsia="ar-SA"/>
        </w:rPr>
        <w:t xml:space="preserve">го образования </w:t>
      </w:r>
      <w:proofErr w:type="spellStart"/>
      <w:r w:rsidRPr="00310B95">
        <w:rPr>
          <w:sz w:val="28"/>
          <w:szCs w:val="28"/>
          <w:lang w:eastAsia="ar-SA"/>
        </w:rPr>
        <w:t>Лиговка-Ямская</w:t>
      </w:r>
      <w:proofErr w:type="spellEnd"/>
      <w:r w:rsidRPr="00310B95">
        <w:rPr>
          <w:sz w:val="28"/>
          <w:szCs w:val="28"/>
          <w:lang w:eastAsia="ar-SA"/>
        </w:rPr>
        <w:t>.</w:t>
      </w: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2120"/>
        <w:gridCol w:w="3389"/>
        <w:gridCol w:w="1389"/>
      </w:tblGrid>
      <w:tr w:rsidR="00E8322C" w:rsidRPr="00310B95" w:rsidTr="009F7861">
        <w:tc>
          <w:tcPr>
            <w:tcW w:w="1594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10B95">
              <w:rPr>
                <w:b/>
                <w:bCs/>
                <w:i/>
                <w:iCs/>
                <w:sz w:val="28"/>
                <w:szCs w:val="28"/>
              </w:rPr>
              <w:t>Формулировка крит</w:t>
            </w:r>
            <w:r w:rsidRPr="00310B95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310B95">
              <w:rPr>
                <w:b/>
                <w:bCs/>
                <w:i/>
                <w:iCs/>
                <w:sz w:val="28"/>
                <w:szCs w:val="28"/>
              </w:rPr>
              <w:t>рия</w:t>
            </w:r>
          </w:p>
        </w:tc>
        <w:tc>
          <w:tcPr>
            <w:tcW w:w="1014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10B95">
              <w:rPr>
                <w:b/>
                <w:bCs/>
                <w:i/>
                <w:iCs/>
                <w:sz w:val="28"/>
                <w:szCs w:val="28"/>
              </w:rPr>
              <w:t>Значение вес</w:t>
            </w:r>
            <w:r w:rsidRPr="00310B95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310B95">
              <w:rPr>
                <w:b/>
                <w:bCs/>
                <w:i/>
                <w:iCs/>
                <w:sz w:val="28"/>
                <w:szCs w:val="28"/>
              </w:rPr>
              <w:t>вого коэфф</w:t>
            </w:r>
            <w:r w:rsidRPr="00310B95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310B95">
              <w:rPr>
                <w:b/>
                <w:bCs/>
                <w:i/>
                <w:iCs/>
                <w:sz w:val="28"/>
                <w:szCs w:val="28"/>
              </w:rPr>
              <w:t>циента</w:t>
            </w: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10B95">
              <w:rPr>
                <w:b/>
                <w:bCs/>
                <w:i/>
                <w:iCs/>
                <w:sz w:val="28"/>
                <w:szCs w:val="28"/>
              </w:rPr>
              <w:t>Градация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10B95">
              <w:rPr>
                <w:b/>
                <w:bCs/>
                <w:i/>
                <w:iCs/>
                <w:sz w:val="28"/>
                <w:szCs w:val="28"/>
              </w:rPr>
              <w:t>Балл</w:t>
            </w:r>
            <w:r w:rsidRPr="00310B95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310B95">
              <w:rPr>
                <w:b/>
                <w:bCs/>
                <w:i/>
                <w:iCs/>
                <w:sz w:val="28"/>
                <w:szCs w:val="28"/>
              </w:rPr>
              <w:t>ная оценка</w:t>
            </w:r>
          </w:p>
        </w:tc>
      </w:tr>
      <w:tr w:rsidR="00E8322C" w:rsidRPr="00310B95" w:rsidTr="009F7861">
        <w:trPr>
          <w:trHeight w:val="453"/>
        </w:trPr>
        <w:tc>
          <w:tcPr>
            <w:tcW w:w="1594" w:type="pct"/>
            <w:vMerge w:val="restar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Выполнение 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граммных мероприятий</w:t>
            </w:r>
          </w:p>
        </w:tc>
        <w:tc>
          <w:tcPr>
            <w:tcW w:w="1014" w:type="pct"/>
            <w:vMerge w:val="restar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0,9</w:t>
            </w: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Выполнение плана 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граммных мероприятий осуществлено в полном объеме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</w:t>
            </w:r>
          </w:p>
        </w:tc>
      </w:tr>
      <w:tr w:rsidR="00E8322C" w:rsidRPr="00310B95" w:rsidTr="009F7861">
        <w:tc>
          <w:tcPr>
            <w:tcW w:w="159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План программных мер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приятий выполнен (в %)  не менее чем на 90%, но не в полном объеме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</w:t>
            </w:r>
          </w:p>
        </w:tc>
      </w:tr>
      <w:tr w:rsidR="00E8322C" w:rsidRPr="00310B95" w:rsidTr="009F7861">
        <w:tc>
          <w:tcPr>
            <w:tcW w:w="159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План программных мер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приятий выполнен не м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нее чем на 70%, но не б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лее чем на 90%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</w:t>
            </w:r>
          </w:p>
        </w:tc>
      </w:tr>
      <w:tr w:rsidR="00E8322C" w:rsidRPr="00310B95" w:rsidTr="009F7861">
        <w:tc>
          <w:tcPr>
            <w:tcW w:w="159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План программных мер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приятий выполнен не м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lastRenderedPageBreak/>
              <w:t>нее чем на 50%, но не б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лее чем на 70%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4</w:t>
            </w:r>
          </w:p>
        </w:tc>
      </w:tr>
      <w:tr w:rsidR="00E8322C" w:rsidRPr="00310B95" w:rsidTr="009F7861">
        <w:tc>
          <w:tcPr>
            <w:tcW w:w="159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Фактическое выполнение плана программных м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роприятий составляет от 30 до 50%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</w:tr>
      <w:tr w:rsidR="00E8322C" w:rsidRPr="00310B95" w:rsidTr="009F7861">
        <w:trPr>
          <w:trHeight w:val="593"/>
        </w:trPr>
        <w:tc>
          <w:tcPr>
            <w:tcW w:w="159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План программных мер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приятий выполнен не м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нее чем на 30%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</w:tr>
      <w:tr w:rsidR="00E8322C" w:rsidRPr="00310B95" w:rsidTr="009F7861">
        <w:trPr>
          <w:trHeight w:val="593"/>
        </w:trPr>
        <w:tc>
          <w:tcPr>
            <w:tcW w:w="1594" w:type="pct"/>
            <w:vMerge w:val="restar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  <w:lang w:eastAsia="ar-SA"/>
              </w:rPr>
              <w:t>Сумма средств местн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>го бюджета Муниц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 xml:space="preserve">пального образования </w:t>
            </w:r>
            <w:proofErr w:type="spellStart"/>
            <w:proofErr w:type="gramStart"/>
            <w:r w:rsidRPr="00310B95">
              <w:rPr>
                <w:sz w:val="28"/>
                <w:szCs w:val="28"/>
                <w:lang w:eastAsia="ar-SA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  <w:lang w:eastAsia="ar-SA"/>
              </w:rPr>
              <w:t>, н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>правленная в отчетном периоде на проведение благоустройства терр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тории муниципального округа, в расчете на одного жителя мун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ципального образов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 xml:space="preserve">ния </w:t>
            </w:r>
            <w:proofErr w:type="spellStart"/>
            <w:r w:rsidRPr="00310B95">
              <w:rPr>
                <w:sz w:val="28"/>
                <w:szCs w:val="28"/>
                <w:lang w:eastAsia="ar-SA"/>
              </w:rPr>
              <w:t>Лиговка-Ямская</w:t>
            </w:r>
            <w:proofErr w:type="spellEnd"/>
          </w:p>
        </w:tc>
        <w:tc>
          <w:tcPr>
            <w:tcW w:w="1014" w:type="pct"/>
            <w:vMerge w:val="restar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0,1</w:t>
            </w: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Не менее 600 рублей на одного жителя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</w:t>
            </w:r>
          </w:p>
        </w:tc>
      </w:tr>
      <w:tr w:rsidR="00E8322C" w:rsidRPr="00310B95" w:rsidTr="009F7861">
        <w:trPr>
          <w:trHeight w:val="593"/>
        </w:trPr>
        <w:tc>
          <w:tcPr>
            <w:tcW w:w="159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Не менее 500 рублей на одного жителя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</w:t>
            </w:r>
          </w:p>
        </w:tc>
      </w:tr>
      <w:tr w:rsidR="00E8322C" w:rsidRPr="00310B95" w:rsidTr="009F7861">
        <w:trPr>
          <w:trHeight w:val="593"/>
        </w:trPr>
        <w:tc>
          <w:tcPr>
            <w:tcW w:w="159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Не менее 400 рублей на одного жителя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</w:t>
            </w:r>
          </w:p>
        </w:tc>
      </w:tr>
      <w:tr w:rsidR="00E8322C" w:rsidRPr="00310B95" w:rsidTr="009F7861">
        <w:trPr>
          <w:trHeight w:val="593"/>
        </w:trPr>
        <w:tc>
          <w:tcPr>
            <w:tcW w:w="159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Не менее 300 рублей на одного жителя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</w:t>
            </w:r>
          </w:p>
        </w:tc>
      </w:tr>
      <w:tr w:rsidR="00E8322C" w:rsidRPr="00310B95" w:rsidTr="009F7861">
        <w:trPr>
          <w:trHeight w:val="593"/>
        </w:trPr>
        <w:tc>
          <w:tcPr>
            <w:tcW w:w="159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Не менее 200 рублей на одного жителя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</w:tr>
      <w:tr w:rsidR="00E8322C" w:rsidRPr="00310B95" w:rsidTr="009F7861">
        <w:trPr>
          <w:trHeight w:val="593"/>
        </w:trPr>
        <w:tc>
          <w:tcPr>
            <w:tcW w:w="159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pct"/>
            <w:vMerge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Не менее 100 рублей на одного жителя</w:t>
            </w:r>
          </w:p>
        </w:tc>
        <w:tc>
          <w:tcPr>
            <w:tcW w:w="652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</w:tr>
    </w:tbl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t>7. Мониторинг и контроль реализации программы</w:t>
      </w: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7.1. Мониторинг реализации программы осуществляется в 1 полугодии м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 xml:space="preserve">тодом опроса жителей Муниципального образования </w:t>
      </w:r>
      <w:proofErr w:type="spellStart"/>
      <w:proofErr w:type="gramStart"/>
      <w:r w:rsidRPr="00310B95">
        <w:rPr>
          <w:sz w:val="28"/>
          <w:szCs w:val="28"/>
        </w:rPr>
        <w:t>Лиговка-Ямская</w:t>
      </w:r>
      <w:proofErr w:type="spellEnd"/>
      <w:proofErr w:type="gramEnd"/>
      <w:r w:rsidRPr="00310B95">
        <w:rPr>
          <w:sz w:val="28"/>
          <w:szCs w:val="28"/>
        </w:rPr>
        <w:t>. Анализ обращений граждан по вопросам благоустройства.</w:t>
      </w: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</w:rPr>
      </w:pP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sz w:val="28"/>
          <w:szCs w:val="28"/>
        </w:rPr>
        <w:t xml:space="preserve">7.2. Порядок </w:t>
      </w:r>
      <w:proofErr w:type="gramStart"/>
      <w:r w:rsidRPr="00310B95">
        <w:rPr>
          <w:sz w:val="28"/>
          <w:szCs w:val="28"/>
        </w:rPr>
        <w:t>контроля за</w:t>
      </w:r>
      <w:proofErr w:type="gramEnd"/>
      <w:r w:rsidRPr="00310B95">
        <w:rPr>
          <w:sz w:val="28"/>
          <w:szCs w:val="28"/>
        </w:rPr>
        <w:t xml:space="preserve"> исполнением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885"/>
        <w:gridCol w:w="5018"/>
      </w:tblGrid>
      <w:tr w:rsidR="00E8322C" w:rsidRPr="00310B95" w:rsidTr="009F7861">
        <w:tc>
          <w:tcPr>
            <w:tcW w:w="1047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Формы ко</w:t>
            </w:r>
            <w:r w:rsidRPr="00310B95">
              <w:rPr>
                <w:sz w:val="28"/>
                <w:szCs w:val="28"/>
              </w:rPr>
              <w:t>н</w:t>
            </w:r>
            <w:r w:rsidRPr="00310B95">
              <w:rPr>
                <w:sz w:val="28"/>
                <w:szCs w:val="28"/>
              </w:rPr>
              <w:t>троля</w:t>
            </w:r>
          </w:p>
        </w:tc>
        <w:tc>
          <w:tcPr>
            <w:tcW w:w="1443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510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310B95">
              <w:rPr>
                <w:sz w:val="28"/>
                <w:szCs w:val="28"/>
              </w:rPr>
              <w:t>осущест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>ляющего</w:t>
            </w:r>
            <w:proofErr w:type="gramEnd"/>
            <w:r w:rsidRPr="00310B95">
              <w:rPr>
                <w:sz w:val="28"/>
                <w:szCs w:val="28"/>
              </w:rPr>
              <w:t xml:space="preserve"> контроль</w:t>
            </w:r>
          </w:p>
        </w:tc>
      </w:tr>
      <w:tr w:rsidR="00E8322C" w:rsidRPr="00310B95" w:rsidTr="009F7861">
        <w:trPr>
          <w:trHeight w:val="1001"/>
        </w:trPr>
        <w:tc>
          <w:tcPr>
            <w:tcW w:w="1047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1. Контроль в форме выез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>ной проверки</w:t>
            </w:r>
          </w:p>
        </w:tc>
        <w:tc>
          <w:tcPr>
            <w:tcW w:w="1443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- по основным мер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приятиям: организ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ция приемки и пров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дения экспертизы выполненных работ</w:t>
            </w:r>
          </w:p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- мероприятий, в</w:t>
            </w:r>
            <w:r w:rsidRPr="00310B95">
              <w:rPr>
                <w:sz w:val="28"/>
                <w:szCs w:val="28"/>
              </w:rPr>
              <w:t>ы</w:t>
            </w:r>
            <w:r w:rsidRPr="00310B95">
              <w:rPr>
                <w:sz w:val="28"/>
                <w:szCs w:val="28"/>
              </w:rPr>
              <w:t>полняемых за счет средств субсидии, в соответствии с пл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ном - графиком в</w:t>
            </w:r>
            <w:r w:rsidRPr="00310B95">
              <w:rPr>
                <w:sz w:val="28"/>
                <w:szCs w:val="28"/>
              </w:rPr>
              <w:t>ы</w:t>
            </w:r>
            <w:r w:rsidRPr="00310B95">
              <w:rPr>
                <w:sz w:val="28"/>
                <w:szCs w:val="28"/>
              </w:rPr>
              <w:t>ездных проверок, но не реже одного раза в полугодие;</w:t>
            </w:r>
          </w:p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- по мере необход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мости (в случае п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ступлений обосн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ванных жалоб)</w:t>
            </w:r>
          </w:p>
        </w:tc>
        <w:tc>
          <w:tcPr>
            <w:tcW w:w="2510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отдел муниципальных закупок и благ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устройства</w:t>
            </w:r>
          </w:p>
        </w:tc>
      </w:tr>
      <w:tr w:rsidR="00E8322C" w:rsidRPr="00310B95" w:rsidTr="009F7861">
        <w:trPr>
          <w:trHeight w:val="931"/>
        </w:trPr>
        <w:tc>
          <w:tcPr>
            <w:tcW w:w="1047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2. Контроль в форме кам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ральной 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верки отчетн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сти</w:t>
            </w:r>
          </w:p>
        </w:tc>
        <w:tc>
          <w:tcPr>
            <w:tcW w:w="1443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 мере поступления отчетности о выпо</w:t>
            </w:r>
            <w:r w:rsidRPr="00310B95">
              <w:rPr>
                <w:sz w:val="28"/>
                <w:szCs w:val="28"/>
              </w:rPr>
              <w:t>л</w:t>
            </w:r>
            <w:r w:rsidRPr="00310B95">
              <w:rPr>
                <w:sz w:val="28"/>
                <w:szCs w:val="28"/>
              </w:rPr>
              <w:t>нении основных м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роприятий и муниц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пального задания</w:t>
            </w:r>
          </w:p>
        </w:tc>
        <w:tc>
          <w:tcPr>
            <w:tcW w:w="2510" w:type="pct"/>
            <w:vAlign w:val="center"/>
          </w:tcPr>
          <w:p w:rsidR="00E8322C" w:rsidRPr="00310B95" w:rsidRDefault="00E8322C" w:rsidP="009F7861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финансовый орган местной Админис</w:t>
            </w:r>
            <w:r w:rsidRPr="00310B95">
              <w:rPr>
                <w:sz w:val="28"/>
                <w:szCs w:val="28"/>
              </w:rPr>
              <w:t>т</w:t>
            </w:r>
            <w:r w:rsidRPr="00310B95">
              <w:rPr>
                <w:sz w:val="28"/>
                <w:szCs w:val="28"/>
              </w:rPr>
              <w:t>рации</w:t>
            </w:r>
          </w:p>
        </w:tc>
      </w:tr>
    </w:tbl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310B95">
        <w:rPr>
          <w:sz w:val="28"/>
          <w:szCs w:val="28"/>
          <w:lang w:eastAsia="ar-SA"/>
        </w:rPr>
        <w:t>7.3. Форма отчета о достигнутых значениях целевых показателей програ</w:t>
      </w:r>
      <w:r w:rsidRPr="00310B95">
        <w:rPr>
          <w:sz w:val="28"/>
          <w:szCs w:val="28"/>
          <w:lang w:eastAsia="ar-SA"/>
        </w:rPr>
        <w:t>м</w:t>
      </w:r>
      <w:r w:rsidRPr="00310B95">
        <w:rPr>
          <w:sz w:val="28"/>
          <w:szCs w:val="28"/>
          <w:lang w:eastAsia="ar-SA"/>
        </w:rPr>
        <w:t>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875"/>
        <w:gridCol w:w="818"/>
        <w:gridCol w:w="698"/>
        <w:gridCol w:w="696"/>
        <w:gridCol w:w="698"/>
        <w:gridCol w:w="1308"/>
        <w:gridCol w:w="1168"/>
        <w:gridCol w:w="1020"/>
        <w:gridCol w:w="1216"/>
      </w:tblGrid>
      <w:tr w:rsidR="00E8322C" w:rsidRPr="00310B95" w:rsidTr="009F7861">
        <w:tc>
          <w:tcPr>
            <w:tcW w:w="250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№</w:t>
            </w:r>
          </w:p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b/>
                <w:bCs/>
                <w:szCs w:val="28"/>
                <w:lang w:eastAsia="en-US"/>
              </w:rPr>
              <w:t>п</w:t>
            </w:r>
            <w:proofErr w:type="spellEnd"/>
            <w:proofErr w:type="gramEnd"/>
            <w:r w:rsidRPr="00310B95">
              <w:rPr>
                <w:b/>
                <w:bCs/>
                <w:szCs w:val="28"/>
                <w:lang w:eastAsia="en-US"/>
              </w:rPr>
              <w:t>/</w:t>
            </w:r>
            <w:proofErr w:type="spellStart"/>
            <w:r w:rsidRPr="00310B95">
              <w:rPr>
                <w:b/>
                <w:b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38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Наименование целевого пок</w:t>
            </w:r>
            <w:r w:rsidRPr="00310B95">
              <w:rPr>
                <w:b/>
                <w:bCs/>
                <w:szCs w:val="28"/>
                <w:lang w:eastAsia="en-US"/>
              </w:rPr>
              <w:t>а</w:t>
            </w:r>
            <w:r w:rsidRPr="00310B95">
              <w:rPr>
                <w:b/>
                <w:bCs/>
                <w:szCs w:val="28"/>
                <w:lang w:eastAsia="en-US"/>
              </w:rPr>
              <w:t>зателя</w:t>
            </w:r>
          </w:p>
        </w:tc>
        <w:tc>
          <w:tcPr>
            <w:tcW w:w="409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 xml:space="preserve">Ед. </w:t>
            </w:r>
            <w:proofErr w:type="spellStart"/>
            <w:r w:rsidRPr="00310B95">
              <w:rPr>
                <w:b/>
                <w:bCs/>
                <w:szCs w:val="28"/>
                <w:lang w:eastAsia="en-US"/>
              </w:rPr>
              <w:t>изм</w:t>
            </w:r>
            <w:proofErr w:type="spellEnd"/>
            <w:r w:rsidRPr="00310B95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349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Факт на 2016</w:t>
            </w:r>
          </w:p>
        </w:tc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План на 2017</w:t>
            </w:r>
          </w:p>
        </w:tc>
        <w:tc>
          <w:tcPr>
            <w:tcW w:w="349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Факт на 2017</w:t>
            </w:r>
          </w:p>
        </w:tc>
        <w:tc>
          <w:tcPr>
            <w:tcW w:w="654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Абс</w:t>
            </w:r>
            <w:r w:rsidRPr="00310B95">
              <w:rPr>
                <w:b/>
                <w:bCs/>
                <w:szCs w:val="28"/>
                <w:lang w:eastAsia="en-US"/>
              </w:rPr>
              <w:t>о</w:t>
            </w:r>
            <w:r w:rsidRPr="00310B95">
              <w:rPr>
                <w:b/>
                <w:bCs/>
                <w:szCs w:val="28"/>
                <w:lang w:eastAsia="en-US"/>
              </w:rPr>
              <w:t>лютное</w:t>
            </w:r>
          </w:p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отклон</w:t>
            </w:r>
            <w:r w:rsidRPr="00310B95">
              <w:rPr>
                <w:b/>
                <w:bCs/>
                <w:szCs w:val="28"/>
                <w:lang w:eastAsia="en-US"/>
              </w:rPr>
              <w:t>е</w:t>
            </w:r>
            <w:r w:rsidRPr="00310B95">
              <w:rPr>
                <w:b/>
                <w:bCs/>
                <w:szCs w:val="28"/>
                <w:lang w:eastAsia="en-US"/>
              </w:rPr>
              <w:t>ние от факта</w:t>
            </w:r>
          </w:p>
        </w:tc>
        <w:tc>
          <w:tcPr>
            <w:tcW w:w="584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Относит.</w:t>
            </w:r>
          </w:p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отклон</w:t>
            </w:r>
            <w:r w:rsidRPr="00310B95">
              <w:rPr>
                <w:b/>
                <w:bCs/>
                <w:szCs w:val="28"/>
                <w:lang w:eastAsia="en-US"/>
              </w:rPr>
              <w:t>е</w:t>
            </w:r>
            <w:r w:rsidRPr="00310B95">
              <w:rPr>
                <w:b/>
                <w:bCs/>
                <w:szCs w:val="28"/>
                <w:lang w:eastAsia="en-US"/>
              </w:rPr>
              <w:t>ние</w:t>
            </w:r>
          </w:p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от факта</w:t>
            </w:r>
            <w:proofErr w:type="gramStart"/>
            <w:r w:rsidRPr="00310B95">
              <w:rPr>
                <w:b/>
                <w:bCs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510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Темп</w:t>
            </w:r>
          </w:p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роста</w:t>
            </w:r>
          </w:p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к уро</w:t>
            </w:r>
            <w:r w:rsidRPr="00310B95">
              <w:rPr>
                <w:b/>
                <w:bCs/>
                <w:szCs w:val="28"/>
                <w:lang w:eastAsia="en-US"/>
              </w:rPr>
              <w:t>в</w:t>
            </w:r>
            <w:r w:rsidRPr="00310B95">
              <w:rPr>
                <w:b/>
                <w:bCs/>
                <w:szCs w:val="28"/>
                <w:lang w:eastAsia="en-US"/>
              </w:rPr>
              <w:t>ню пр</w:t>
            </w:r>
            <w:r w:rsidRPr="00310B95">
              <w:rPr>
                <w:b/>
                <w:bCs/>
                <w:szCs w:val="28"/>
                <w:lang w:eastAsia="en-US"/>
              </w:rPr>
              <w:t>о</w:t>
            </w:r>
            <w:r w:rsidRPr="00310B95">
              <w:rPr>
                <w:b/>
                <w:bCs/>
                <w:szCs w:val="28"/>
                <w:lang w:eastAsia="en-US"/>
              </w:rPr>
              <w:t>шлого</w:t>
            </w:r>
          </w:p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года</w:t>
            </w:r>
            <w:proofErr w:type="gramStart"/>
            <w:r w:rsidRPr="00310B95">
              <w:rPr>
                <w:b/>
                <w:bCs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608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ind w:left="-108" w:right="-108"/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Обоснов</w:t>
            </w:r>
            <w:r w:rsidRPr="00310B95">
              <w:rPr>
                <w:b/>
                <w:bCs/>
                <w:szCs w:val="28"/>
                <w:lang w:eastAsia="en-US"/>
              </w:rPr>
              <w:t>а</w:t>
            </w:r>
            <w:r w:rsidRPr="00310B95">
              <w:rPr>
                <w:b/>
                <w:bCs/>
                <w:szCs w:val="28"/>
                <w:lang w:eastAsia="en-US"/>
              </w:rPr>
              <w:t>ние откл</w:t>
            </w:r>
            <w:r w:rsidRPr="00310B95">
              <w:rPr>
                <w:b/>
                <w:bCs/>
                <w:szCs w:val="28"/>
                <w:lang w:eastAsia="en-US"/>
              </w:rPr>
              <w:t>о</w:t>
            </w:r>
            <w:r w:rsidRPr="00310B95">
              <w:rPr>
                <w:b/>
                <w:bCs/>
                <w:szCs w:val="28"/>
                <w:lang w:eastAsia="en-US"/>
              </w:rPr>
              <w:t>нений</w:t>
            </w:r>
          </w:p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 w:rsidRPr="00310B95">
              <w:rPr>
                <w:b/>
                <w:bCs/>
                <w:szCs w:val="28"/>
                <w:lang w:eastAsia="en-US"/>
              </w:rPr>
              <w:t>на конец отчетного периода</w:t>
            </w:r>
          </w:p>
        </w:tc>
      </w:tr>
      <w:tr w:rsidR="00E8322C" w:rsidRPr="00310B95" w:rsidTr="009F7861">
        <w:tc>
          <w:tcPr>
            <w:tcW w:w="250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8" w:type="pct"/>
          </w:tcPr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  <w:lang w:eastAsia="ar-SA"/>
              </w:rPr>
              <w:t>Количество выполненных местной А</w:t>
            </w:r>
            <w:r w:rsidRPr="00310B95">
              <w:rPr>
                <w:sz w:val="28"/>
                <w:szCs w:val="28"/>
                <w:lang w:eastAsia="ar-SA"/>
              </w:rPr>
              <w:t>д</w:t>
            </w:r>
            <w:r w:rsidRPr="00310B95">
              <w:rPr>
                <w:sz w:val="28"/>
                <w:szCs w:val="28"/>
                <w:lang w:eastAsia="ar-SA"/>
              </w:rPr>
              <w:t>министрац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ей меропри</w:t>
            </w:r>
            <w:r w:rsidRPr="00310B95">
              <w:rPr>
                <w:sz w:val="28"/>
                <w:szCs w:val="28"/>
                <w:lang w:eastAsia="ar-SA"/>
              </w:rPr>
              <w:t>я</w:t>
            </w:r>
            <w:r w:rsidRPr="00310B95">
              <w:rPr>
                <w:sz w:val="28"/>
                <w:szCs w:val="28"/>
                <w:lang w:eastAsia="ar-SA"/>
              </w:rPr>
              <w:t>тий по отн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>шению к з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>планирова</w:t>
            </w:r>
            <w:r w:rsidRPr="00310B95">
              <w:rPr>
                <w:sz w:val="28"/>
                <w:szCs w:val="28"/>
                <w:lang w:eastAsia="ar-SA"/>
              </w:rPr>
              <w:t>н</w:t>
            </w:r>
            <w:r w:rsidRPr="00310B95">
              <w:rPr>
                <w:sz w:val="28"/>
                <w:szCs w:val="28"/>
                <w:lang w:eastAsia="ar-SA"/>
              </w:rPr>
              <w:t>ному колич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 xml:space="preserve">ству  </w:t>
            </w:r>
          </w:p>
        </w:tc>
        <w:tc>
          <w:tcPr>
            <w:tcW w:w="409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</w:rPr>
              <w:t>%</w:t>
            </w:r>
          </w:p>
        </w:tc>
        <w:tc>
          <w:tcPr>
            <w:tcW w:w="349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322C" w:rsidRPr="00310B95" w:rsidTr="009F7861">
        <w:tc>
          <w:tcPr>
            <w:tcW w:w="250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8" w:type="pct"/>
          </w:tcPr>
          <w:p w:rsidR="00E8322C" w:rsidRPr="00310B95" w:rsidRDefault="00E8322C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  <w:lang w:eastAsia="ar-SA"/>
              </w:rPr>
              <w:t>Сумма средств м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стного бю</w:t>
            </w:r>
            <w:r w:rsidRPr="00310B95">
              <w:rPr>
                <w:sz w:val="28"/>
                <w:szCs w:val="28"/>
                <w:lang w:eastAsia="ar-SA"/>
              </w:rPr>
              <w:t>д</w:t>
            </w:r>
            <w:r w:rsidRPr="00310B95">
              <w:rPr>
                <w:sz w:val="28"/>
                <w:szCs w:val="28"/>
                <w:lang w:eastAsia="ar-SA"/>
              </w:rPr>
              <w:t>жета Мун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ципального обр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 xml:space="preserve">зования </w:t>
            </w:r>
            <w:proofErr w:type="spellStart"/>
            <w:proofErr w:type="gramStart"/>
            <w:r w:rsidRPr="00310B95">
              <w:rPr>
                <w:sz w:val="28"/>
                <w:szCs w:val="28"/>
                <w:lang w:eastAsia="ar-SA"/>
              </w:rPr>
              <w:t>Л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  <w:lang w:eastAsia="ar-SA"/>
              </w:rPr>
              <w:t>, н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>правленная в отчетном п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риоде на проведение благоустро</w:t>
            </w:r>
            <w:r w:rsidRPr="00310B95">
              <w:rPr>
                <w:sz w:val="28"/>
                <w:szCs w:val="28"/>
                <w:lang w:eastAsia="ar-SA"/>
              </w:rPr>
              <w:t>й</w:t>
            </w:r>
            <w:r w:rsidRPr="00310B95">
              <w:rPr>
                <w:sz w:val="28"/>
                <w:szCs w:val="28"/>
                <w:lang w:eastAsia="ar-SA"/>
              </w:rPr>
              <w:t>ства террит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>рии муниц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пального о</w:t>
            </w:r>
            <w:r w:rsidRPr="00310B95">
              <w:rPr>
                <w:sz w:val="28"/>
                <w:szCs w:val="28"/>
                <w:lang w:eastAsia="ar-SA"/>
              </w:rPr>
              <w:t>к</w:t>
            </w:r>
            <w:r w:rsidRPr="00310B95">
              <w:rPr>
                <w:sz w:val="28"/>
                <w:szCs w:val="28"/>
                <w:lang w:eastAsia="ar-SA"/>
              </w:rPr>
              <w:t>руга, в расч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те на о</w:t>
            </w:r>
            <w:r w:rsidRPr="00310B95">
              <w:rPr>
                <w:sz w:val="28"/>
                <w:szCs w:val="28"/>
                <w:lang w:eastAsia="ar-SA"/>
              </w:rPr>
              <w:t>д</w:t>
            </w:r>
            <w:r w:rsidRPr="00310B95">
              <w:rPr>
                <w:sz w:val="28"/>
                <w:szCs w:val="28"/>
                <w:lang w:eastAsia="ar-SA"/>
              </w:rPr>
              <w:t>ного жителя м</w:t>
            </w:r>
            <w:r w:rsidRPr="00310B95">
              <w:rPr>
                <w:sz w:val="28"/>
                <w:szCs w:val="28"/>
                <w:lang w:eastAsia="ar-SA"/>
              </w:rPr>
              <w:t>у</w:t>
            </w:r>
            <w:r w:rsidRPr="00310B95">
              <w:rPr>
                <w:sz w:val="28"/>
                <w:szCs w:val="28"/>
                <w:lang w:eastAsia="ar-SA"/>
              </w:rPr>
              <w:t>ниципальн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>го образов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 xml:space="preserve">ния </w:t>
            </w:r>
            <w:proofErr w:type="spellStart"/>
            <w:r w:rsidRPr="00310B95">
              <w:rPr>
                <w:sz w:val="28"/>
                <w:szCs w:val="28"/>
                <w:lang w:eastAsia="ar-SA"/>
              </w:rPr>
              <w:t>Лиговка-Ямская</w:t>
            </w:r>
            <w:proofErr w:type="spellEnd"/>
          </w:p>
        </w:tc>
        <w:tc>
          <w:tcPr>
            <w:tcW w:w="409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руб.</w:t>
            </w:r>
          </w:p>
        </w:tc>
        <w:tc>
          <w:tcPr>
            <w:tcW w:w="349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" w:type="pct"/>
          </w:tcPr>
          <w:p w:rsidR="00E8322C" w:rsidRPr="00310B95" w:rsidRDefault="00E8322C" w:rsidP="00310B95">
            <w:pPr>
              <w:widowControl w:val="0"/>
              <w:tabs>
                <w:tab w:val="left" w:pos="58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8322C" w:rsidRPr="00310B95" w:rsidRDefault="00E8322C" w:rsidP="00310B95">
      <w:pPr>
        <w:widowControl w:val="0"/>
        <w:jc w:val="right"/>
        <w:rPr>
          <w:sz w:val="28"/>
          <w:szCs w:val="28"/>
        </w:rPr>
      </w:pPr>
    </w:p>
    <w:p w:rsidR="00310B95" w:rsidRDefault="00310B95" w:rsidP="00310B95">
      <w:pPr>
        <w:widowControl w:val="0"/>
        <w:jc w:val="center"/>
        <w:rPr>
          <w:b/>
          <w:bCs/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  <w:lang w:val="en-US"/>
        </w:rPr>
        <w:t>I</w:t>
      </w:r>
      <w:r w:rsidRPr="00310B95">
        <w:rPr>
          <w:b/>
          <w:bCs/>
          <w:sz w:val="28"/>
          <w:szCs w:val="28"/>
        </w:rPr>
        <w:t xml:space="preserve">. Адресный перечень основных мероприятий </w:t>
      </w:r>
    </w:p>
    <w:p w:rsidR="00E8322C" w:rsidRPr="00310B95" w:rsidRDefault="00E8322C" w:rsidP="00310B95">
      <w:pPr>
        <w:widowControl w:val="0"/>
        <w:jc w:val="center"/>
        <w:rPr>
          <w:sz w:val="28"/>
          <w:szCs w:val="28"/>
        </w:rPr>
      </w:pPr>
      <w:r w:rsidRPr="00310B95">
        <w:rPr>
          <w:sz w:val="28"/>
          <w:szCs w:val="28"/>
        </w:rPr>
        <w:t xml:space="preserve">по благоустройству территории  Муниципального образования </w:t>
      </w:r>
    </w:p>
    <w:p w:rsidR="00E8322C" w:rsidRPr="00310B95" w:rsidRDefault="00E8322C" w:rsidP="00310B95">
      <w:pPr>
        <w:widowControl w:val="0"/>
        <w:jc w:val="center"/>
        <w:rPr>
          <w:sz w:val="28"/>
          <w:szCs w:val="28"/>
        </w:rPr>
      </w:pPr>
      <w:proofErr w:type="spellStart"/>
      <w:proofErr w:type="gramStart"/>
      <w:r w:rsidRPr="00310B95">
        <w:rPr>
          <w:sz w:val="28"/>
          <w:szCs w:val="28"/>
        </w:rPr>
        <w:t>Лиговка-Ямская</w:t>
      </w:r>
      <w:proofErr w:type="spellEnd"/>
      <w:proofErr w:type="gramEnd"/>
      <w:r w:rsidRPr="00310B95">
        <w:rPr>
          <w:sz w:val="28"/>
          <w:szCs w:val="28"/>
        </w:rPr>
        <w:t xml:space="preserve"> на 2017 год</w:t>
      </w:r>
    </w:p>
    <w:p w:rsidR="00E8322C" w:rsidRPr="00310B95" w:rsidRDefault="00E8322C" w:rsidP="00310B95">
      <w:pPr>
        <w:widowControl w:val="0"/>
        <w:jc w:val="center"/>
        <w:rPr>
          <w:sz w:val="28"/>
          <w:szCs w:val="28"/>
        </w:rPr>
      </w:pPr>
    </w:p>
    <w:p w:rsidR="00E8322C" w:rsidRPr="00310B95" w:rsidRDefault="00E8322C" w:rsidP="00310B95">
      <w:pPr>
        <w:widowControl w:val="0"/>
        <w:jc w:val="right"/>
        <w:rPr>
          <w:sz w:val="28"/>
          <w:szCs w:val="28"/>
        </w:rPr>
      </w:pPr>
      <w:r w:rsidRPr="00310B95">
        <w:rPr>
          <w:b/>
          <w:bCs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640"/>
        <w:gridCol w:w="2211"/>
        <w:gridCol w:w="1139"/>
        <w:gridCol w:w="1139"/>
        <w:gridCol w:w="1139"/>
        <w:gridCol w:w="1135"/>
      </w:tblGrid>
      <w:tr w:rsidR="00E8322C" w:rsidRPr="00310B95" w:rsidTr="00310B95">
        <w:tc>
          <w:tcPr>
            <w:tcW w:w="269" w:type="pct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№</w:t>
            </w:r>
          </w:p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10B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>/</w:t>
            </w:r>
            <w:proofErr w:type="spellStart"/>
            <w:r w:rsidRPr="00310B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pct"/>
            <w:vMerge w:val="restart"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Наименование о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>новных меропри</w:t>
            </w:r>
            <w:r w:rsidRPr="00310B95">
              <w:rPr>
                <w:sz w:val="28"/>
                <w:szCs w:val="28"/>
              </w:rPr>
              <w:t>я</w:t>
            </w:r>
            <w:r w:rsidRPr="00310B95">
              <w:rPr>
                <w:sz w:val="28"/>
                <w:szCs w:val="28"/>
              </w:rPr>
              <w:t>тий</w:t>
            </w:r>
          </w:p>
        </w:tc>
        <w:tc>
          <w:tcPr>
            <w:tcW w:w="652" w:type="pct"/>
            <w:vMerge w:val="restart"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Общий объём финансирования (тыс. руб.)</w:t>
            </w:r>
          </w:p>
        </w:tc>
        <w:tc>
          <w:tcPr>
            <w:tcW w:w="2662" w:type="pct"/>
            <w:gridSpan w:val="4"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Квартальное финансирование</w:t>
            </w:r>
          </w:p>
        </w:tc>
      </w:tr>
      <w:tr w:rsidR="00E8322C" w:rsidRPr="00310B95" w:rsidTr="00310B95">
        <w:tc>
          <w:tcPr>
            <w:tcW w:w="269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Merge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I ква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>тал</w:t>
            </w:r>
          </w:p>
        </w:tc>
        <w:tc>
          <w:tcPr>
            <w:tcW w:w="666" w:type="pct"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II ква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>тал</w:t>
            </w:r>
          </w:p>
        </w:tc>
        <w:tc>
          <w:tcPr>
            <w:tcW w:w="666" w:type="pct"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III квартал</w:t>
            </w:r>
          </w:p>
        </w:tc>
        <w:tc>
          <w:tcPr>
            <w:tcW w:w="666" w:type="pct"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IV квартал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4731" w:type="pct"/>
            <w:gridSpan w:val="6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1.1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 дворовой территории по а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>ресу: Гончарная ул., д. 3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1012,5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1012,5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1.2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 дворовой территории по а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>ресу: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Лиговский пр.,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100-104-106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6321,0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6321,0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1.3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 дворовой территории по а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>ресу: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26 - 28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2037,3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2037,3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1.4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 дворовой территории по а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>ресу: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30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3791,8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3791,8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1.5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Изготовление и с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гласование в уст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новленном порядке проектно-сметной документации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874,0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437,0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437,0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1.6</w:t>
            </w:r>
          </w:p>
        </w:tc>
        <w:tc>
          <w:tcPr>
            <w:tcW w:w="1417" w:type="pct"/>
            <w:vAlign w:val="bottom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Услуги по технич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скому надзору за скрытыми работами на объектах благ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устройства (1,07%)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192,7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192,7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1.7</w:t>
            </w:r>
          </w:p>
        </w:tc>
        <w:tc>
          <w:tcPr>
            <w:tcW w:w="1417" w:type="pct"/>
            <w:vAlign w:val="bottom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Услуги по экспе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>тизе выполненных работ по благоус</w:t>
            </w:r>
            <w:r w:rsidRPr="00310B95">
              <w:rPr>
                <w:sz w:val="28"/>
                <w:szCs w:val="28"/>
              </w:rPr>
              <w:t>т</w:t>
            </w:r>
            <w:r w:rsidRPr="00310B95">
              <w:rPr>
                <w:sz w:val="28"/>
                <w:szCs w:val="28"/>
              </w:rPr>
              <w:t>ройству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66,8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66,8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14296,1</w:t>
            </w:r>
          </w:p>
        </w:tc>
        <w:tc>
          <w:tcPr>
            <w:tcW w:w="666" w:type="pct"/>
          </w:tcPr>
          <w:p w:rsidR="00E8322C" w:rsidRPr="00310B95" w:rsidRDefault="00827FBF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fldChar w:fldCharType="begin"/>
            </w:r>
            <w:r w:rsidR="00E8322C" w:rsidRPr="00310B95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sz w:val="28"/>
                <w:szCs w:val="28"/>
              </w:rPr>
              <w:fldChar w:fldCharType="separate"/>
            </w:r>
            <w:r w:rsidR="00E8322C" w:rsidRPr="00310B95">
              <w:rPr>
                <w:b/>
                <w:bCs/>
                <w:noProof/>
                <w:sz w:val="28"/>
                <w:szCs w:val="28"/>
              </w:rPr>
              <w:t>0,0</w:t>
            </w:r>
            <w:r w:rsidRPr="00310B9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437,0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13422,3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437,0</w:t>
            </w:r>
          </w:p>
        </w:tc>
      </w:tr>
      <w:tr w:rsidR="00E8322C" w:rsidRPr="00310B95" w:rsidTr="00310B95">
        <w:tc>
          <w:tcPr>
            <w:tcW w:w="269" w:type="pct"/>
            <w:vAlign w:val="bottom"/>
          </w:tcPr>
          <w:p w:rsidR="00E8322C" w:rsidRPr="00310B95" w:rsidRDefault="00E8322C" w:rsidP="00310B95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31" w:type="pct"/>
            <w:gridSpan w:val="6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Установка, содержание и ремонт ограждений газонов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2.1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Лиговский пр.,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д. 100-104-106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189,1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189,1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Лиговский пр., д. 110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88,7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88,7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2.3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наб</w:t>
            </w:r>
            <w:proofErr w:type="spellEnd"/>
            <w:r w:rsidRPr="00310B95">
              <w:rPr>
                <w:sz w:val="28"/>
                <w:szCs w:val="28"/>
              </w:rPr>
              <w:t>. Обводного к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 xml:space="preserve">нала,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53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373,8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373,8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2.4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наб</w:t>
            </w:r>
            <w:proofErr w:type="spellEnd"/>
            <w:r w:rsidRPr="00310B95">
              <w:rPr>
                <w:sz w:val="28"/>
                <w:szCs w:val="28"/>
              </w:rPr>
              <w:t>. Обводного к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 xml:space="preserve">нала,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55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256,1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256,1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2.5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26 - 28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36,3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36,3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2.6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д.30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431,8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431,8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1375,8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1375,8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31" w:type="pct"/>
            <w:gridSpan w:val="6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</w:t>
            </w:r>
            <w:r w:rsidRPr="00310B95">
              <w:rPr>
                <w:b/>
                <w:bCs/>
                <w:sz w:val="28"/>
                <w:szCs w:val="28"/>
              </w:rPr>
              <w:t>т</w:t>
            </w:r>
            <w:r w:rsidRPr="00310B95">
              <w:rPr>
                <w:b/>
                <w:bCs/>
                <w:sz w:val="28"/>
                <w:szCs w:val="28"/>
              </w:rPr>
              <w:t>ройства территории Муниципального образования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3.1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Установка МАФ: трельяж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3 скамьи и 3 урны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26 - 28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214,9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214,9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3.2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Установка детского оборудования и МАФ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д.30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547,7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547,7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762,6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762,6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31" w:type="pct"/>
            <w:gridSpan w:val="6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Создание зон отдыха, в том числе обустройство, содержание и уборку территорий детских площадок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4.1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Устройство наби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>ного покрытия в зоне отдыха по а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>ресу: ул. Черняхо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 xml:space="preserve">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26 - 28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105,5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105,5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4.2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Устройство пол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мерного покрытия на детской площа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 xml:space="preserve">ке по адресу: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д.30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1037,7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1037,7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4.3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Устройство наби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 xml:space="preserve">ного покрытия по адресу: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д.30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15,4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15,4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1158,6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1158,6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31" w:type="pct"/>
            <w:gridSpan w:val="6"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Оборудование контейнерных площадок на дворовых территориях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5.1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26 - 28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84,7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84,7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84,7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84,7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31" w:type="pct"/>
            <w:gridSpan w:val="6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Озеленение территорий зеленых насаждений внутриквартального оз</w:t>
            </w:r>
            <w:r w:rsidRPr="00310B95">
              <w:rPr>
                <w:b/>
                <w:bCs/>
                <w:sz w:val="28"/>
                <w:szCs w:val="28"/>
              </w:rPr>
              <w:t>е</w:t>
            </w:r>
            <w:r w:rsidRPr="00310B95">
              <w:rPr>
                <w:b/>
                <w:bCs/>
                <w:sz w:val="28"/>
                <w:szCs w:val="28"/>
              </w:rPr>
              <w:t>ленения, в том числе организации работ по компенсационному озел</w:t>
            </w:r>
            <w:r w:rsidRPr="00310B95">
              <w:rPr>
                <w:b/>
                <w:bCs/>
                <w:sz w:val="28"/>
                <w:szCs w:val="28"/>
              </w:rPr>
              <w:t>е</w:t>
            </w:r>
            <w:r w:rsidRPr="00310B95">
              <w:rPr>
                <w:b/>
                <w:bCs/>
                <w:sz w:val="28"/>
                <w:szCs w:val="28"/>
              </w:rPr>
              <w:t>нению, осуществляемому в соответствии с законом Санкт-Петербурга, содержанию территорий зеленых насаждений внутриквартального оз</w:t>
            </w:r>
            <w:r w:rsidRPr="00310B95">
              <w:rPr>
                <w:b/>
                <w:bCs/>
                <w:sz w:val="28"/>
                <w:szCs w:val="28"/>
              </w:rPr>
              <w:t>е</w:t>
            </w:r>
            <w:r w:rsidRPr="00310B95">
              <w:rPr>
                <w:b/>
                <w:bCs/>
                <w:sz w:val="28"/>
                <w:szCs w:val="28"/>
              </w:rPr>
              <w:t>ленения, ремонту расположенных на них объектов зеленых насажд</w:t>
            </w:r>
            <w:r w:rsidRPr="00310B95">
              <w:rPr>
                <w:b/>
                <w:bCs/>
                <w:sz w:val="28"/>
                <w:szCs w:val="28"/>
              </w:rPr>
              <w:t>е</w:t>
            </w:r>
            <w:r w:rsidRPr="00310B95">
              <w:rPr>
                <w:b/>
                <w:bCs/>
                <w:sz w:val="28"/>
                <w:szCs w:val="28"/>
              </w:rPr>
              <w:t>ний, защите зеленых насаждений на указанных территориях, утве</w:t>
            </w:r>
            <w:r w:rsidRPr="00310B95">
              <w:rPr>
                <w:b/>
                <w:bCs/>
                <w:sz w:val="28"/>
                <w:szCs w:val="28"/>
              </w:rPr>
              <w:t>р</w:t>
            </w:r>
            <w:r w:rsidRPr="00310B95">
              <w:rPr>
                <w:b/>
                <w:bCs/>
                <w:sz w:val="28"/>
                <w:szCs w:val="28"/>
              </w:rPr>
              <w:t>ждению перечней территорий зеленых насаждений внутриквартальн</w:t>
            </w:r>
            <w:r w:rsidRPr="00310B95">
              <w:rPr>
                <w:b/>
                <w:bCs/>
                <w:sz w:val="28"/>
                <w:szCs w:val="28"/>
              </w:rPr>
              <w:t>о</w:t>
            </w:r>
            <w:r w:rsidRPr="00310B95">
              <w:rPr>
                <w:b/>
                <w:bCs/>
                <w:sz w:val="28"/>
                <w:szCs w:val="28"/>
              </w:rPr>
              <w:t>го озеленения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6.1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Гончарная ул., д. 3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84,0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84,0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6.2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Лиговский пр.,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100-104-106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62,7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62,7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6.3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Лиговский пр.,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110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70,8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70,8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6.4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наб</w:t>
            </w:r>
            <w:proofErr w:type="spellEnd"/>
            <w:r w:rsidRPr="00310B95">
              <w:rPr>
                <w:sz w:val="28"/>
                <w:szCs w:val="28"/>
              </w:rPr>
              <w:t>. Обводного к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 xml:space="preserve">нала,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53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225,4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225,4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6.5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наб</w:t>
            </w:r>
            <w:proofErr w:type="spellEnd"/>
            <w:r w:rsidRPr="00310B95">
              <w:rPr>
                <w:sz w:val="28"/>
                <w:szCs w:val="28"/>
              </w:rPr>
              <w:t>. Обводного к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 xml:space="preserve">нала,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55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177,3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177,3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6.6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53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45,8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45,8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6.7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 26 - 28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485,8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485,8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6.8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д.30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310,2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310,2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6.9</w:t>
            </w: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Компенсационное озеленение: </w:t>
            </w:r>
            <w:proofErr w:type="gramStart"/>
            <w:r w:rsidRPr="00310B95">
              <w:rPr>
                <w:sz w:val="28"/>
                <w:szCs w:val="28"/>
              </w:rPr>
              <w:t>Поса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>ка деревьев куста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>ников (ул. Мирг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родская, д.10, Не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 xml:space="preserve">ский пр., д.153, Невский пр., д.163, </w:t>
            </w:r>
            <w:proofErr w:type="spellStart"/>
            <w:r w:rsidRPr="00310B95">
              <w:rPr>
                <w:sz w:val="28"/>
                <w:szCs w:val="28"/>
              </w:rPr>
              <w:t>Роменская</w:t>
            </w:r>
            <w:proofErr w:type="spellEnd"/>
            <w:r w:rsidRPr="00310B95">
              <w:rPr>
                <w:sz w:val="28"/>
                <w:szCs w:val="28"/>
              </w:rPr>
              <w:t xml:space="preserve"> ул., 11-13, Лиговский пр., д.106, </w:t>
            </w:r>
            <w:proofErr w:type="spellStart"/>
            <w:r w:rsidRPr="00310B95">
              <w:rPr>
                <w:sz w:val="28"/>
                <w:szCs w:val="28"/>
              </w:rPr>
              <w:t>наб</w:t>
            </w:r>
            <w:proofErr w:type="spellEnd"/>
            <w:r w:rsidRPr="00310B95">
              <w:rPr>
                <w:sz w:val="28"/>
                <w:szCs w:val="28"/>
              </w:rPr>
              <w:t>.</w:t>
            </w:r>
            <w:proofErr w:type="gramEnd"/>
            <w:r w:rsidRPr="00310B95">
              <w:rPr>
                <w:sz w:val="28"/>
                <w:szCs w:val="28"/>
              </w:rPr>
              <w:t xml:space="preserve"> </w:t>
            </w:r>
            <w:proofErr w:type="gramStart"/>
            <w:r w:rsidRPr="00310B95">
              <w:rPr>
                <w:sz w:val="28"/>
                <w:szCs w:val="28"/>
              </w:rPr>
              <w:t>Обво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>ного канала, д. 53, ул. Черняховского,  д. 26 – 28, Днепр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петровская ул., д.43)</w:t>
            </w:r>
            <w:proofErr w:type="gramEnd"/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589,1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589,1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B95">
              <w:rPr>
                <w:b/>
                <w:bCs/>
                <w:sz w:val="28"/>
                <w:szCs w:val="28"/>
              </w:rPr>
              <w:t>2051,1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1462,0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589,1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31" w:type="pct"/>
            <w:gridSpan w:val="6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Выполнение  оформления  к  праздничным  мероприятиям на террит</w:t>
            </w:r>
            <w:r w:rsidRPr="00310B95">
              <w:rPr>
                <w:b/>
                <w:bCs/>
                <w:sz w:val="28"/>
                <w:szCs w:val="28"/>
              </w:rPr>
              <w:t>о</w:t>
            </w:r>
            <w:r w:rsidRPr="00310B95">
              <w:rPr>
                <w:b/>
                <w:bCs/>
                <w:sz w:val="28"/>
                <w:szCs w:val="28"/>
              </w:rPr>
              <w:t>рии   Муниципального  образования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1417" w:type="pct"/>
            <w:vAlign w:val="bottom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Демонтаж нового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>него оформления 2016 г.</w:t>
            </w:r>
          </w:p>
        </w:tc>
        <w:tc>
          <w:tcPr>
            <w:tcW w:w="652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34,3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34,3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7.2</w:t>
            </w:r>
          </w:p>
        </w:tc>
        <w:tc>
          <w:tcPr>
            <w:tcW w:w="1417" w:type="pct"/>
            <w:vAlign w:val="bottom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Услуги по хран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нию на складе и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 xml:space="preserve">кусственных </w:t>
            </w:r>
            <w:proofErr w:type="spellStart"/>
            <w:r w:rsidRPr="00310B95">
              <w:rPr>
                <w:sz w:val="28"/>
                <w:szCs w:val="28"/>
              </w:rPr>
              <w:t>свет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динамических</w:t>
            </w:r>
            <w:proofErr w:type="spellEnd"/>
            <w:r w:rsidRPr="00310B95">
              <w:rPr>
                <w:sz w:val="28"/>
                <w:szCs w:val="28"/>
              </w:rPr>
              <w:t xml:space="preserve"> елей.</w:t>
            </w:r>
          </w:p>
        </w:tc>
        <w:tc>
          <w:tcPr>
            <w:tcW w:w="652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46,0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11,5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11,5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11,5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11,5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4.3</w:t>
            </w:r>
          </w:p>
        </w:tc>
        <w:tc>
          <w:tcPr>
            <w:tcW w:w="1417" w:type="pct"/>
            <w:vAlign w:val="bottom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Монтаж новогодн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 xml:space="preserve">го оформления </w:t>
            </w:r>
          </w:p>
        </w:tc>
        <w:tc>
          <w:tcPr>
            <w:tcW w:w="652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50,0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4.4</w:t>
            </w:r>
          </w:p>
        </w:tc>
        <w:tc>
          <w:tcPr>
            <w:tcW w:w="1417" w:type="pct"/>
            <w:vAlign w:val="bottom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Организация ко</w:t>
            </w:r>
            <w:r w:rsidRPr="00310B95">
              <w:rPr>
                <w:sz w:val="28"/>
                <w:szCs w:val="28"/>
              </w:rPr>
              <w:t>н</w:t>
            </w:r>
            <w:r w:rsidRPr="00310B95">
              <w:rPr>
                <w:sz w:val="28"/>
                <w:szCs w:val="28"/>
              </w:rPr>
              <w:t>курса ("лучший балкон", "лучший цветник")</w:t>
            </w:r>
          </w:p>
        </w:tc>
        <w:tc>
          <w:tcPr>
            <w:tcW w:w="652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6,7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00,0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6,7</w:t>
            </w:r>
          </w:p>
        </w:tc>
        <w:tc>
          <w:tcPr>
            <w:tcW w:w="666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137,0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45,8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18,2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61,5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19865,9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45,8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448,5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18284,0</w:t>
            </w: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1087,6</w:t>
            </w: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269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2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E8322C" w:rsidRPr="00310B95" w:rsidRDefault="00E8322C" w:rsidP="00310B95">
      <w:pPr>
        <w:widowControl w:val="0"/>
        <w:jc w:val="center"/>
        <w:rPr>
          <w:sz w:val="28"/>
          <w:szCs w:val="28"/>
        </w:rPr>
      </w:pPr>
    </w:p>
    <w:p w:rsidR="00E8322C" w:rsidRPr="00310B95" w:rsidRDefault="00E8322C" w:rsidP="00310B95">
      <w:pPr>
        <w:widowControl w:val="0"/>
        <w:rPr>
          <w:sz w:val="28"/>
          <w:szCs w:val="28"/>
        </w:rPr>
      </w:pPr>
    </w:p>
    <w:p w:rsidR="00E8322C" w:rsidRPr="00310B95" w:rsidRDefault="00E8322C" w:rsidP="00310B95">
      <w:pPr>
        <w:widowControl w:val="0"/>
        <w:jc w:val="center"/>
        <w:rPr>
          <w:sz w:val="28"/>
          <w:szCs w:val="28"/>
        </w:rPr>
      </w:pPr>
      <w:proofErr w:type="gramStart"/>
      <w:r w:rsidRPr="00310B95">
        <w:rPr>
          <w:b/>
          <w:bCs/>
          <w:sz w:val="28"/>
          <w:szCs w:val="28"/>
          <w:lang w:val="en-US"/>
        </w:rPr>
        <w:t>II</w:t>
      </w:r>
      <w:r w:rsidRPr="00310B95">
        <w:rPr>
          <w:sz w:val="28"/>
          <w:szCs w:val="28"/>
        </w:rPr>
        <w:t xml:space="preserve"> .</w:t>
      </w:r>
      <w:proofErr w:type="gramEnd"/>
      <w:r w:rsidRPr="00310B95">
        <w:rPr>
          <w:sz w:val="28"/>
          <w:szCs w:val="28"/>
        </w:rPr>
        <w:t xml:space="preserve"> </w:t>
      </w:r>
      <w:r w:rsidRPr="00310B95">
        <w:rPr>
          <w:b/>
          <w:bCs/>
          <w:sz w:val="28"/>
          <w:szCs w:val="28"/>
        </w:rPr>
        <w:t>Примерный расчет стоимости мероприятий</w:t>
      </w:r>
    </w:p>
    <w:p w:rsidR="00E8322C" w:rsidRPr="00310B95" w:rsidRDefault="00E8322C" w:rsidP="00310B95">
      <w:pPr>
        <w:widowControl w:val="0"/>
        <w:jc w:val="center"/>
        <w:rPr>
          <w:sz w:val="28"/>
          <w:szCs w:val="28"/>
        </w:rPr>
      </w:pPr>
      <w:r w:rsidRPr="00310B95">
        <w:rPr>
          <w:sz w:val="28"/>
          <w:szCs w:val="28"/>
        </w:rPr>
        <w:t xml:space="preserve">по благоустройству территории  Муниципального образования </w:t>
      </w:r>
    </w:p>
    <w:p w:rsidR="00E8322C" w:rsidRPr="00310B95" w:rsidRDefault="00E8322C" w:rsidP="00310B95">
      <w:pPr>
        <w:widowControl w:val="0"/>
        <w:jc w:val="center"/>
        <w:rPr>
          <w:sz w:val="28"/>
          <w:szCs w:val="28"/>
        </w:rPr>
      </w:pPr>
      <w:proofErr w:type="spellStart"/>
      <w:proofErr w:type="gramStart"/>
      <w:r w:rsidRPr="00310B95">
        <w:rPr>
          <w:sz w:val="28"/>
          <w:szCs w:val="28"/>
        </w:rPr>
        <w:t>Лиговка-Ямская</w:t>
      </w:r>
      <w:proofErr w:type="spellEnd"/>
      <w:proofErr w:type="gramEnd"/>
      <w:r w:rsidRPr="00310B95">
        <w:rPr>
          <w:sz w:val="28"/>
          <w:szCs w:val="28"/>
        </w:rPr>
        <w:t xml:space="preserve"> на 2017 год</w:t>
      </w:r>
    </w:p>
    <w:p w:rsidR="00E8322C" w:rsidRPr="00310B95" w:rsidRDefault="00E8322C" w:rsidP="00310B95">
      <w:pPr>
        <w:widowControl w:val="0"/>
        <w:jc w:val="right"/>
        <w:rPr>
          <w:sz w:val="28"/>
          <w:szCs w:val="28"/>
        </w:rPr>
      </w:pPr>
      <w:r w:rsidRPr="00310B95">
        <w:rPr>
          <w:b/>
          <w:bCs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384"/>
        <w:gridCol w:w="1471"/>
        <w:gridCol w:w="206"/>
        <w:gridCol w:w="855"/>
        <w:gridCol w:w="1276"/>
        <w:gridCol w:w="2211"/>
      </w:tblGrid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>/</w:t>
            </w:r>
            <w:proofErr w:type="spellStart"/>
            <w:r w:rsidRPr="00310B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Адрес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Ед. изм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рения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Кол-во</w:t>
            </w: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период</w:t>
            </w: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Объем фина</w:t>
            </w:r>
            <w:r w:rsidRPr="00310B95">
              <w:rPr>
                <w:sz w:val="28"/>
                <w:szCs w:val="28"/>
              </w:rPr>
              <w:t>н</w:t>
            </w:r>
            <w:r w:rsidRPr="00310B95">
              <w:rPr>
                <w:sz w:val="28"/>
                <w:szCs w:val="28"/>
              </w:rPr>
              <w:t>сирования</w:t>
            </w:r>
          </w:p>
        </w:tc>
      </w:tr>
      <w:tr w:rsidR="00E8322C" w:rsidRPr="00310B95" w:rsidTr="00310B95">
        <w:tc>
          <w:tcPr>
            <w:tcW w:w="5000" w:type="pct"/>
            <w:gridSpan w:val="7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Благоустройство территории газонов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Лиговский пр., д. 100-104-106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464,0</w:t>
            </w:r>
          </w:p>
        </w:tc>
        <w:tc>
          <w:tcPr>
            <w:tcW w:w="695" w:type="pct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май - а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>густ</w:t>
            </w: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62687,43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Лиговский пр., д. 110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83,8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70750,54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наб</w:t>
            </w:r>
            <w:proofErr w:type="spellEnd"/>
            <w:r w:rsidRPr="00310B95">
              <w:rPr>
                <w:sz w:val="28"/>
                <w:szCs w:val="28"/>
              </w:rPr>
              <w:t xml:space="preserve">. Обводного </w:t>
            </w:r>
            <w:proofErr w:type="spellStart"/>
            <w:r w:rsidRPr="00310B95">
              <w:rPr>
                <w:sz w:val="28"/>
                <w:szCs w:val="28"/>
              </w:rPr>
              <w:t>кан</w:t>
            </w:r>
            <w:proofErr w:type="spellEnd"/>
            <w:r w:rsidRPr="00310B95">
              <w:rPr>
                <w:sz w:val="28"/>
                <w:szCs w:val="28"/>
              </w:rPr>
              <w:t>., д. 53 лит. Д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526,6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225311,29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наб</w:t>
            </w:r>
            <w:proofErr w:type="spellEnd"/>
            <w:r w:rsidRPr="00310B95">
              <w:rPr>
                <w:sz w:val="28"/>
                <w:szCs w:val="28"/>
              </w:rPr>
              <w:t xml:space="preserve">. Обводного </w:t>
            </w:r>
            <w:proofErr w:type="spellStart"/>
            <w:r w:rsidRPr="00310B95">
              <w:rPr>
                <w:sz w:val="28"/>
                <w:szCs w:val="28"/>
              </w:rPr>
              <w:t>кан</w:t>
            </w:r>
            <w:proofErr w:type="spellEnd"/>
            <w:r w:rsidRPr="00310B95">
              <w:rPr>
                <w:sz w:val="28"/>
                <w:szCs w:val="28"/>
              </w:rPr>
              <w:t>., д. 55 лит. А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519,3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177187,08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26 - 28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100,6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485748,06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30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101,8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310170,92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7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ул. Черняховского, д. 53 </w:t>
            </w:r>
            <w:proofErr w:type="gramStart"/>
            <w:r w:rsidRPr="00310B95">
              <w:rPr>
                <w:sz w:val="28"/>
                <w:szCs w:val="28"/>
              </w:rPr>
              <w:t>лит</w:t>
            </w:r>
            <w:proofErr w:type="gramEnd"/>
            <w:r w:rsidRPr="00310B95">
              <w:rPr>
                <w:sz w:val="28"/>
                <w:szCs w:val="28"/>
              </w:rPr>
              <w:t>. В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107,0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45772,19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Гончарная ул., д. 3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31,1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83970,46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ИТОГО: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57" w:type="pct"/>
            <w:gridSpan w:val="2"/>
          </w:tcPr>
          <w:p w:rsidR="00E8322C" w:rsidRPr="00310B95" w:rsidRDefault="00827FBF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fldChar w:fldCharType="begin"/>
            </w:r>
            <w:r w:rsidR="00E8322C" w:rsidRPr="00310B95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sz w:val="28"/>
                <w:szCs w:val="28"/>
              </w:rPr>
              <w:fldChar w:fldCharType="separate"/>
            </w:r>
            <w:r w:rsidR="00E8322C" w:rsidRPr="00310B95">
              <w:rPr>
                <w:b/>
                <w:bCs/>
                <w:noProof/>
                <w:sz w:val="28"/>
                <w:szCs w:val="28"/>
              </w:rPr>
              <w:t>1934,2</w:t>
            </w:r>
            <w:r w:rsidRPr="00310B9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1461597,97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7" w:type="pct"/>
            <w:gridSpan w:val="2"/>
          </w:tcPr>
          <w:p w:rsidR="00E8322C" w:rsidRPr="00310B95" w:rsidRDefault="00827FBF" w:rsidP="00310B95">
            <w:pPr>
              <w:widowControl w:val="0"/>
              <w:tabs>
                <w:tab w:val="center" w:pos="388"/>
              </w:tabs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fldChar w:fldCharType="begin"/>
            </w:r>
            <w:r w:rsidR="00E8322C" w:rsidRPr="00310B95">
              <w:rPr>
                <w:sz w:val="28"/>
                <w:szCs w:val="28"/>
              </w:rPr>
              <w:instrText xml:space="preserve"> =SUM(ABOVE) </w:instrText>
            </w:r>
            <w:r w:rsidRPr="00310B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5000" w:type="pct"/>
            <w:gridSpan w:val="7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Текущий ремонт придомовых и дворовых территорий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 дворовой те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 xml:space="preserve">ритории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Гончарная ул., д. 3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304,6</w:t>
            </w:r>
          </w:p>
        </w:tc>
        <w:tc>
          <w:tcPr>
            <w:tcW w:w="695" w:type="pct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май - а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>густ</w:t>
            </w:r>
          </w:p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1012456,82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 дворовой те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lastRenderedPageBreak/>
              <w:t>ритории Лиговский пр., д. 100-104-106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кв</w:t>
            </w:r>
            <w:proofErr w:type="gramStart"/>
            <w:r w:rsidRPr="00310B9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1785,1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6320979,71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 дворовой те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 xml:space="preserve">ритории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26 - 28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441,8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2037248,78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 дворовой те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 xml:space="preserve">ритории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30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1027,8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3791774,41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Устройство набивного покрытия в зоне отдыха по адресу: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26 - 28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133,6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105411,11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Устройство полимерного покрытия на детской площадке по адресу: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д.30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175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1037571,15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7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Устройство набивного покрытия по адресу: ул. Черняховского, д. 30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19,4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15306,99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ИТОГО: мощения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827FBF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fldChar w:fldCharType="begin"/>
            </w:r>
            <w:r w:rsidR="00B81C9D" w:rsidRPr="00310B95">
              <w:rPr>
                <w:sz w:val="28"/>
                <w:szCs w:val="28"/>
              </w:rPr>
              <w:instrText xml:space="preserve"> =SUM(ABOVE) </w:instrText>
            </w:r>
            <w:r w:rsidRPr="00310B95">
              <w:rPr>
                <w:sz w:val="28"/>
                <w:szCs w:val="28"/>
              </w:rPr>
              <w:fldChar w:fldCharType="separate"/>
            </w:r>
            <w:r w:rsidR="00E8322C" w:rsidRPr="00310B95">
              <w:rPr>
                <w:noProof/>
                <w:sz w:val="28"/>
                <w:szCs w:val="28"/>
              </w:rPr>
              <w:t>3559,3</w:t>
            </w:r>
            <w:r w:rsidRPr="00310B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14320748,97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ИТОГО: покрытие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328,0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Текущий (ямочный р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монт) дворовой террит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рии по адреса: Невский пр., д. 153; Невский пр., д. 95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кв.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18</w:t>
            </w: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июнь - октябрь</w:t>
            </w: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за счет экон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мии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5000" w:type="pct"/>
            <w:gridSpan w:val="7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Установка газонных ограждений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Лиговский пр., д. 100-104-106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пог</w:t>
            </w:r>
            <w:proofErr w:type="spellEnd"/>
            <w:r w:rsidRPr="00310B95">
              <w:rPr>
                <w:sz w:val="28"/>
                <w:szCs w:val="28"/>
              </w:rPr>
              <w:t>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150,0</w:t>
            </w:r>
          </w:p>
        </w:tc>
        <w:tc>
          <w:tcPr>
            <w:tcW w:w="695" w:type="pct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май - а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>густ</w:t>
            </w:r>
          </w:p>
        </w:tc>
        <w:tc>
          <w:tcPr>
            <w:tcW w:w="971" w:type="pct"/>
            <w:vAlign w:val="bottom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189076,23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Лиговский пр., д. 110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пог</w:t>
            </w:r>
            <w:proofErr w:type="spellEnd"/>
            <w:r w:rsidRPr="00310B95">
              <w:rPr>
                <w:sz w:val="28"/>
                <w:szCs w:val="28"/>
              </w:rPr>
              <w:t>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25,7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88576,56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наб</w:t>
            </w:r>
            <w:proofErr w:type="spellEnd"/>
            <w:r w:rsidRPr="00310B95">
              <w:rPr>
                <w:sz w:val="28"/>
                <w:szCs w:val="28"/>
              </w:rPr>
              <w:t xml:space="preserve">. Обводного </w:t>
            </w:r>
            <w:proofErr w:type="spellStart"/>
            <w:r w:rsidRPr="00310B95">
              <w:rPr>
                <w:sz w:val="28"/>
                <w:szCs w:val="28"/>
              </w:rPr>
              <w:t>кан</w:t>
            </w:r>
            <w:proofErr w:type="spellEnd"/>
            <w:r w:rsidRPr="00310B95">
              <w:rPr>
                <w:sz w:val="28"/>
                <w:szCs w:val="28"/>
              </w:rPr>
              <w:t>., д. 53 лит. Д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пог</w:t>
            </w:r>
            <w:proofErr w:type="spellEnd"/>
            <w:r w:rsidRPr="00310B95">
              <w:rPr>
                <w:sz w:val="28"/>
                <w:szCs w:val="28"/>
              </w:rPr>
              <w:t>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108,0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373688,44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наб</w:t>
            </w:r>
            <w:proofErr w:type="spellEnd"/>
            <w:r w:rsidRPr="00310B95">
              <w:rPr>
                <w:sz w:val="28"/>
                <w:szCs w:val="28"/>
              </w:rPr>
              <w:t xml:space="preserve">. Обводного </w:t>
            </w:r>
            <w:proofErr w:type="spellStart"/>
            <w:r w:rsidRPr="00310B95">
              <w:rPr>
                <w:sz w:val="28"/>
                <w:szCs w:val="28"/>
              </w:rPr>
              <w:t>кан</w:t>
            </w:r>
            <w:proofErr w:type="spellEnd"/>
            <w:r w:rsidRPr="00310B95">
              <w:rPr>
                <w:sz w:val="28"/>
                <w:szCs w:val="28"/>
              </w:rPr>
              <w:t>., д. 55 лит. А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пог</w:t>
            </w:r>
            <w:proofErr w:type="spellEnd"/>
            <w:r w:rsidRPr="00310B95">
              <w:rPr>
                <w:sz w:val="28"/>
                <w:szCs w:val="28"/>
              </w:rPr>
              <w:t>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183,9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256046,06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26 - 28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пог</w:t>
            </w:r>
            <w:proofErr w:type="spellEnd"/>
            <w:r w:rsidRPr="00310B95">
              <w:rPr>
                <w:sz w:val="28"/>
                <w:szCs w:val="28"/>
              </w:rPr>
              <w:t>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4,1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36254,75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30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пог</w:t>
            </w:r>
            <w:proofErr w:type="spellEnd"/>
            <w:r w:rsidRPr="00310B95">
              <w:rPr>
                <w:sz w:val="28"/>
                <w:szCs w:val="28"/>
              </w:rPr>
              <w:t>. м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121,0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431755,26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ИТОГО: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пог</w:t>
            </w:r>
            <w:proofErr w:type="spellEnd"/>
            <w:r w:rsidRPr="00310B95">
              <w:rPr>
                <w:sz w:val="28"/>
                <w:szCs w:val="28"/>
              </w:rPr>
              <w:t>. м</w:t>
            </w:r>
          </w:p>
        </w:tc>
        <w:tc>
          <w:tcPr>
            <w:tcW w:w="557" w:type="pct"/>
            <w:gridSpan w:val="2"/>
          </w:tcPr>
          <w:p w:rsidR="00E8322C" w:rsidRPr="00310B95" w:rsidRDefault="00827FBF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fldChar w:fldCharType="begin"/>
            </w:r>
            <w:r w:rsidR="00B81C9D" w:rsidRPr="00310B95">
              <w:rPr>
                <w:sz w:val="28"/>
                <w:szCs w:val="28"/>
              </w:rPr>
              <w:instrText xml:space="preserve"> =SUM(ABOVE) </w:instrText>
            </w:r>
            <w:r w:rsidRPr="00310B95">
              <w:rPr>
                <w:sz w:val="28"/>
                <w:szCs w:val="28"/>
              </w:rPr>
              <w:fldChar w:fldCharType="separate"/>
            </w:r>
            <w:r w:rsidR="00E8322C" w:rsidRPr="00310B95">
              <w:rPr>
                <w:noProof/>
                <w:sz w:val="28"/>
                <w:szCs w:val="28"/>
              </w:rPr>
              <w:t>592,7</w:t>
            </w:r>
            <w:r w:rsidRPr="00310B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1375397,30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5000" w:type="pct"/>
            <w:gridSpan w:val="7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Установка МАФ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Установка МАФ: трел</w:t>
            </w:r>
            <w:r w:rsidRPr="00310B95">
              <w:rPr>
                <w:sz w:val="28"/>
                <w:szCs w:val="28"/>
              </w:rPr>
              <w:t>ь</w:t>
            </w:r>
            <w:r w:rsidRPr="00310B95">
              <w:rPr>
                <w:sz w:val="28"/>
                <w:szCs w:val="28"/>
              </w:rPr>
              <w:t>яж, 3 скамьи и 3 урны  по адресу: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26 - 28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шт.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7</w:t>
            </w:r>
          </w:p>
        </w:tc>
        <w:tc>
          <w:tcPr>
            <w:tcW w:w="695" w:type="pct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май - а</w:t>
            </w:r>
            <w:r w:rsidRPr="00310B95">
              <w:rPr>
                <w:sz w:val="28"/>
                <w:szCs w:val="28"/>
              </w:rPr>
              <w:t>в</w:t>
            </w:r>
            <w:r w:rsidRPr="00310B95">
              <w:rPr>
                <w:sz w:val="28"/>
                <w:szCs w:val="28"/>
              </w:rPr>
              <w:t>густ</w:t>
            </w: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214851,88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Установка детского об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рудования и МАФ по а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>ресу: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</w:t>
            </w:r>
            <w:proofErr w:type="gramStart"/>
            <w:r w:rsidRPr="00310B95">
              <w:rPr>
                <w:sz w:val="28"/>
                <w:szCs w:val="28"/>
              </w:rPr>
              <w:t>,д</w:t>
            </w:r>
            <w:proofErr w:type="gramEnd"/>
            <w:r w:rsidRPr="00310B95">
              <w:rPr>
                <w:sz w:val="28"/>
                <w:szCs w:val="28"/>
              </w:rPr>
              <w:t>.30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шт.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11</w:t>
            </w:r>
          </w:p>
        </w:tc>
        <w:tc>
          <w:tcPr>
            <w:tcW w:w="695" w:type="pct"/>
            <w:vMerge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547672,73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Обустройство контейне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 xml:space="preserve">ной площадки по адресу: </w:t>
            </w:r>
          </w:p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26 - 28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шт.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  <w:vMerge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84661,14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ИТОГО: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шт.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18</w:t>
            </w:r>
          </w:p>
        </w:tc>
        <w:tc>
          <w:tcPr>
            <w:tcW w:w="695" w:type="pct"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847185,75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МАФ по заявлениям ж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телей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июнь - ноябрь</w:t>
            </w: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за счет экон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мии</w:t>
            </w:r>
          </w:p>
        </w:tc>
      </w:tr>
      <w:tr w:rsidR="00E8322C" w:rsidRPr="00310B95" w:rsidTr="00310B95">
        <w:tc>
          <w:tcPr>
            <w:tcW w:w="5000" w:type="pct"/>
            <w:gridSpan w:val="7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310B95">
              <w:rPr>
                <w:sz w:val="28"/>
                <w:szCs w:val="28"/>
              </w:rPr>
              <w:t>Новогодние</w:t>
            </w:r>
            <w:proofErr w:type="gramEnd"/>
            <w:r w:rsidRPr="00310B95">
              <w:rPr>
                <w:sz w:val="28"/>
                <w:szCs w:val="28"/>
              </w:rPr>
              <w:t xml:space="preserve"> оформление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Демонтаж  елок и их хр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нение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шт.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январь</w:t>
            </w: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80300,0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Монтаж  елок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шт.</w:t>
            </w: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декабрь</w:t>
            </w: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50000,0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ИТОГО:</w:t>
            </w:r>
          </w:p>
        </w:tc>
        <w:tc>
          <w:tcPr>
            <w:tcW w:w="486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  <w:gridSpan w:val="2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827FBF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fldChar w:fldCharType="begin"/>
            </w:r>
            <w:r w:rsidR="00E8322C" w:rsidRPr="00310B95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sz w:val="28"/>
                <w:szCs w:val="28"/>
              </w:rPr>
              <w:fldChar w:fldCharType="separate"/>
            </w:r>
            <w:r w:rsidR="00E8322C" w:rsidRPr="00310B95">
              <w:rPr>
                <w:b/>
                <w:bCs/>
                <w:noProof/>
                <w:sz w:val="28"/>
                <w:szCs w:val="28"/>
              </w:rPr>
              <w:t>130300</w:t>
            </w:r>
            <w:r w:rsidRPr="00310B95">
              <w:rPr>
                <w:b/>
                <w:bCs/>
                <w:sz w:val="28"/>
                <w:szCs w:val="28"/>
              </w:rPr>
              <w:fldChar w:fldCharType="end"/>
            </w:r>
            <w:r w:rsidR="00E8322C" w:rsidRPr="00310B95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E8322C" w:rsidRPr="00310B95" w:rsidTr="00310B95">
        <w:tc>
          <w:tcPr>
            <w:tcW w:w="5000" w:type="pct"/>
            <w:gridSpan w:val="7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Изготовление и согласование в установленном порядке проектно-сметной док</w:t>
            </w:r>
            <w:r w:rsidRPr="00310B95">
              <w:rPr>
                <w:sz w:val="28"/>
                <w:szCs w:val="28"/>
              </w:rPr>
              <w:t>у</w:t>
            </w:r>
            <w:r w:rsidRPr="00310B95">
              <w:rPr>
                <w:sz w:val="28"/>
                <w:szCs w:val="28"/>
              </w:rPr>
              <w:t xml:space="preserve">ментации 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Лиговский пр., д. 114</w:t>
            </w:r>
          </w:p>
        </w:tc>
        <w:tc>
          <w:tcPr>
            <w:tcW w:w="1043" w:type="pct"/>
            <w:gridSpan w:val="3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Обустройство ко</w:t>
            </w:r>
            <w:r w:rsidRPr="00310B95">
              <w:rPr>
                <w:sz w:val="28"/>
                <w:szCs w:val="28"/>
              </w:rPr>
              <w:t>н</w:t>
            </w:r>
            <w:r w:rsidRPr="00310B95">
              <w:rPr>
                <w:sz w:val="28"/>
                <w:szCs w:val="28"/>
              </w:rPr>
              <w:t>тейнерных площ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док</w:t>
            </w:r>
          </w:p>
        </w:tc>
        <w:tc>
          <w:tcPr>
            <w:tcW w:w="695" w:type="pct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апрель - сентябрь</w:t>
            </w:r>
          </w:p>
        </w:tc>
        <w:tc>
          <w:tcPr>
            <w:tcW w:w="971" w:type="pct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наб</w:t>
            </w:r>
            <w:proofErr w:type="spellEnd"/>
            <w:r w:rsidRPr="00310B95">
              <w:rPr>
                <w:sz w:val="28"/>
                <w:szCs w:val="28"/>
              </w:rPr>
              <w:t xml:space="preserve">. Обводного </w:t>
            </w:r>
            <w:proofErr w:type="spellStart"/>
            <w:r w:rsidRPr="00310B95">
              <w:rPr>
                <w:sz w:val="28"/>
                <w:szCs w:val="28"/>
              </w:rPr>
              <w:t>кан</w:t>
            </w:r>
            <w:proofErr w:type="spellEnd"/>
            <w:r w:rsidRPr="00310B95">
              <w:rPr>
                <w:sz w:val="28"/>
                <w:szCs w:val="28"/>
              </w:rPr>
              <w:t>., д. 55, лит. Г</w:t>
            </w:r>
          </w:p>
        </w:tc>
        <w:tc>
          <w:tcPr>
            <w:tcW w:w="1043" w:type="pct"/>
            <w:gridSpan w:val="3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ул. Черняховского, д. 9</w:t>
            </w:r>
          </w:p>
        </w:tc>
        <w:tc>
          <w:tcPr>
            <w:tcW w:w="1043" w:type="pct"/>
            <w:gridSpan w:val="3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Днепропетровская ул., д. 43 </w:t>
            </w: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Невский пр., д. 123 </w:t>
            </w: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ремонт мощения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Полтавская,  д. 14 </w:t>
            </w: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proofErr w:type="gramStart"/>
            <w:r w:rsidRPr="00310B95">
              <w:rPr>
                <w:sz w:val="28"/>
                <w:szCs w:val="28"/>
              </w:rPr>
              <w:t>Тележная</w:t>
            </w:r>
            <w:proofErr w:type="gramEnd"/>
            <w:r w:rsidRPr="00310B95">
              <w:rPr>
                <w:sz w:val="28"/>
                <w:szCs w:val="28"/>
              </w:rPr>
              <w:t xml:space="preserve"> ул., д. 13 (пр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 xml:space="preserve">езд) </w:t>
            </w: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мощение</w:t>
            </w: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ИТОГО:</w:t>
            </w: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874000,0</w:t>
            </w:r>
          </w:p>
        </w:tc>
      </w:tr>
      <w:tr w:rsidR="00E8322C" w:rsidRPr="00310B95" w:rsidTr="00310B95">
        <w:tc>
          <w:tcPr>
            <w:tcW w:w="5000" w:type="pct"/>
            <w:gridSpan w:val="7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Услуги по </w:t>
            </w:r>
            <w:proofErr w:type="gramStart"/>
            <w:r w:rsidRPr="00310B95">
              <w:rPr>
                <w:sz w:val="28"/>
                <w:szCs w:val="28"/>
              </w:rPr>
              <w:t>контролю за</w:t>
            </w:r>
            <w:proofErr w:type="gramEnd"/>
            <w:r w:rsidRPr="00310B95">
              <w:rPr>
                <w:sz w:val="28"/>
                <w:szCs w:val="28"/>
              </w:rPr>
              <w:t xml:space="preserve"> выполнением работ 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Услуги по техническому надзору за скрытыми р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ботами на объектах бл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 xml:space="preserve">гоустройства </w:t>
            </w: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1,07% от стоим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сти работ</w:t>
            </w: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май - ноябрь</w:t>
            </w: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192652,75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Услуги по экспертизе в</w:t>
            </w:r>
            <w:r w:rsidRPr="00310B95">
              <w:rPr>
                <w:sz w:val="28"/>
                <w:szCs w:val="28"/>
              </w:rPr>
              <w:t>ы</w:t>
            </w:r>
            <w:r w:rsidRPr="00310B95">
              <w:rPr>
                <w:sz w:val="28"/>
                <w:szCs w:val="28"/>
              </w:rPr>
              <w:t>полненных работ на об</w:t>
            </w:r>
            <w:r w:rsidRPr="00310B95">
              <w:rPr>
                <w:sz w:val="28"/>
                <w:szCs w:val="28"/>
              </w:rPr>
              <w:t>ъ</w:t>
            </w:r>
            <w:r w:rsidRPr="00310B95">
              <w:rPr>
                <w:sz w:val="28"/>
                <w:szCs w:val="28"/>
              </w:rPr>
              <w:t>ектах благоустройства</w:t>
            </w: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май - ноябрь</w:t>
            </w: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66800,0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ИТОГО:</w:t>
            </w: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259452,75</w:t>
            </w:r>
          </w:p>
        </w:tc>
      </w:tr>
      <w:tr w:rsidR="00E8322C" w:rsidRPr="00310B95" w:rsidTr="00310B95">
        <w:tc>
          <w:tcPr>
            <w:tcW w:w="5000" w:type="pct"/>
            <w:gridSpan w:val="7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Организация и проведение конкурса по благоустройству </w:t>
            </w:r>
          </w:p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среди жителей округа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"Лучший балкон"</w:t>
            </w:r>
          </w:p>
        </w:tc>
        <w:tc>
          <w:tcPr>
            <w:tcW w:w="1043" w:type="pct"/>
            <w:gridSpan w:val="3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Призовой фонд</w:t>
            </w:r>
          </w:p>
        </w:tc>
        <w:tc>
          <w:tcPr>
            <w:tcW w:w="695" w:type="pct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сентябрь</w:t>
            </w:r>
          </w:p>
        </w:tc>
        <w:tc>
          <w:tcPr>
            <w:tcW w:w="971" w:type="pct"/>
            <w:vMerge w:val="restar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6700,0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</w:t>
            </w: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"Лучший цветник"</w:t>
            </w:r>
          </w:p>
        </w:tc>
        <w:tc>
          <w:tcPr>
            <w:tcW w:w="1043" w:type="pct"/>
            <w:gridSpan w:val="3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8322C" w:rsidRPr="00310B95" w:rsidTr="00310B95">
        <w:tc>
          <w:tcPr>
            <w:tcW w:w="5000" w:type="pct"/>
            <w:gridSpan w:val="7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Компенсационное озеленение</w:t>
            </w:r>
          </w:p>
        </w:tc>
      </w:tr>
      <w:tr w:rsidR="00E8322C" w:rsidRPr="00310B95" w:rsidTr="00310B95">
        <w:tc>
          <w:tcPr>
            <w:tcW w:w="348" w:type="pct"/>
            <w:tcBorders>
              <w:right w:val="single" w:sz="4" w:space="0" w:color="auto"/>
            </w:tcBorders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1943" w:type="pct"/>
            <w:tcBorders>
              <w:right w:val="single" w:sz="4" w:space="0" w:color="auto"/>
            </w:tcBorders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Высадка дерев</w:t>
            </w:r>
            <w:r w:rsidRPr="00310B95">
              <w:rPr>
                <w:sz w:val="28"/>
                <w:szCs w:val="28"/>
              </w:rPr>
              <w:t>ь</w:t>
            </w:r>
            <w:r w:rsidRPr="00310B95">
              <w:rPr>
                <w:sz w:val="28"/>
                <w:szCs w:val="28"/>
              </w:rPr>
              <w:t>ев/кустарников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10B9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51/40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сентябрь - о</w:t>
            </w:r>
            <w:r w:rsidRPr="00310B95">
              <w:rPr>
                <w:sz w:val="28"/>
                <w:szCs w:val="28"/>
              </w:rPr>
              <w:t>к</w:t>
            </w:r>
            <w:r w:rsidRPr="00310B95">
              <w:rPr>
                <w:sz w:val="28"/>
                <w:szCs w:val="28"/>
              </w:rPr>
              <w:lastRenderedPageBreak/>
              <w:t>тябрь</w:t>
            </w:r>
          </w:p>
        </w:tc>
        <w:tc>
          <w:tcPr>
            <w:tcW w:w="971" w:type="pct"/>
            <w:tcBorders>
              <w:left w:val="single" w:sz="4" w:space="0" w:color="auto"/>
            </w:tcBorders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589100,0</w:t>
            </w:r>
          </w:p>
        </w:tc>
      </w:tr>
      <w:tr w:rsidR="00E8322C" w:rsidRPr="00310B95" w:rsidTr="00310B95">
        <w:tc>
          <w:tcPr>
            <w:tcW w:w="348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pct"/>
          </w:tcPr>
          <w:p w:rsidR="00E8322C" w:rsidRPr="00310B95" w:rsidRDefault="00E8322C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043" w:type="pct"/>
            <w:gridSpan w:val="3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E8322C" w:rsidRPr="00310B95" w:rsidRDefault="00E8322C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E8322C" w:rsidRPr="00310B95" w:rsidRDefault="00E8322C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19864482,74</w:t>
            </w:r>
          </w:p>
        </w:tc>
      </w:tr>
    </w:tbl>
    <w:p w:rsidR="009F7861" w:rsidRDefault="009F7861" w:rsidP="00310B95">
      <w:pPr>
        <w:pStyle w:val="ConsPlusNormal"/>
        <w:widowControl w:val="0"/>
        <w:ind w:left="5103"/>
        <w:jc w:val="both"/>
        <w:rPr>
          <w:sz w:val="28"/>
          <w:szCs w:val="28"/>
        </w:rPr>
      </w:pPr>
    </w:p>
    <w:p w:rsidR="009F7861" w:rsidRDefault="009F7861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F0791" w:rsidRPr="00310B95" w:rsidRDefault="00E04C24" w:rsidP="009F7861">
      <w:pPr>
        <w:pStyle w:val="ConsPlusNormal"/>
        <w:widowControl w:val="0"/>
        <w:ind w:left="5103"/>
        <w:jc w:val="both"/>
        <w:rPr>
          <w:sz w:val="28"/>
          <w:szCs w:val="28"/>
        </w:rPr>
      </w:pPr>
      <w:r w:rsidRPr="00310B95">
        <w:rPr>
          <w:sz w:val="28"/>
          <w:szCs w:val="28"/>
        </w:rPr>
        <w:lastRenderedPageBreak/>
        <w:t>Приложение № 3 к Постановлению местной Администрации Муниц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 xml:space="preserve">пального образования Лиговка </w:t>
      </w:r>
      <w:proofErr w:type="gramStart"/>
      <w:r w:rsidRPr="00310B95">
        <w:rPr>
          <w:sz w:val="28"/>
          <w:szCs w:val="28"/>
        </w:rPr>
        <w:t>-Я</w:t>
      </w:r>
      <w:proofErr w:type="gramEnd"/>
      <w:r w:rsidRPr="00310B95">
        <w:rPr>
          <w:sz w:val="28"/>
          <w:szCs w:val="28"/>
        </w:rPr>
        <w:t xml:space="preserve">мская от 11.07.2017 № 25 </w:t>
      </w:r>
      <w:r w:rsidRPr="00310B95">
        <w:rPr>
          <w:color w:val="000000"/>
          <w:spacing w:val="-2"/>
          <w:sz w:val="28"/>
          <w:szCs w:val="28"/>
        </w:rPr>
        <w:t>«О внес</w:t>
      </w:r>
      <w:r w:rsidRPr="00310B95">
        <w:rPr>
          <w:color w:val="000000"/>
          <w:spacing w:val="-2"/>
          <w:sz w:val="28"/>
          <w:szCs w:val="28"/>
        </w:rPr>
        <w:t>е</w:t>
      </w:r>
      <w:r w:rsidRPr="00310B95">
        <w:rPr>
          <w:color w:val="000000"/>
          <w:spacing w:val="-2"/>
          <w:sz w:val="28"/>
          <w:szCs w:val="28"/>
        </w:rPr>
        <w:t>нии изменений в постановление мес</w:t>
      </w:r>
      <w:r w:rsidRPr="00310B95">
        <w:rPr>
          <w:color w:val="000000"/>
          <w:spacing w:val="-2"/>
          <w:sz w:val="28"/>
          <w:szCs w:val="28"/>
        </w:rPr>
        <w:t>т</w:t>
      </w:r>
      <w:r w:rsidRPr="00310B95">
        <w:rPr>
          <w:color w:val="000000"/>
          <w:spacing w:val="-2"/>
          <w:sz w:val="28"/>
          <w:szCs w:val="28"/>
        </w:rPr>
        <w:t>ной Адм</w:t>
      </w:r>
      <w:r w:rsidRPr="00310B95">
        <w:rPr>
          <w:color w:val="000000"/>
          <w:spacing w:val="-2"/>
          <w:sz w:val="28"/>
          <w:szCs w:val="28"/>
        </w:rPr>
        <w:t>и</w:t>
      </w:r>
      <w:r w:rsidRPr="00310B95">
        <w:rPr>
          <w:color w:val="000000"/>
          <w:spacing w:val="-2"/>
          <w:sz w:val="28"/>
          <w:szCs w:val="28"/>
        </w:rPr>
        <w:t>нистрации Муниципального образования   Санкт-Петербурга мун</w:t>
      </w:r>
      <w:r w:rsidRPr="00310B95">
        <w:rPr>
          <w:color w:val="000000"/>
          <w:spacing w:val="-2"/>
          <w:sz w:val="28"/>
          <w:szCs w:val="28"/>
        </w:rPr>
        <w:t>и</w:t>
      </w:r>
      <w:r w:rsidRPr="00310B95">
        <w:rPr>
          <w:color w:val="000000"/>
          <w:spacing w:val="-2"/>
          <w:sz w:val="28"/>
          <w:szCs w:val="28"/>
        </w:rPr>
        <w:t>ципал</w:t>
      </w:r>
      <w:r w:rsidRPr="00310B95">
        <w:rPr>
          <w:color w:val="000000"/>
          <w:spacing w:val="-2"/>
          <w:sz w:val="28"/>
          <w:szCs w:val="28"/>
        </w:rPr>
        <w:t>ь</w:t>
      </w:r>
      <w:r w:rsidRPr="00310B95">
        <w:rPr>
          <w:color w:val="000000"/>
          <w:spacing w:val="-2"/>
          <w:sz w:val="28"/>
          <w:szCs w:val="28"/>
        </w:rPr>
        <w:t xml:space="preserve">ный округ Лиговка - Ямская от № 16 от 03.10.2016 «Об утверждении ведомственных целевых программ и </w:t>
      </w:r>
      <w:proofErr w:type="spellStart"/>
      <w:r w:rsidRPr="00310B95">
        <w:rPr>
          <w:color w:val="000000"/>
          <w:spacing w:val="-2"/>
          <w:sz w:val="28"/>
          <w:szCs w:val="28"/>
        </w:rPr>
        <w:t>непрограммных</w:t>
      </w:r>
      <w:proofErr w:type="spellEnd"/>
      <w:r w:rsidRPr="00310B95">
        <w:rPr>
          <w:color w:val="000000"/>
          <w:spacing w:val="-2"/>
          <w:sz w:val="28"/>
          <w:szCs w:val="28"/>
        </w:rPr>
        <w:t xml:space="preserve"> направлений деятел</w:t>
      </w:r>
      <w:r w:rsidRPr="00310B95">
        <w:rPr>
          <w:color w:val="000000"/>
          <w:spacing w:val="-2"/>
          <w:sz w:val="28"/>
          <w:szCs w:val="28"/>
        </w:rPr>
        <w:t>ь</w:t>
      </w:r>
      <w:r w:rsidRPr="00310B95">
        <w:rPr>
          <w:color w:val="000000"/>
          <w:spacing w:val="-2"/>
          <w:sz w:val="28"/>
          <w:szCs w:val="28"/>
        </w:rPr>
        <w:t>ности на 2017 год»</w:t>
      </w:r>
    </w:p>
    <w:p w:rsidR="003F0791" w:rsidRPr="00310B95" w:rsidRDefault="003F0791" w:rsidP="00310B95">
      <w:pPr>
        <w:widowControl w:val="0"/>
        <w:ind w:left="7787" w:firstLine="1"/>
        <w:rPr>
          <w:rFonts w:eastAsia="Calibri"/>
          <w:sz w:val="28"/>
          <w:szCs w:val="28"/>
          <w:lang w:eastAsia="en-US"/>
        </w:rPr>
      </w:pPr>
    </w:p>
    <w:p w:rsidR="003F0791" w:rsidRPr="00310B95" w:rsidRDefault="003F0791" w:rsidP="00310B95">
      <w:pPr>
        <w:widowControl w:val="0"/>
        <w:ind w:left="7787" w:firstLine="1"/>
        <w:rPr>
          <w:rFonts w:eastAsia="Calibri"/>
          <w:sz w:val="28"/>
          <w:szCs w:val="28"/>
          <w:lang w:eastAsia="en-US"/>
        </w:rPr>
      </w:pPr>
      <w:r w:rsidRPr="00310B95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130175</wp:posOffset>
            </wp:positionV>
            <wp:extent cx="610235" cy="72009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791" w:rsidRPr="00310B95" w:rsidRDefault="003F0791" w:rsidP="00310B95">
      <w:pPr>
        <w:widowControl w:val="0"/>
        <w:ind w:left="7787" w:firstLine="1"/>
        <w:rPr>
          <w:rFonts w:eastAsia="Calibri"/>
          <w:sz w:val="28"/>
          <w:szCs w:val="28"/>
          <w:lang w:eastAsia="en-US"/>
        </w:rPr>
      </w:pPr>
    </w:p>
    <w:p w:rsidR="003F0791" w:rsidRPr="00310B95" w:rsidRDefault="003F0791" w:rsidP="00310B95">
      <w:pPr>
        <w:widowControl w:val="0"/>
        <w:ind w:left="7787" w:firstLine="1"/>
        <w:rPr>
          <w:rFonts w:eastAsia="Calibri"/>
          <w:sz w:val="28"/>
          <w:szCs w:val="28"/>
          <w:lang w:eastAsia="en-US"/>
        </w:rPr>
      </w:pPr>
    </w:p>
    <w:p w:rsidR="003F0791" w:rsidRPr="00310B95" w:rsidRDefault="003F0791" w:rsidP="00310B95">
      <w:pPr>
        <w:widowControl w:val="0"/>
        <w:ind w:left="7787" w:firstLine="1"/>
        <w:rPr>
          <w:rFonts w:eastAsia="Calibri"/>
          <w:sz w:val="28"/>
          <w:szCs w:val="28"/>
          <w:lang w:eastAsia="en-US"/>
        </w:rPr>
      </w:pPr>
    </w:p>
    <w:p w:rsidR="003F0791" w:rsidRPr="00310B95" w:rsidRDefault="003F0791" w:rsidP="00310B95">
      <w:pPr>
        <w:widowControl w:val="0"/>
        <w:ind w:left="7787" w:firstLine="1"/>
        <w:rPr>
          <w:rFonts w:eastAsia="Calibri"/>
          <w:sz w:val="28"/>
          <w:szCs w:val="28"/>
          <w:lang w:eastAsia="en-US"/>
        </w:rPr>
      </w:pPr>
    </w:p>
    <w:p w:rsidR="003F0791" w:rsidRPr="00310B95" w:rsidRDefault="003F0791" w:rsidP="00310B95">
      <w:pPr>
        <w:widowControl w:val="0"/>
        <w:ind w:left="7787" w:firstLine="1"/>
        <w:rPr>
          <w:rFonts w:eastAsia="Calibri"/>
          <w:sz w:val="28"/>
          <w:szCs w:val="28"/>
          <w:lang w:eastAsia="en-US"/>
        </w:rPr>
      </w:pPr>
    </w:p>
    <w:p w:rsidR="003F0791" w:rsidRPr="00310B95" w:rsidRDefault="003F0791" w:rsidP="00310B95">
      <w:pPr>
        <w:widowControl w:val="0"/>
        <w:ind w:left="7787" w:firstLine="1"/>
        <w:rPr>
          <w:rFonts w:eastAsia="Calibri"/>
          <w:sz w:val="28"/>
          <w:szCs w:val="28"/>
          <w:lang w:eastAsia="en-US"/>
        </w:rPr>
      </w:pP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 xml:space="preserve">ВЕДОМСТВЕННАЯ ЦЕЛЕВАЯ ПРОГРАММА </w:t>
      </w:r>
    </w:p>
    <w:p w:rsidR="00310B95" w:rsidRDefault="003F0791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 xml:space="preserve">ВНУТРИГОРОДСКОГО МУНИЦИПАЛЬНОГО ОБРАЗОВАНИЯ </w:t>
      </w: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САНКТ-ПЕТЕРБУРГА</w:t>
      </w: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 xml:space="preserve">МУНИЦИПАЛЬНЫЙ ОКРУГ </w:t>
      </w:r>
      <w:proofErr w:type="gramStart"/>
      <w:r w:rsidRPr="00310B95">
        <w:rPr>
          <w:b/>
          <w:sz w:val="28"/>
          <w:szCs w:val="28"/>
        </w:rPr>
        <w:t>ЛИГОВКА-ЯМСКАЯ</w:t>
      </w:r>
      <w:proofErr w:type="gramEnd"/>
      <w:r w:rsidRPr="00310B95">
        <w:rPr>
          <w:b/>
          <w:sz w:val="28"/>
          <w:szCs w:val="28"/>
        </w:rPr>
        <w:t xml:space="preserve"> НА 2017 ГОД</w:t>
      </w:r>
    </w:p>
    <w:p w:rsidR="003F0791" w:rsidRPr="00310B95" w:rsidRDefault="003F0791" w:rsidP="00310B95">
      <w:pPr>
        <w:widowControl w:val="0"/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</w:p>
    <w:p w:rsidR="003F0791" w:rsidRPr="00310B95" w:rsidRDefault="003F0791" w:rsidP="00310B95">
      <w:pPr>
        <w:widowControl w:val="0"/>
        <w:rPr>
          <w:b/>
          <w:sz w:val="28"/>
          <w:szCs w:val="28"/>
        </w:rPr>
      </w:pP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«ФИЗКУЛЬТУРНО-ОЗДОРОВИТЕЛЬНЫЕ И СПОРТИВНЫЕ МЕРОПРИЯТИЯ  МУНИЦИПАЛЬНОГО ОБРАЗОВАНИЯ»</w:t>
      </w:r>
    </w:p>
    <w:p w:rsidR="003F0791" w:rsidRPr="00310B95" w:rsidRDefault="003F0791" w:rsidP="00310B95">
      <w:pPr>
        <w:widowControl w:val="0"/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  <w:r w:rsidRPr="00310B95">
        <w:rPr>
          <w:b/>
          <w:color w:val="000000"/>
          <w:spacing w:val="-13"/>
          <w:sz w:val="28"/>
          <w:szCs w:val="28"/>
        </w:rPr>
        <w:t>(по коду раздела и подраздела 1100 « Физическая культура и спорт»)</w:t>
      </w: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</w:p>
    <w:p w:rsidR="003F0791" w:rsidRPr="00310B95" w:rsidRDefault="003F0791" w:rsidP="00310B95">
      <w:pPr>
        <w:widowControl w:val="0"/>
        <w:tabs>
          <w:tab w:val="left" w:pos="3900"/>
        </w:tabs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во исполнение вопросов местного значения:</w:t>
      </w: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</w:p>
    <w:p w:rsidR="003F0791" w:rsidRPr="00310B95" w:rsidRDefault="003F0791" w:rsidP="00310B95">
      <w:pPr>
        <w:widowControl w:val="0"/>
        <w:jc w:val="center"/>
        <w:rPr>
          <w:sz w:val="28"/>
          <w:szCs w:val="28"/>
        </w:rPr>
      </w:pPr>
      <w:r w:rsidRPr="00310B95">
        <w:rPr>
          <w:sz w:val="28"/>
          <w:szCs w:val="28"/>
        </w:rPr>
        <w:t xml:space="preserve">«ОБЕСПЕЧЕНИЕ УСЛОВИЙ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</w:p>
    <w:p w:rsidR="003F0791" w:rsidRPr="00310B95" w:rsidRDefault="003F0791" w:rsidP="00310B95">
      <w:pPr>
        <w:widowControl w:val="0"/>
        <w:ind w:firstLine="709"/>
        <w:jc w:val="center"/>
        <w:rPr>
          <w:b/>
          <w:sz w:val="28"/>
          <w:szCs w:val="28"/>
        </w:rPr>
      </w:pPr>
    </w:p>
    <w:p w:rsidR="003F0791" w:rsidRPr="00310B95" w:rsidRDefault="003F0791" w:rsidP="00310B95">
      <w:pPr>
        <w:widowControl w:val="0"/>
        <w:rPr>
          <w:b/>
          <w:sz w:val="28"/>
          <w:szCs w:val="28"/>
        </w:rPr>
      </w:pP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Санкт-Петербург</w:t>
      </w: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2017</w:t>
      </w:r>
    </w:p>
    <w:p w:rsidR="003F0791" w:rsidRPr="00310B95" w:rsidRDefault="003F0791" w:rsidP="00310B95">
      <w:pPr>
        <w:widowControl w:val="0"/>
        <w:jc w:val="center"/>
        <w:rPr>
          <w:b/>
          <w:bCs/>
          <w:sz w:val="28"/>
          <w:szCs w:val="28"/>
        </w:rPr>
      </w:pPr>
      <w:r w:rsidRPr="00310B95">
        <w:rPr>
          <w:b/>
          <w:bCs/>
          <w:sz w:val="28"/>
          <w:szCs w:val="28"/>
        </w:rPr>
        <w:br w:type="page"/>
      </w:r>
      <w:r w:rsidRPr="00310B95">
        <w:rPr>
          <w:b/>
          <w:bCs/>
          <w:sz w:val="28"/>
          <w:szCs w:val="28"/>
        </w:rPr>
        <w:lastRenderedPageBreak/>
        <w:t>ПАСПОРТ</w:t>
      </w: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 xml:space="preserve">ВЕДОМСТВЕННОЙ ЦЕЛЕВОЙ ПРОГРАММЫ </w:t>
      </w:r>
      <w:proofErr w:type="gramStart"/>
      <w:r w:rsidRPr="00310B95">
        <w:rPr>
          <w:b/>
          <w:sz w:val="28"/>
          <w:szCs w:val="28"/>
        </w:rPr>
        <w:t>ВНУТРИГОРОДСКОГО</w:t>
      </w:r>
      <w:proofErr w:type="gramEnd"/>
      <w:r w:rsidRPr="00310B95">
        <w:rPr>
          <w:b/>
          <w:sz w:val="28"/>
          <w:szCs w:val="28"/>
        </w:rPr>
        <w:t xml:space="preserve">  </w:t>
      </w: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МУНИЦИПАЛЬНОГО ОБРАЗОВАНИЯ САНКТ-ПЕТЕРБУРГА</w:t>
      </w:r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 xml:space="preserve">МУНИЦИПАЛЬНЫЙ ОКРУГ </w:t>
      </w:r>
      <w:proofErr w:type="gramStart"/>
      <w:r w:rsidRPr="00310B95">
        <w:rPr>
          <w:b/>
          <w:sz w:val="28"/>
          <w:szCs w:val="28"/>
        </w:rPr>
        <w:t>ЛИГОВКА-ЯМСКАЯ</w:t>
      </w:r>
      <w:proofErr w:type="gramEnd"/>
    </w:p>
    <w:p w:rsidR="003F0791" w:rsidRPr="00310B95" w:rsidRDefault="003F0791" w:rsidP="00310B95">
      <w:pPr>
        <w:widowControl w:val="0"/>
        <w:jc w:val="center"/>
        <w:rPr>
          <w:b/>
          <w:sz w:val="28"/>
          <w:szCs w:val="28"/>
        </w:rPr>
      </w:pPr>
    </w:p>
    <w:tbl>
      <w:tblPr>
        <w:tblW w:w="9923" w:type="dxa"/>
        <w:jc w:val="center"/>
        <w:tblLayout w:type="fixed"/>
        <w:tblLook w:val="0000"/>
      </w:tblPr>
      <w:tblGrid>
        <w:gridCol w:w="2481"/>
        <w:gridCol w:w="7442"/>
      </w:tblGrid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 xml:space="preserve">Наименование </w:t>
            </w:r>
          </w:p>
          <w:p w:rsidR="003F0791" w:rsidRPr="00310B95" w:rsidRDefault="003F0791" w:rsidP="00310B95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</w:rPr>
              <w:t>ве</w:t>
            </w:r>
            <w:r w:rsidRPr="00310B95">
              <w:rPr>
                <w:b/>
                <w:sz w:val="28"/>
                <w:szCs w:val="28"/>
                <w:lang w:eastAsia="ar-SA"/>
              </w:rPr>
              <w:t xml:space="preserve">домственной целевой </w:t>
            </w:r>
          </w:p>
          <w:p w:rsidR="003F0791" w:rsidRPr="00310B95" w:rsidRDefault="003F0791" w:rsidP="00310B9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«ФИЗКУЛЬТУРНО-ОЗДОРОВИТЕЛЬНЫЕ И СПОРТИВНЫЕ МЕРОПРИЯТИЯ  МУНИЦИПАЛЬНОГО ОБРАЗОВАНИЯ»</w:t>
            </w:r>
          </w:p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(далее - программа)</w:t>
            </w:r>
          </w:p>
        </w:tc>
      </w:tr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</w:rPr>
              <w:t>Организационный отдел местной Администрации</w:t>
            </w:r>
            <w:r w:rsidRPr="00310B95">
              <w:rPr>
                <w:sz w:val="28"/>
                <w:szCs w:val="28"/>
                <w:lang w:eastAsia="ar-SA"/>
              </w:rPr>
              <w:t xml:space="preserve"> внутр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городского Муниципального образования Санкт-Петербурга муниципальный округ Лиговка - Ямская</w:t>
            </w:r>
          </w:p>
        </w:tc>
      </w:tr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 xml:space="preserve">Участники </w:t>
            </w:r>
          </w:p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реализации пр</w:t>
            </w:r>
            <w:r w:rsidRPr="00310B95">
              <w:rPr>
                <w:b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numPr>
                <w:ilvl w:val="0"/>
                <w:numId w:val="39"/>
              </w:numPr>
              <w:tabs>
                <w:tab w:val="left" w:pos="245"/>
              </w:tabs>
              <w:ind w:left="34" w:firstLine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 местной Администрации</w:t>
            </w:r>
          </w:p>
          <w:p w:rsidR="003F0791" w:rsidRPr="00310B95" w:rsidRDefault="003F0791" w:rsidP="00310B95">
            <w:pPr>
              <w:widowControl w:val="0"/>
              <w:numPr>
                <w:ilvl w:val="0"/>
                <w:numId w:val="39"/>
              </w:numPr>
              <w:tabs>
                <w:tab w:val="left" w:pos="245"/>
              </w:tabs>
              <w:ind w:left="34" w:firstLine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Организации и юридические лица, оказывающие  услуги в данной сфере, привлеченные в установленном порядке</w:t>
            </w:r>
          </w:p>
        </w:tc>
      </w:tr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 xml:space="preserve">Цель </w:t>
            </w:r>
          </w:p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rPr>
                <w:color w:val="FF0000"/>
                <w:sz w:val="28"/>
                <w:szCs w:val="28"/>
              </w:rPr>
            </w:pPr>
            <w:r w:rsidRPr="00310B95">
              <w:rPr>
                <w:sz w:val="28"/>
                <w:szCs w:val="28"/>
                <w:lang w:eastAsia="ar-SA"/>
              </w:rPr>
              <w:t>Привлечение жителей Муниципального образования к</w:t>
            </w:r>
            <w:r w:rsidRPr="00310B95">
              <w:rPr>
                <w:sz w:val="28"/>
                <w:szCs w:val="28"/>
              </w:rPr>
              <w:t xml:space="preserve"> спортивным и физкультурно-оздоровительным меропри</w:t>
            </w:r>
            <w:r w:rsidRPr="00310B95">
              <w:rPr>
                <w:sz w:val="28"/>
                <w:szCs w:val="28"/>
              </w:rPr>
              <w:t>я</w:t>
            </w:r>
            <w:r w:rsidRPr="00310B95">
              <w:rPr>
                <w:sz w:val="28"/>
                <w:szCs w:val="28"/>
              </w:rPr>
              <w:t>тиям в</w:t>
            </w:r>
            <w:r w:rsidRPr="00310B95">
              <w:rPr>
                <w:color w:val="FF0000"/>
                <w:sz w:val="28"/>
                <w:szCs w:val="28"/>
                <w:lang w:eastAsia="ar-SA"/>
              </w:rPr>
              <w:t xml:space="preserve">  </w:t>
            </w:r>
            <w:r w:rsidRPr="00310B95">
              <w:rPr>
                <w:sz w:val="28"/>
                <w:szCs w:val="28"/>
                <w:lang w:eastAsia="ar-SA"/>
              </w:rPr>
              <w:t>формах и видах, определенных Положением «О п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>рядке реализации местной Администрацией Муниципал</w:t>
            </w:r>
            <w:r w:rsidRPr="00310B95">
              <w:rPr>
                <w:sz w:val="28"/>
                <w:szCs w:val="28"/>
                <w:lang w:eastAsia="ar-SA"/>
              </w:rPr>
              <w:t>ь</w:t>
            </w:r>
            <w:r w:rsidRPr="00310B95">
              <w:rPr>
                <w:sz w:val="28"/>
                <w:szCs w:val="28"/>
                <w:lang w:eastAsia="ar-SA"/>
              </w:rPr>
              <w:t xml:space="preserve">ного образования </w:t>
            </w:r>
            <w:proofErr w:type="spellStart"/>
            <w:proofErr w:type="gramStart"/>
            <w:r w:rsidRPr="00310B95">
              <w:rPr>
                <w:sz w:val="28"/>
                <w:szCs w:val="28"/>
                <w:lang w:eastAsia="ar-SA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  <w:lang w:eastAsia="ar-SA"/>
              </w:rPr>
              <w:t xml:space="preserve"> вопроса местного знач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ния:</w:t>
            </w:r>
            <w:r w:rsidRPr="00310B95">
              <w:rPr>
                <w:b/>
                <w:sz w:val="28"/>
                <w:szCs w:val="28"/>
              </w:rPr>
              <w:t xml:space="preserve"> </w:t>
            </w:r>
            <w:r w:rsidRPr="00310B95">
              <w:rPr>
                <w:i/>
                <w:sz w:val="28"/>
                <w:szCs w:val="28"/>
              </w:rPr>
              <w:t>«Обеспечение условий развития на территории вну</w:t>
            </w:r>
            <w:r w:rsidRPr="00310B95">
              <w:rPr>
                <w:i/>
                <w:sz w:val="28"/>
                <w:szCs w:val="28"/>
              </w:rPr>
              <w:t>т</w:t>
            </w:r>
            <w:r w:rsidRPr="00310B95">
              <w:rPr>
                <w:i/>
                <w:sz w:val="28"/>
                <w:szCs w:val="28"/>
              </w:rPr>
              <w:t xml:space="preserve">ригородского Муниципального образования   Санкт-Петербурга муниципальный округ </w:t>
            </w:r>
            <w:proofErr w:type="spellStart"/>
            <w:proofErr w:type="gramStart"/>
            <w:r w:rsidRPr="00310B95">
              <w:rPr>
                <w:i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i/>
                <w:sz w:val="28"/>
                <w:szCs w:val="28"/>
              </w:rPr>
              <w:t xml:space="preserve"> физич</w:t>
            </w:r>
            <w:r w:rsidRPr="00310B95">
              <w:rPr>
                <w:i/>
                <w:sz w:val="28"/>
                <w:szCs w:val="28"/>
              </w:rPr>
              <w:t>е</w:t>
            </w:r>
            <w:r w:rsidRPr="00310B95">
              <w:rPr>
                <w:i/>
                <w:sz w:val="28"/>
                <w:szCs w:val="28"/>
              </w:rPr>
              <w:t>ской культуры и массового спорта, организация и провед</w:t>
            </w:r>
            <w:r w:rsidRPr="00310B95">
              <w:rPr>
                <w:i/>
                <w:sz w:val="28"/>
                <w:szCs w:val="28"/>
              </w:rPr>
              <w:t>е</w:t>
            </w:r>
            <w:r w:rsidRPr="00310B95">
              <w:rPr>
                <w:i/>
                <w:sz w:val="28"/>
                <w:szCs w:val="28"/>
              </w:rPr>
              <w:t>ние официальных физкультурных мероприятий, физкул</w:t>
            </w:r>
            <w:r w:rsidRPr="00310B95">
              <w:rPr>
                <w:i/>
                <w:sz w:val="28"/>
                <w:szCs w:val="28"/>
              </w:rPr>
              <w:t>ь</w:t>
            </w:r>
            <w:r w:rsidRPr="00310B95">
              <w:rPr>
                <w:i/>
                <w:sz w:val="28"/>
                <w:szCs w:val="28"/>
              </w:rPr>
              <w:t>турно-оздоровительных мероприятий и спортивных мер</w:t>
            </w:r>
            <w:r w:rsidRPr="00310B95">
              <w:rPr>
                <w:i/>
                <w:sz w:val="28"/>
                <w:szCs w:val="28"/>
              </w:rPr>
              <w:t>о</w:t>
            </w:r>
            <w:r w:rsidRPr="00310B95">
              <w:rPr>
                <w:i/>
                <w:sz w:val="28"/>
                <w:szCs w:val="28"/>
              </w:rPr>
              <w:t>приятий муниципального образования», утвержденным  Постановлением  №98 от 17.08.2015г.</w:t>
            </w:r>
          </w:p>
        </w:tc>
      </w:tr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 xml:space="preserve">Задачи </w:t>
            </w:r>
          </w:p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numPr>
                <w:ilvl w:val="0"/>
                <w:numId w:val="24"/>
              </w:numPr>
              <w:tabs>
                <w:tab w:val="left" w:pos="289"/>
              </w:tabs>
              <w:ind w:left="0" w:firstLine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  <w:lang w:eastAsia="ar-SA"/>
              </w:rPr>
              <w:t xml:space="preserve">Организация и проведение </w:t>
            </w:r>
            <w:r w:rsidRPr="00310B95">
              <w:rPr>
                <w:sz w:val="28"/>
                <w:szCs w:val="28"/>
              </w:rPr>
              <w:t xml:space="preserve">спортивных и физкультурно-оздоровительных </w:t>
            </w:r>
            <w:r w:rsidRPr="00310B95">
              <w:rPr>
                <w:sz w:val="28"/>
                <w:szCs w:val="28"/>
                <w:lang w:eastAsia="ar-SA"/>
              </w:rPr>
              <w:t xml:space="preserve"> мероприятий  </w:t>
            </w:r>
          </w:p>
        </w:tc>
      </w:tr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 xml:space="preserve">Целевая </w:t>
            </w:r>
          </w:p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аудитория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289"/>
              </w:tabs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Жители Муниципального образования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</w:p>
        </w:tc>
      </w:tr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 xml:space="preserve">Целевые </w:t>
            </w:r>
          </w:p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 xml:space="preserve">индикаторы и показатели </w:t>
            </w:r>
          </w:p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numPr>
                <w:ilvl w:val="0"/>
                <w:numId w:val="24"/>
              </w:numPr>
              <w:tabs>
                <w:tab w:val="left" w:pos="289"/>
              </w:tabs>
              <w:ind w:left="0" w:firstLine="0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Количество выполненных местной Администрацией м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роприятий по отношению к запланированному количеству</w:t>
            </w:r>
            <w:proofErr w:type="gramStart"/>
            <w:r w:rsidRPr="00310B95">
              <w:rPr>
                <w:sz w:val="28"/>
                <w:szCs w:val="28"/>
                <w:lang w:eastAsia="ar-SA"/>
              </w:rPr>
              <w:t xml:space="preserve">  (%)</w:t>
            </w:r>
            <w:proofErr w:type="gramEnd"/>
          </w:p>
          <w:p w:rsidR="003F0791" w:rsidRPr="00310B95" w:rsidRDefault="003F0791" w:rsidP="00310B95">
            <w:pPr>
              <w:widowControl w:val="0"/>
              <w:numPr>
                <w:ilvl w:val="0"/>
                <w:numId w:val="24"/>
              </w:numPr>
              <w:tabs>
                <w:tab w:val="left" w:pos="289"/>
              </w:tabs>
              <w:ind w:left="0" w:firstLine="0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Удельный вес населения Муниципального  образования, принявшего участие в мероприятиях  муниципального о</w:t>
            </w:r>
            <w:r w:rsidRPr="00310B95">
              <w:rPr>
                <w:sz w:val="28"/>
                <w:szCs w:val="28"/>
                <w:lang w:eastAsia="ar-SA"/>
              </w:rPr>
              <w:t>б</w:t>
            </w:r>
            <w:r w:rsidRPr="00310B95">
              <w:rPr>
                <w:sz w:val="28"/>
                <w:szCs w:val="28"/>
                <w:lang w:eastAsia="ar-SA"/>
              </w:rPr>
              <w:t>разования</w:t>
            </w:r>
            <w:proofErr w:type="gramStart"/>
            <w:r w:rsidRPr="00310B95">
              <w:rPr>
                <w:sz w:val="28"/>
                <w:szCs w:val="28"/>
                <w:lang w:eastAsia="ar-SA"/>
              </w:rPr>
              <w:t xml:space="preserve"> (%)</w:t>
            </w:r>
            <w:proofErr w:type="gramEnd"/>
          </w:p>
          <w:p w:rsidR="003F0791" w:rsidRPr="00310B95" w:rsidRDefault="003F0791" w:rsidP="00310B95">
            <w:pPr>
              <w:widowControl w:val="0"/>
              <w:numPr>
                <w:ilvl w:val="0"/>
                <w:numId w:val="24"/>
              </w:numPr>
              <w:tabs>
                <w:tab w:val="left" w:pos="289"/>
              </w:tabs>
              <w:ind w:left="0" w:firstLine="0"/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Сумма средств местного бюджета Муниципального 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разования, направленная в отчетном периоде на </w:t>
            </w:r>
            <w:r w:rsidRPr="00310B95">
              <w:rPr>
                <w:sz w:val="28"/>
                <w:szCs w:val="28"/>
              </w:rPr>
              <w:t xml:space="preserve"> провед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 xml:space="preserve">ние  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мероприяти</w:t>
            </w:r>
            <w:r w:rsidRPr="00310B95">
              <w:rPr>
                <w:sz w:val="28"/>
                <w:szCs w:val="28"/>
              </w:rPr>
              <w:t>й</w:t>
            </w:r>
            <w:r w:rsidRPr="00310B95">
              <w:rPr>
                <w:sz w:val="28"/>
                <w:szCs w:val="28"/>
                <w:lang w:eastAsia="ar-SA"/>
              </w:rPr>
              <w:t xml:space="preserve"> в области физической культуры и спорта в расчете на одного жителя</w:t>
            </w:r>
          </w:p>
        </w:tc>
      </w:tr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 xml:space="preserve"> Этапы и сроки реализации пр</w:t>
            </w:r>
            <w:r w:rsidRPr="00310B95">
              <w:rPr>
                <w:b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  <w:lang w:eastAsia="ar-SA"/>
              </w:rPr>
              <w:t>В течение 2017 года</w:t>
            </w:r>
          </w:p>
        </w:tc>
      </w:tr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Ресурсное обе</w:t>
            </w:r>
            <w:r w:rsidRPr="00310B95">
              <w:rPr>
                <w:b/>
                <w:sz w:val="28"/>
                <w:szCs w:val="28"/>
                <w:lang w:eastAsia="ar-SA"/>
              </w:rPr>
              <w:t>с</w:t>
            </w:r>
            <w:r w:rsidRPr="00310B95">
              <w:rPr>
                <w:b/>
                <w:sz w:val="28"/>
                <w:szCs w:val="28"/>
                <w:lang w:eastAsia="ar-SA"/>
              </w:rPr>
              <w:t>печение пр</w:t>
            </w:r>
            <w:r w:rsidRPr="00310B95">
              <w:rPr>
                <w:b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97"/>
              </w:tabs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Источник финансирования:  Местный бюджет внутриг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 xml:space="preserve">родского Муниципального образования Санкт-Петербурга муниципальный округ 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 xml:space="preserve"> на 2017 год. </w:t>
            </w:r>
          </w:p>
          <w:p w:rsidR="003F0791" w:rsidRPr="00310B95" w:rsidRDefault="003F0791" w:rsidP="00310B95">
            <w:pPr>
              <w:widowControl w:val="0"/>
              <w:tabs>
                <w:tab w:val="left" w:pos="397"/>
              </w:tabs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Код бюджетной классификации: 981 11027950000468 244.</w:t>
            </w:r>
          </w:p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  <w:lang w:eastAsia="ar-SA"/>
              </w:rPr>
              <w:t xml:space="preserve">Объем финансирования: </w:t>
            </w:r>
            <w:r w:rsidR="00827FBF" w:rsidRPr="00310B95"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="00827FBF" w:rsidRPr="00310B95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Pr="00310B95">
              <w:rPr>
                <w:b/>
                <w:bCs/>
                <w:noProof/>
                <w:color w:val="000000"/>
                <w:sz w:val="28"/>
                <w:szCs w:val="28"/>
              </w:rPr>
              <w:t>719,3</w:t>
            </w:r>
            <w:r w:rsidR="00827FBF" w:rsidRPr="00310B95"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10B95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lastRenderedPageBreak/>
              <w:t>Основание для разработки пр</w:t>
            </w:r>
            <w:r w:rsidRPr="00310B95">
              <w:rPr>
                <w:b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0791" w:rsidRPr="00310B95" w:rsidRDefault="003F0791" w:rsidP="00310B95">
            <w:pPr>
              <w:pStyle w:val="ac"/>
              <w:widowControl w:val="0"/>
              <w:numPr>
                <w:ilvl w:val="0"/>
                <w:numId w:val="25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Федеральный закон от 06.10.2003 №131 «Об общих принципах организации местного самоуправления в Ро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>сийской Федерации»;</w:t>
            </w:r>
          </w:p>
          <w:p w:rsidR="003F0791" w:rsidRPr="00310B95" w:rsidRDefault="003F0791" w:rsidP="00310B95">
            <w:pPr>
              <w:pStyle w:val="ac"/>
              <w:widowControl w:val="0"/>
              <w:numPr>
                <w:ilvl w:val="0"/>
                <w:numId w:val="25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Закон Санкт-Петербурга от 23.09.2009 № 420-79 «Об о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 xml:space="preserve">ганизации местного самоуправления в Санкт-Петербурге»; </w:t>
            </w:r>
          </w:p>
          <w:p w:rsidR="003F0791" w:rsidRPr="00310B95" w:rsidRDefault="003F0791" w:rsidP="00310B95">
            <w:pPr>
              <w:pStyle w:val="ac"/>
              <w:widowControl w:val="0"/>
              <w:numPr>
                <w:ilvl w:val="0"/>
                <w:numId w:val="25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Закон Санкт-Петербурга от 14.12. 2009  №  532-105 «Об основах политики Санкт-Петербурга в области физической культуры и  спорта»; </w:t>
            </w:r>
          </w:p>
          <w:p w:rsidR="003F0791" w:rsidRPr="00310B95" w:rsidRDefault="003F0791" w:rsidP="00310B95">
            <w:pPr>
              <w:pStyle w:val="ac"/>
              <w:widowControl w:val="0"/>
              <w:numPr>
                <w:ilvl w:val="0"/>
                <w:numId w:val="25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Постановление Правительства Санкт-Петербурга от 23.06.2014 № 498 «О государственной программе Санкт-Петербурга «Развитие физической культуры и спорта в Санкт-Петербурге на 2015-2020 годы»;</w:t>
            </w:r>
          </w:p>
          <w:p w:rsidR="003F0791" w:rsidRPr="00310B95" w:rsidRDefault="003F0791" w:rsidP="00310B95">
            <w:pPr>
              <w:pStyle w:val="ac"/>
              <w:widowControl w:val="0"/>
              <w:numPr>
                <w:ilvl w:val="0"/>
                <w:numId w:val="25"/>
              </w:numPr>
              <w:tabs>
                <w:tab w:val="left" w:pos="31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Устав внутригородского Муниципального образования                             Санкт-Петербурга муниципальный округ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>;</w:t>
            </w:r>
          </w:p>
          <w:p w:rsidR="003F0791" w:rsidRPr="00310B95" w:rsidRDefault="003F0791" w:rsidP="00310B95">
            <w:pPr>
              <w:widowControl w:val="0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Распоряжение местной Администрации от 13.10.2015 № 165 </w:t>
            </w:r>
          </w:p>
          <w:p w:rsidR="003F0791" w:rsidRPr="00310B95" w:rsidRDefault="003F0791" w:rsidP="00310B95">
            <w:pPr>
              <w:widowControl w:val="0"/>
              <w:tabs>
                <w:tab w:val="left" w:pos="319"/>
              </w:tabs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«Об утверждении Порядков разработки, реализации, оце</w:t>
            </w:r>
            <w:r w:rsidRPr="00310B95">
              <w:rPr>
                <w:sz w:val="28"/>
                <w:szCs w:val="28"/>
              </w:rPr>
              <w:t>н</w:t>
            </w:r>
            <w:r w:rsidRPr="00310B95">
              <w:rPr>
                <w:sz w:val="28"/>
                <w:szCs w:val="28"/>
              </w:rPr>
              <w:t>ки эффективности  муниципальных программ и ведомс</w:t>
            </w:r>
            <w:r w:rsidRPr="00310B95">
              <w:rPr>
                <w:sz w:val="28"/>
                <w:szCs w:val="28"/>
              </w:rPr>
              <w:t>т</w:t>
            </w:r>
            <w:r w:rsidRPr="00310B95">
              <w:rPr>
                <w:sz w:val="28"/>
                <w:szCs w:val="28"/>
              </w:rPr>
              <w:t>венных целевых программ внутригородского Муниципал</w:t>
            </w:r>
            <w:r w:rsidRPr="00310B95">
              <w:rPr>
                <w:sz w:val="28"/>
                <w:szCs w:val="28"/>
              </w:rPr>
              <w:t>ь</w:t>
            </w:r>
            <w:r w:rsidRPr="00310B95">
              <w:rPr>
                <w:sz w:val="28"/>
                <w:szCs w:val="28"/>
              </w:rPr>
              <w:t xml:space="preserve">ного образования Санкт-Петербурга муниципальный округ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>»;</w:t>
            </w:r>
          </w:p>
        </w:tc>
      </w:tr>
      <w:tr w:rsidR="003F0791" w:rsidRPr="00310B95" w:rsidTr="00DF0439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Ожидаемые к</w:t>
            </w:r>
            <w:r w:rsidRPr="00310B95">
              <w:rPr>
                <w:b/>
                <w:bCs/>
                <w:sz w:val="28"/>
                <w:szCs w:val="28"/>
              </w:rPr>
              <w:t>о</w:t>
            </w:r>
            <w:r w:rsidRPr="00310B95">
              <w:rPr>
                <w:b/>
                <w:bCs/>
                <w:sz w:val="28"/>
                <w:szCs w:val="28"/>
              </w:rPr>
              <w:t>нечные резул</w:t>
            </w:r>
            <w:r w:rsidRPr="00310B95">
              <w:rPr>
                <w:b/>
                <w:bCs/>
                <w:sz w:val="28"/>
                <w:szCs w:val="28"/>
              </w:rPr>
              <w:t>ь</w:t>
            </w:r>
            <w:r w:rsidRPr="00310B95">
              <w:rPr>
                <w:b/>
                <w:bCs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pStyle w:val="HTML0"/>
              <w:widowControl w:val="0"/>
              <w:tabs>
                <w:tab w:val="clear" w:pos="916"/>
                <w:tab w:val="left" w:pos="318"/>
              </w:tabs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10B9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Увеличение удельного веса граждан, принявших участие </w:t>
            </w:r>
            <w:r w:rsidRPr="00310B9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мероприятиях </w:t>
            </w:r>
          </w:p>
        </w:tc>
      </w:tr>
    </w:tbl>
    <w:p w:rsidR="003F0791" w:rsidRPr="00310B95" w:rsidRDefault="003F0791" w:rsidP="00310B95">
      <w:pPr>
        <w:widowControl w:val="0"/>
        <w:ind w:left="360"/>
        <w:jc w:val="center"/>
        <w:rPr>
          <w:b/>
          <w:bCs/>
          <w:sz w:val="28"/>
          <w:szCs w:val="28"/>
          <w:lang w:eastAsia="ar-SA"/>
        </w:rPr>
      </w:pPr>
      <w:r w:rsidRPr="00310B95">
        <w:rPr>
          <w:b/>
          <w:bCs/>
          <w:sz w:val="28"/>
          <w:szCs w:val="28"/>
          <w:lang w:eastAsia="ar-SA"/>
        </w:rPr>
        <w:t>1.Характеристика области реализации  программы</w:t>
      </w:r>
    </w:p>
    <w:p w:rsidR="003F0791" w:rsidRPr="00310B95" w:rsidRDefault="003F0791" w:rsidP="00310B95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3F0791" w:rsidRPr="00310B95" w:rsidRDefault="003F0791" w:rsidP="00310B95">
      <w:pPr>
        <w:widowControl w:val="0"/>
        <w:jc w:val="center"/>
        <w:rPr>
          <w:sz w:val="28"/>
          <w:szCs w:val="28"/>
        </w:rPr>
      </w:pPr>
      <w:r w:rsidRPr="00310B95">
        <w:rPr>
          <w:b/>
          <w:sz w:val="28"/>
          <w:szCs w:val="28"/>
        </w:rPr>
        <w:t xml:space="preserve">1.1Аналитическая справка </w:t>
      </w:r>
      <w:r w:rsidRPr="00310B95">
        <w:rPr>
          <w:sz w:val="28"/>
          <w:szCs w:val="28"/>
        </w:rPr>
        <w:t>(динамика и прогноз)</w:t>
      </w:r>
    </w:p>
    <w:p w:rsidR="003F0791" w:rsidRPr="00310B95" w:rsidRDefault="003F0791" w:rsidP="00310B9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14"/>
        <w:gridCol w:w="1222"/>
        <w:gridCol w:w="1821"/>
        <w:gridCol w:w="1823"/>
      </w:tblGrid>
      <w:tr w:rsidR="003F0791" w:rsidRPr="00310B95" w:rsidTr="00DF0439">
        <w:tc>
          <w:tcPr>
            <w:tcW w:w="5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№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0B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b/>
                <w:sz w:val="28"/>
                <w:szCs w:val="28"/>
              </w:rPr>
              <w:t>/</w:t>
            </w:r>
            <w:proofErr w:type="spellStart"/>
            <w:r w:rsidRPr="00310B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Категория жителей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2017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прогноз</w:t>
            </w:r>
          </w:p>
        </w:tc>
      </w:tr>
      <w:tr w:rsidR="003F0791" w:rsidRPr="00310B95" w:rsidTr="00DF0439">
        <w:tc>
          <w:tcPr>
            <w:tcW w:w="5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Общее количество граждан из них: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17493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3F0791" w:rsidRPr="00310B95" w:rsidRDefault="003F0791" w:rsidP="00310B95">
            <w:pPr>
              <w:widowControl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17 755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18017</w:t>
            </w:r>
          </w:p>
        </w:tc>
      </w:tr>
      <w:tr w:rsidR="003F0791" w:rsidRPr="00310B95" w:rsidTr="00DF0439">
        <w:tc>
          <w:tcPr>
            <w:tcW w:w="5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Несовершеннолетние  граждане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1967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1990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2050</w:t>
            </w:r>
          </w:p>
        </w:tc>
      </w:tr>
      <w:tr w:rsidR="003F0791" w:rsidRPr="00310B95" w:rsidTr="00DF0439">
        <w:tc>
          <w:tcPr>
            <w:tcW w:w="5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Количество граждан, принима</w:t>
            </w:r>
            <w:r w:rsidRPr="00310B95">
              <w:rPr>
                <w:sz w:val="28"/>
                <w:szCs w:val="28"/>
              </w:rPr>
              <w:t>ю</w:t>
            </w:r>
            <w:r w:rsidRPr="00310B95">
              <w:rPr>
                <w:sz w:val="28"/>
                <w:szCs w:val="28"/>
              </w:rPr>
              <w:t>щих  участие в мероприятиях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1522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2642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758</w:t>
            </w:r>
          </w:p>
        </w:tc>
      </w:tr>
      <w:tr w:rsidR="003F0791" w:rsidRPr="00310B95" w:rsidTr="00DF0439">
        <w:tc>
          <w:tcPr>
            <w:tcW w:w="5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Сумма средств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местного бюджета Муниципального образования, н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правленная в отчетном периоде на мероприятия в области физической культуры и спорта (тыс. руб.)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color w:val="000000"/>
                <w:spacing w:val="-7"/>
                <w:sz w:val="28"/>
                <w:szCs w:val="28"/>
                <w:lang w:eastAsia="en-US"/>
              </w:rPr>
              <w:t>583,2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2 606,4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548,2</w:t>
            </w:r>
          </w:p>
        </w:tc>
      </w:tr>
      <w:tr w:rsidR="003F0791" w:rsidRPr="00310B95" w:rsidTr="00DF0439">
        <w:tc>
          <w:tcPr>
            <w:tcW w:w="5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Количество  оборудованных спо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>тивных площадок на территории округа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6</w:t>
            </w:r>
          </w:p>
        </w:tc>
      </w:tr>
      <w:tr w:rsidR="003F0791" w:rsidRPr="00310B95" w:rsidTr="00DF0439">
        <w:tc>
          <w:tcPr>
            <w:tcW w:w="5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Количество открытых плоскостных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310B95">
              <w:rPr>
                <w:sz w:val="28"/>
                <w:szCs w:val="28"/>
              </w:rPr>
              <w:t xml:space="preserve"> - спортивных</w:t>
            </w:r>
            <w:proofErr w:type="gramEnd"/>
            <w:r w:rsidRPr="00310B95">
              <w:rPr>
                <w:sz w:val="28"/>
                <w:szCs w:val="28"/>
              </w:rPr>
              <w:t xml:space="preserve"> соор</w:t>
            </w:r>
            <w:r w:rsidRPr="00310B95">
              <w:rPr>
                <w:sz w:val="28"/>
                <w:szCs w:val="28"/>
              </w:rPr>
              <w:t>у</w:t>
            </w:r>
            <w:r w:rsidRPr="00310B95">
              <w:rPr>
                <w:sz w:val="28"/>
                <w:szCs w:val="28"/>
              </w:rPr>
              <w:t>жений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5</w:t>
            </w:r>
          </w:p>
        </w:tc>
      </w:tr>
      <w:tr w:rsidR="003F0791" w:rsidRPr="00310B95" w:rsidTr="00DF0439">
        <w:tc>
          <w:tcPr>
            <w:tcW w:w="5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Спортивных бассейнов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</w:t>
            </w:r>
          </w:p>
        </w:tc>
      </w:tr>
    </w:tbl>
    <w:p w:rsidR="003F0791" w:rsidRPr="00310B95" w:rsidRDefault="003F0791" w:rsidP="00310B95">
      <w:pPr>
        <w:widowControl w:val="0"/>
        <w:ind w:firstLine="567"/>
        <w:jc w:val="both"/>
        <w:rPr>
          <w:sz w:val="28"/>
          <w:szCs w:val="28"/>
        </w:rPr>
      </w:pPr>
    </w:p>
    <w:p w:rsidR="003F0791" w:rsidRPr="00310B95" w:rsidRDefault="003F0791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Для оздоровления жителей,  на территории  Муниципального образования в разные годы   было установлено спортивное оборудование и тренажеры: Так, например, по состоянию на июнь 2016года на территории округа находятся спортивные площадки по следующим  адресам: ул.  Гончарная д.23( Спортко</w:t>
      </w:r>
      <w:r w:rsidRPr="00310B95">
        <w:rPr>
          <w:sz w:val="28"/>
          <w:szCs w:val="28"/>
        </w:rPr>
        <w:t>м</w:t>
      </w:r>
      <w:r w:rsidRPr="00310B95">
        <w:rPr>
          <w:sz w:val="28"/>
          <w:szCs w:val="28"/>
        </w:rPr>
        <w:t>плекс Т-29);</w:t>
      </w:r>
      <w:r w:rsidRPr="00310B95">
        <w:rPr>
          <w:color w:val="FF0000"/>
          <w:sz w:val="28"/>
          <w:szCs w:val="28"/>
        </w:rPr>
        <w:t xml:space="preserve">  </w:t>
      </w:r>
      <w:r w:rsidRPr="00310B95">
        <w:rPr>
          <w:sz w:val="28"/>
          <w:szCs w:val="28"/>
        </w:rPr>
        <w:t>ул. Днепропетровская , д.35 ( детский спортивный комплекс с се</w:t>
      </w:r>
      <w:r w:rsidRPr="00310B95">
        <w:rPr>
          <w:sz w:val="28"/>
          <w:szCs w:val="28"/>
        </w:rPr>
        <w:t>т</w:t>
      </w:r>
      <w:r w:rsidRPr="00310B95">
        <w:rPr>
          <w:sz w:val="28"/>
          <w:szCs w:val="28"/>
        </w:rPr>
        <w:t>кой); Лиговский пр.,д.100 (футбольное поле); Тележная ул., д.31 (тренажеры); Транспортный пер., д.  9-11(тренажеры); ул</w:t>
      </w:r>
      <w:proofErr w:type="gramStart"/>
      <w:r w:rsidRPr="00310B95">
        <w:rPr>
          <w:sz w:val="28"/>
          <w:szCs w:val="28"/>
        </w:rPr>
        <w:t>.Ч</w:t>
      </w:r>
      <w:proofErr w:type="gramEnd"/>
      <w:r w:rsidRPr="00310B95">
        <w:rPr>
          <w:sz w:val="28"/>
          <w:szCs w:val="28"/>
        </w:rPr>
        <w:t>ерняховского, д.53 (тренажеры)</w:t>
      </w:r>
    </w:p>
    <w:p w:rsidR="003F0791" w:rsidRPr="00310B95" w:rsidRDefault="003F0791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Спортивное оборудование также установлено на детских игровых площа</w:t>
      </w:r>
      <w:r w:rsidRPr="00310B95">
        <w:rPr>
          <w:sz w:val="28"/>
          <w:szCs w:val="28"/>
        </w:rPr>
        <w:t>д</w:t>
      </w:r>
      <w:r w:rsidRPr="00310B95">
        <w:rPr>
          <w:sz w:val="28"/>
          <w:szCs w:val="28"/>
        </w:rPr>
        <w:t>ках по следующим адресам:</w:t>
      </w:r>
      <w:r w:rsidRPr="00310B95">
        <w:rPr>
          <w:color w:val="FF0000"/>
          <w:sz w:val="28"/>
          <w:szCs w:val="28"/>
        </w:rPr>
        <w:t xml:space="preserve">  </w:t>
      </w:r>
      <w:r w:rsidRPr="00310B95">
        <w:rPr>
          <w:sz w:val="28"/>
          <w:szCs w:val="28"/>
        </w:rPr>
        <w:t xml:space="preserve">ул. Черняховского, д. 13; ул. Черняховского 16/5; ул. Черняховского, д. 31 </w:t>
      </w:r>
    </w:p>
    <w:p w:rsidR="003F0791" w:rsidRPr="00310B95" w:rsidRDefault="003F0791" w:rsidP="00310B95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0B95">
        <w:rPr>
          <w:sz w:val="28"/>
          <w:szCs w:val="28"/>
        </w:rPr>
        <w:t xml:space="preserve">Кроме того на территории округа действуют  5 открытых плоскостных </w:t>
      </w:r>
      <w:proofErr w:type="spellStart"/>
      <w:r w:rsidRPr="00310B95">
        <w:rPr>
          <w:sz w:val="28"/>
          <w:szCs w:val="28"/>
        </w:rPr>
        <w:t>фи</w:t>
      </w:r>
      <w:r w:rsidRPr="00310B95">
        <w:rPr>
          <w:sz w:val="28"/>
          <w:szCs w:val="28"/>
        </w:rPr>
        <w:t>з</w:t>
      </w:r>
      <w:r w:rsidRPr="00310B95">
        <w:rPr>
          <w:sz w:val="28"/>
          <w:szCs w:val="28"/>
        </w:rPr>
        <w:t>культурно</w:t>
      </w:r>
      <w:proofErr w:type="spellEnd"/>
      <w:r w:rsidRPr="00310B95">
        <w:rPr>
          <w:sz w:val="28"/>
          <w:szCs w:val="28"/>
        </w:rPr>
        <w:t xml:space="preserve"> - спортивных сооружений: из них 3 при ГОУ СОШ № 153,168,304  и 1  на </w:t>
      </w:r>
      <w:proofErr w:type="spellStart"/>
      <w:r w:rsidRPr="00310B95">
        <w:rPr>
          <w:sz w:val="28"/>
          <w:szCs w:val="28"/>
        </w:rPr>
        <w:t>внутридворовой</w:t>
      </w:r>
      <w:proofErr w:type="spellEnd"/>
      <w:r w:rsidRPr="00310B95">
        <w:rPr>
          <w:sz w:val="28"/>
          <w:szCs w:val="28"/>
        </w:rPr>
        <w:t xml:space="preserve"> территории по адресу: Лиговский пр. 100-106 и 1 площадка для городошного спорта по адресу Лиговский пр., д.64.</w:t>
      </w:r>
    </w:p>
    <w:p w:rsidR="003F0791" w:rsidRPr="00310B95" w:rsidRDefault="003F0791" w:rsidP="00310B95">
      <w:pPr>
        <w:widowControl w:val="0"/>
        <w:jc w:val="center"/>
        <w:rPr>
          <w:b/>
          <w:bCs/>
          <w:sz w:val="28"/>
          <w:szCs w:val="28"/>
        </w:rPr>
      </w:pPr>
    </w:p>
    <w:p w:rsidR="003F0791" w:rsidRPr="00310B95" w:rsidRDefault="003F0791" w:rsidP="00310B95">
      <w:pPr>
        <w:pStyle w:val="a9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B95">
        <w:rPr>
          <w:rFonts w:ascii="Times New Roman" w:hAnsi="Times New Roman"/>
          <w:b/>
          <w:bCs/>
          <w:sz w:val="28"/>
          <w:szCs w:val="28"/>
        </w:rPr>
        <w:t>2.Цели и задачи программы</w:t>
      </w:r>
    </w:p>
    <w:p w:rsidR="003F0791" w:rsidRPr="00310B95" w:rsidRDefault="003F0791" w:rsidP="00310B9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0B95">
        <w:rPr>
          <w:rFonts w:eastAsia="Calibri"/>
          <w:b/>
          <w:sz w:val="28"/>
          <w:szCs w:val="28"/>
          <w:lang w:eastAsia="en-US"/>
        </w:rPr>
        <w:t>Цель программы</w:t>
      </w:r>
      <w:r w:rsidRPr="00310B95">
        <w:rPr>
          <w:rFonts w:eastAsia="Calibri"/>
          <w:sz w:val="28"/>
          <w:szCs w:val="28"/>
          <w:lang w:eastAsia="en-US"/>
        </w:rPr>
        <w:t>:</w:t>
      </w:r>
    </w:p>
    <w:p w:rsidR="003F0791" w:rsidRPr="00310B95" w:rsidRDefault="003F0791" w:rsidP="00310B95">
      <w:pPr>
        <w:widowControl w:val="0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10B95">
        <w:rPr>
          <w:rFonts w:eastAsia="Calibri"/>
          <w:sz w:val="28"/>
          <w:szCs w:val="28"/>
          <w:lang w:eastAsia="en-US"/>
        </w:rPr>
        <w:t>Пропаганда здорового образа жизни путем р</w:t>
      </w:r>
      <w:r w:rsidRPr="00310B95">
        <w:rPr>
          <w:color w:val="000000"/>
          <w:sz w:val="28"/>
          <w:szCs w:val="28"/>
        </w:rPr>
        <w:t>азвития на территории муниц</w:t>
      </w:r>
      <w:r w:rsidRPr="00310B95">
        <w:rPr>
          <w:color w:val="000000"/>
          <w:sz w:val="28"/>
          <w:szCs w:val="28"/>
        </w:rPr>
        <w:t>и</w:t>
      </w:r>
      <w:r w:rsidRPr="00310B95">
        <w:rPr>
          <w:color w:val="000000"/>
          <w:sz w:val="28"/>
          <w:szCs w:val="28"/>
        </w:rPr>
        <w:t>пального образования массовой физической культуры и спорта</w:t>
      </w:r>
      <w:r w:rsidRPr="00310B95">
        <w:rPr>
          <w:rFonts w:eastAsia="Calibri"/>
          <w:sz w:val="28"/>
          <w:szCs w:val="28"/>
          <w:lang w:eastAsia="en-US"/>
        </w:rPr>
        <w:t xml:space="preserve"> </w:t>
      </w:r>
    </w:p>
    <w:p w:rsidR="003F0791" w:rsidRPr="00310B95" w:rsidRDefault="003F0791" w:rsidP="00310B9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0B95">
        <w:rPr>
          <w:rFonts w:eastAsia="Calibri"/>
          <w:b/>
          <w:sz w:val="28"/>
          <w:szCs w:val="28"/>
          <w:lang w:eastAsia="en-US"/>
        </w:rPr>
        <w:t>Задачи</w:t>
      </w:r>
      <w:r w:rsidRPr="00310B95">
        <w:rPr>
          <w:rFonts w:eastAsia="Calibri"/>
          <w:sz w:val="28"/>
          <w:szCs w:val="28"/>
          <w:lang w:eastAsia="en-US"/>
        </w:rPr>
        <w:t xml:space="preserve"> </w:t>
      </w:r>
      <w:r w:rsidRPr="00310B95">
        <w:rPr>
          <w:rFonts w:eastAsia="Calibri"/>
          <w:b/>
          <w:sz w:val="28"/>
          <w:szCs w:val="28"/>
          <w:lang w:eastAsia="en-US"/>
        </w:rPr>
        <w:t>программы:</w:t>
      </w:r>
    </w:p>
    <w:p w:rsidR="003F0791" w:rsidRPr="00310B95" w:rsidRDefault="003F0791" w:rsidP="00310B95">
      <w:pPr>
        <w:widowControl w:val="0"/>
        <w:numPr>
          <w:ilvl w:val="0"/>
          <w:numId w:val="35"/>
        </w:numPr>
        <w:tabs>
          <w:tab w:val="left" w:pos="567"/>
        </w:tabs>
        <w:ind w:left="0" w:right="113" w:firstLine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10B95">
        <w:rPr>
          <w:sz w:val="28"/>
          <w:szCs w:val="28"/>
          <w:lang w:eastAsia="ar-SA"/>
        </w:rPr>
        <w:t xml:space="preserve">Организация и проведение </w:t>
      </w:r>
      <w:r w:rsidRPr="00310B95">
        <w:rPr>
          <w:sz w:val="28"/>
          <w:szCs w:val="28"/>
        </w:rPr>
        <w:t xml:space="preserve">спортивных и физкультурно-оздоровительных </w:t>
      </w:r>
      <w:r w:rsidRPr="00310B95">
        <w:rPr>
          <w:sz w:val="28"/>
          <w:szCs w:val="28"/>
          <w:lang w:eastAsia="ar-SA"/>
        </w:rPr>
        <w:t xml:space="preserve"> мероприятий  </w:t>
      </w:r>
    </w:p>
    <w:p w:rsidR="003F0791" w:rsidRPr="00310B95" w:rsidRDefault="003F0791" w:rsidP="00310B95">
      <w:pPr>
        <w:pStyle w:val="a9"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0B95">
        <w:rPr>
          <w:rFonts w:ascii="Times New Roman" w:hAnsi="Times New Roman"/>
          <w:sz w:val="28"/>
          <w:szCs w:val="28"/>
        </w:rPr>
        <w:t>Основные направления деятельности:</w:t>
      </w:r>
    </w:p>
    <w:p w:rsidR="003F0791" w:rsidRPr="00310B95" w:rsidRDefault="003F0791" w:rsidP="00310B95">
      <w:pPr>
        <w:pStyle w:val="a9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0B95">
        <w:rPr>
          <w:rFonts w:ascii="Times New Roman" w:hAnsi="Times New Roman"/>
          <w:sz w:val="28"/>
          <w:szCs w:val="28"/>
        </w:rPr>
        <w:t xml:space="preserve">Организация  посещения бассейна  жителями округа </w:t>
      </w:r>
    </w:p>
    <w:p w:rsidR="003F0791" w:rsidRPr="00310B95" w:rsidRDefault="003F0791" w:rsidP="00310B95">
      <w:pPr>
        <w:pStyle w:val="a9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0B95">
        <w:rPr>
          <w:rFonts w:ascii="Times New Roman" w:hAnsi="Times New Roman"/>
          <w:sz w:val="28"/>
          <w:szCs w:val="28"/>
        </w:rPr>
        <w:t>Проведение спортивных игр, турниров, состязаний, направленных  на ра</w:t>
      </w:r>
      <w:r w:rsidRPr="00310B95">
        <w:rPr>
          <w:rFonts w:ascii="Times New Roman" w:hAnsi="Times New Roman"/>
          <w:sz w:val="28"/>
          <w:szCs w:val="28"/>
        </w:rPr>
        <w:t>з</w:t>
      </w:r>
      <w:r w:rsidRPr="00310B95">
        <w:rPr>
          <w:rFonts w:ascii="Times New Roman" w:hAnsi="Times New Roman"/>
          <w:sz w:val="28"/>
          <w:szCs w:val="28"/>
        </w:rPr>
        <w:t>витие физической подготовки  у жителей округа.</w:t>
      </w:r>
    </w:p>
    <w:p w:rsidR="003F0791" w:rsidRPr="00310B95" w:rsidRDefault="003F0791" w:rsidP="00310B95">
      <w:pPr>
        <w:pStyle w:val="a9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0B95">
        <w:rPr>
          <w:rFonts w:ascii="Times New Roman" w:hAnsi="Times New Roman"/>
          <w:sz w:val="28"/>
          <w:szCs w:val="28"/>
        </w:rPr>
        <w:t>Регулярное размещение материалов о проводимых мероприятиях в муниц</w:t>
      </w:r>
      <w:r w:rsidRPr="00310B95">
        <w:rPr>
          <w:rFonts w:ascii="Times New Roman" w:hAnsi="Times New Roman"/>
          <w:sz w:val="28"/>
          <w:szCs w:val="28"/>
        </w:rPr>
        <w:t>и</w:t>
      </w:r>
      <w:r w:rsidRPr="00310B95">
        <w:rPr>
          <w:rFonts w:ascii="Times New Roman" w:hAnsi="Times New Roman"/>
          <w:sz w:val="28"/>
          <w:szCs w:val="28"/>
        </w:rPr>
        <w:t>пальной газете «</w:t>
      </w:r>
      <w:proofErr w:type="spellStart"/>
      <w:proofErr w:type="gramStart"/>
      <w:r w:rsidRPr="00310B95">
        <w:rPr>
          <w:rFonts w:ascii="Times New Roman" w:hAnsi="Times New Roman"/>
          <w:sz w:val="28"/>
          <w:szCs w:val="28"/>
        </w:rPr>
        <w:t>Лиговка-Ямская</w:t>
      </w:r>
      <w:proofErr w:type="spellEnd"/>
      <w:proofErr w:type="gramEnd"/>
      <w:r w:rsidRPr="00310B95">
        <w:rPr>
          <w:rFonts w:ascii="Times New Roman" w:hAnsi="Times New Roman"/>
          <w:sz w:val="28"/>
          <w:szCs w:val="28"/>
        </w:rPr>
        <w:t xml:space="preserve">,  сайте Муниципального образования  </w:t>
      </w:r>
      <w:proofErr w:type="spellStart"/>
      <w:r w:rsidRPr="00310B95">
        <w:rPr>
          <w:rFonts w:ascii="Times New Roman" w:hAnsi="Times New Roman"/>
          <w:sz w:val="28"/>
          <w:szCs w:val="28"/>
        </w:rPr>
        <w:t>Лиговка-Ямская</w:t>
      </w:r>
      <w:proofErr w:type="spellEnd"/>
      <w:r w:rsidRPr="00310B95">
        <w:rPr>
          <w:rFonts w:ascii="Times New Roman" w:hAnsi="Times New Roman"/>
          <w:sz w:val="28"/>
          <w:szCs w:val="28"/>
        </w:rPr>
        <w:t xml:space="preserve"> и группе в социальной сети «</w:t>
      </w:r>
      <w:proofErr w:type="spellStart"/>
      <w:r w:rsidRPr="00310B9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10B95">
        <w:rPr>
          <w:rFonts w:ascii="Times New Roman" w:hAnsi="Times New Roman"/>
          <w:sz w:val="28"/>
          <w:szCs w:val="28"/>
        </w:rPr>
        <w:t>».</w:t>
      </w:r>
    </w:p>
    <w:p w:rsidR="003F0791" w:rsidRPr="00310B95" w:rsidRDefault="003F0791" w:rsidP="00310B95">
      <w:pPr>
        <w:widowControl w:val="0"/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310B95">
        <w:rPr>
          <w:b/>
          <w:color w:val="000000"/>
          <w:spacing w:val="-13"/>
          <w:sz w:val="28"/>
          <w:szCs w:val="28"/>
        </w:rPr>
        <w:t xml:space="preserve">Перечень  мероприятий  </w:t>
      </w:r>
      <w:r w:rsidRPr="00310B95">
        <w:rPr>
          <w:b/>
          <w:sz w:val="28"/>
          <w:szCs w:val="28"/>
        </w:rPr>
        <w:t>программы в 2017 году</w:t>
      </w:r>
    </w:p>
    <w:tbl>
      <w:tblPr>
        <w:tblW w:w="985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062"/>
        <w:gridCol w:w="2003"/>
        <w:gridCol w:w="1554"/>
        <w:gridCol w:w="2327"/>
        <w:gridCol w:w="1797"/>
      </w:tblGrid>
      <w:tr w:rsidR="003F0791" w:rsidRPr="00310B95" w:rsidTr="00DF0439">
        <w:trPr>
          <w:trHeight w:val="146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10B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10B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Наименов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ние мер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приятия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Ответстве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ный испо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л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Срок и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Ожидаемый н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посредственный результат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10B95">
              <w:rPr>
                <w:bCs/>
                <w:i/>
                <w:color w:val="000000"/>
                <w:sz w:val="28"/>
                <w:szCs w:val="28"/>
              </w:rPr>
              <w:t>(кол-во участн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и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ков)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Взаим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связь с ц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левыми п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казателями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310B95">
              <w:rPr>
                <w:bCs/>
                <w:i/>
                <w:color w:val="000000"/>
                <w:sz w:val="28"/>
                <w:szCs w:val="28"/>
              </w:rPr>
              <w:t>(удельный вес участн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и</w:t>
            </w:r>
            <w:r w:rsidRPr="00310B95">
              <w:rPr>
                <w:bCs/>
                <w:i/>
                <w:color w:val="000000"/>
                <w:sz w:val="28"/>
                <w:szCs w:val="28"/>
              </w:rPr>
              <w:t>ков)</w:t>
            </w:r>
          </w:p>
        </w:tc>
      </w:tr>
      <w:tr w:rsidR="003F0791" w:rsidRPr="00310B95" w:rsidTr="00DF0439">
        <w:trPr>
          <w:trHeight w:val="766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color w:val="000000"/>
                <w:sz w:val="28"/>
                <w:szCs w:val="28"/>
              </w:rPr>
              <w:t>Составление и утверждение списков учас</w:t>
            </w:r>
            <w:r w:rsidRPr="00310B95">
              <w:rPr>
                <w:color w:val="000000"/>
                <w:sz w:val="28"/>
                <w:szCs w:val="28"/>
              </w:rPr>
              <w:t>т</w:t>
            </w:r>
            <w:r w:rsidRPr="00310B95">
              <w:rPr>
                <w:color w:val="000000"/>
                <w:sz w:val="28"/>
                <w:szCs w:val="28"/>
              </w:rPr>
              <w:t>ников мер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>приятий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Орг. отдел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Весь пер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3F0791" w:rsidRPr="00310B95" w:rsidTr="00DF0439">
        <w:trPr>
          <w:trHeight w:val="204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Организация посещения бассейна для детей и подр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стков, прож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вающих на территории Муниципал</w:t>
            </w:r>
            <w:r w:rsidRPr="00310B95">
              <w:rPr>
                <w:sz w:val="28"/>
                <w:szCs w:val="28"/>
              </w:rPr>
              <w:t>ь</w:t>
            </w:r>
            <w:r w:rsidRPr="00310B95">
              <w:rPr>
                <w:sz w:val="28"/>
                <w:szCs w:val="28"/>
              </w:rPr>
              <w:t>ного образов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 xml:space="preserve">ния (15 чел. * 27посещений) 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(многодетные и опекаемые дети округа)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Орг. отдел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Весь пер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Количество чел./посещений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405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2,3% от чи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>ла жителей</w:t>
            </w:r>
          </w:p>
        </w:tc>
      </w:tr>
      <w:tr w:rsidR="003F0791" w:rsidRPr="00310B95" w:rsidTr="00DF0439">
        <w:trPr>
          <w:trHeight w:val="823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Проведение 4-х стрелковых турниров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Орг. отдел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Охват участн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ков 120 чел.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0,6% от чи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>ла жителей</w:t>
            </w:r>
          </w:p>
        </w:tc>
      </w:tr>
      <w:tr w:rsidR="003F0791" w:rsidRPr="00310B95" w:rsidTr="00DF0439">
        <w:trPr>
          <w:trHeight w:val="153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Проведение  итогового с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ревнования по плаванию для жителей М</w:t>
            </w:r>
            <w:r w:rsidRPr="00310B95">
              <w:rPr>
                <w:sz w:val="28"/>
                <w:szCs w:val="28"/>
              </w:rPr>
              <w:t>у</w:t>
            </w:r>
            <w:r w:rsidRPr="00310B95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Орг. отдел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Охват участн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ков 30 чел.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</w:t>
            </w:r>
            <w:r w:rsidRPr="00310B95">
              <w:rPr>
                <w:sz w:val="28"/>
                <w:szCs w:val="28"/>
                <w:lang w:val="en-US"/>
              </w:rPr>
              <w:t>2</w:t>
            </w:r>
            <w:r w:rsidRPr="00310B95">
              <w:rPr>
                <w:sz w:val="28"/>
                <w:szCs w:val="28"/>
              </w:rPr>
              <w:t>% от чи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>ла жителей</w:t>
            </w:r>
          </w:p>
        </w:tc>
      </w:tr>
      <w:tr w:rsidR="003F0791" w:rsidRPr="00310B95" w:rsidTr="00DF0439">
        <w:trPr>
          <w:trHeight w:val="205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Организация  и проведение  турнира  «К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>жаный мяч» для детей и подростков, проживающих на территории Муниципал</w:t>
            </w:r>
            <w:r w:rsidRPr="00310B95">
              <w:rPr>
                <w:color w:val="000000"/>
                <w:sz w:val="28"/>
                <w:szCs w:val="28"/>
              </w:rPr>
              <w:t>ь</w:t>
            </w:r>
            <w:r w:rsidRPr="00310B95">
              <w:rPr>
                <w:color w:val="000000"/>
                <w:sz w:val="28"/>
                <w:szCs w:val="28"/>
              </w:rPr>
              <w:t>ного образов</w:t>
            </w:r>
            <w:r w:rsidRPr="00310B95">
              <w:rPr>
                <w:color w:val="000000"/>
                <w:sz w:val="28"/>
                <w:szCs w:val="28"/>
              </w:rPr>
              <w:t>а</w:t>
            </w:r>
            <w:r w:rsidRPr="00310B95">
              <w:rPr>
                <w:color w:val="000000"/>
                <w:sz w:val="28"/>
                <w:szCs w:val="28"/>
              </w:rPr>
              <w:t xml:space="preserve">ния </w:t>
            </w:r>
            <w:proofErr w:type="spellStart"/>
            <w:proofErr w:type="gramStart"/>
            <w:r w:rsidRPr="00310B95">
              <w:rPr>
                <w:color w:val="000000"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color w:val="000000"/>
                <w:sz w:val="28"/>
                <w:szCs w:val="28"/>
              </w:rPr>
              <w:t>, 50 чел.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Орг. отдел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10B95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Охват участн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ков 50чел.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0,25% от числа жит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лей</w:t>
            </w:r>
          </w:p>
        </w:tc>
      </w:tr>
      <w:tr w:rsidR="003F0791" w:rsidRPr="00310B95" w:rsidTr="00DF0439">
        <w:trPr>
          <w:trHeight w:val="154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Соревнования по городо</w:t>
            </w:r>
            <w:r w:rsidRPr="00310B95">
              <w:rPr>
                <w:color w:val="000000"/>
                <w:sz w:val="28"/>
                <w:szCs w:val="28"/>
              </w:rPr>
              <w:t>ш</w:t>
            </w:r>
            <w:r w:rsidRPr="00310B95">
              <w:rPr>
                <w:color w:val="000000"/>
                <w:sz w:val="28"/>
                <w:szCs w:val="28"/>
              </w:rPr>
              <w:t>ному спорту среди детей и подростков Муниципал</w:t>
            </w:r>
            <w:r w:rsidRPr="00310B95">
              <w:rPr>
                <w:color w:val="000000"/>
                <w:sz w:val="28"/>
                <w:szCs w:val="28"/>
              </w:rPr>
              <w:t>ь</w:t>
            </w:r>
            <w:r w:rsidRPr="00310B95">
              <w:rPr>
                <w:color w:val="000000"/>
                <w:sz w:val="28"/>
                <w:szCs w:val="28"/>
              </w:rPr>
              <w:t>ного образов</w:t>
            </w:r>
            <w:r w:rsidRPr="00310B95">
              <w:rPr>
                <w:color w:val="000000"/>
                <w:sz w:val="28"/>
                <w:szCs w:val="28"/>
              </w:rPr>
              <w:t>а</w:t>
            </w:r>
            <w:r w:rsidRPr="00310B95">
              <w:rPr>
                <w:color w:val="000000"/>
                <w:sz w:val="28"/>
                <w:szCs w:val="28"/>
              </w:rPr>
              <w:t xml:space="preserve">ния </w:t>
            </w:r>
            <w:proofErr w:type="spellStart"/>
            <w:proofErr w:type="gramStart"/>
            <w:r w:rsidRPr="00310B95">
              <w:rPr>
                <w:color w:val="000000"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color w:val="000000"/>
                <w:sz w:val="28"/>
                <w:szCs w:val="28"/>
              </w:rPr>
              <w:t>, 40 чел.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Орг. отдел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10B95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Охват участн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ков 72чел.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0,22% от числа жит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лей</w:t>
            </w:r>
          </w:p>
        </w:tc>
      </w:tr>
      <w:tr w:rsidR="003F0791" w:rsidRPr="00310B95" w:rsidTr="00DF0439">
        <w:trPr>
          <w:trHeight w:val="93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Проведение турнира «Г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>тов к труду и обороне»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Орг. отдел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10B95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Охват участн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ков 40 чел.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>0,22% от числа жит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лей</w:t>
            </w:r>
          </w:p>
        </w:tc>
      </w:tr>
      <w:tr w:rsidR="003F0791" w:rsidRPr="00310B95" w:rsidTr="00DF0439">
        <w:trPr>
          <w:trHeight w:val="100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rPr>
                <w:i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Организация и проведение первенства по силовому мн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гоборью  для подростков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Орг. отдел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10B95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Охват участн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ков 48 чел.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>0,</w:t>
            </w:r>
            <w:r w:rsidRPr="00310B95">
              <w:rPr>
                <w:sz w:val="28"/>
                <w:szCs w:val="28"/>
                <w:lang w:val="en-US"/>
              </w:rPr>
              <w:t>3</w:t>
            </w:r>
            <w:r w:rsidRPr="00310B95">
              <w:rPr>
                <w:sz w:val="28"/>
                <w:szCs w:val="28"/>
              </w:rPr>
              <w:t>% от чи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>ла жителей</w:t>
            </w:r>
          </w:p>
        </w:tc>
      </w:tr>
    </w:tbl>
    <w:p w:rsidR="003F0791" w:rsidRPr="00310B95" w:rsidRDefault="003F0791" w:rsidP="00310B95">
      <w:pPr>
        <w:pStyle w:val="a9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791" w:rsidRPr="00310B95" w:rsidRDefault="003F0791" w:rsidP="00310B95">
      <w:pPr>
        <w:widowControl w:val="0"/>
        <w:tabs>
          <w:tab w:val="left" w:pos="284"/>
          <w:tab w:val="left" w:pos="7956"/>
        </w:tabs>
        <w:ind w:left="33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4. Ресурсное обеспечение  программы</w:t>
      </w:r>
    </w:p>
    <w:p w:rsidR="003F0791" w:rsidRPr="00310B95" w:rsidRDefault="003F0791" w:rsidP="00310B95">
      <w:pPr>
        <w:widowControl w:val="0"/>
        <w:tabs>
          <w:tab w:val="left" w:pos="284"/>
          <w:tab w:val="left" w:pos="7956"/>
        </w:tabs>
        <w:ind w:left="33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4.1. Финансовое обеспечение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71"/>
        <w:gridCol w:w="1056"/>
        <w:gridCol w:w="1056"/>
        <w:gridCol w:w="1057"/>
        <w:gridCol w:w="905"/>
        <w:gridCol w:w="906"/>
        <w:gridCol w:w="907"/>
      </w:tblGrid>
      <w:tr w:rsidR="003F0791" w:rsidRPr="00310B95" w:rsidTr="00DF0439">
        <w:trPr>
          <w:trHeight w:val="13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10B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10B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Наименование мер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приятия,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  <w:t>целевая аудитория и предполагаемый охват участников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Цел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вой пок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затель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  <w:t>(чел.)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Объем ф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сир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вания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  <w:t>(тыс. руб.)</w:t>
            </w:r>
          </w:p>
        </w:tc>
        <w:tc>
          <w:tcPr>
            <w:tcW w:w="3775" w:type="dxa"/>
            <w:gridSpan w:val="4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Срок реализации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  <w:t>(квартал)</w:t>
            </w:r>
          </w:p>
        </w:tc>
      </w:tr>
      <w:tr w:rsidR="003F0791" w:rsidRPr="00310B95" w:rsidTr="00DF0439">
        <w:trPr>
          <w:trHeight w:val="132"/>
        </w:trPr>
        <w:tc>
          <w:tcPr>
            <w:tcW w:w="568" w:type="dxa"/>
            <w:vMerge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  <w:vMerge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IV</w:t>
            </w:r>
          </w:p>
        </w:tc>
      </w:tr>
      <w:tr w:rsidR="003F0791" w:rsidRPr="00310B95" w:rsidTr="00DF0439">
        <w:trPr>
          <w:trHeight w:val="132"/>
        </w:trPr>
        <w:tc>
          <w:tcPr>
            <w:tcW w:w="5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71" w:type="dxa"/>
            <w:shd w:val="clear" w:color="auto" w:fill="auto"/>
          </w:tcPr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proofErr w:type="gramStart"/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занятий плаванием в бассейне</w:t>
            </w:r>
            <w:r w:rsidRPr="00310B95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для детей и подростков, прожива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ю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щих на территории Мун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и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ципального образования</w:t>
            </w:r>
            <w:r w:rsidRPr="00310B95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15чел.* 27посещ.= 405 чел./</w:t>
            </w:r>
            <w:proofErr w:type="spellStart"/>
            <w:r w:rsidRPr="00310B95">
              <w:rPr>
                <w:rFonts w:eastAsia="Calibri"/>
                <w:sz w:val="28"/>
                <w:szCs w:val="28"/>
                <w:lang w:eastAsia="en-US"/>
              </w:rPr>
              <w:t>посещ</w:t>
            </w:r>
            <w:proofErr w:type="spellEnd"/>
            <w:r w:rsidRPr="00310B95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151,5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28,0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39,3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56,1</w:t>
            </w:r>
          </w:p>
        </w:tc>
      </w:tr>
      <w:tr w:rsidR="003F0791" w:rsidRPr="00310B95" w:rsidTr="00DF0439">
        <w:trPr>
          <w:trHeight w:val="132"/>
        </w:trPr>
        <w:tc>
          <w:tcPr>
            <w:tcW w:w="5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1" w:type="dxa"/>
            <w:shd w:val="clear" w:color="auto" w:fill="auto"/>
          </w:tcPr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</w:t>
            </w:r>
          </w:p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 xml:space="preserve"> 4-х стрелковых турниров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130,0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130,0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F0791" w:rsidRPr="00310B95" w:rsidTr="00DF0439">
        <w:trPr>
          <w:trHeight w:val="132"/>
        </w:trPr>
        <w:tc>
          <w:tcPr>
            <w:tcW w:w="5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71" w:type="dxa"/>
            <w:shd w:val="clear" w:color="auto" w:fill="auto"/>
          </w:tcPr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соревнований по плаванию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32,7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32,7</w:t>
            </w:r>
          </w:p>
        </w:tc>
      </w:tr>
      <w:tr w:rsidR="003F0791" w:rsidRPr="00310B95" w:rsidTr="00DF0439">
        <w:trPr>
          <w:trHeight w:val="132"/>
        </w:trPr>
        <w:tc>
          <w:tcPr>
            <w:tcW w:w="5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71" w:type="dxa"/>
            <w:shd w:val="clear" w:color="auto" w:fill="auto"/>
          </w:tcPr>
          <w:p w:rsidR="003F0791" w:rsidRPr="00310B95" w:rsidRDefault="003F0791" w:rsidP="00310B95">
            <w:pPr>
              <w:widowControl w:val="0"/>
              <w:rPr>
                <w:i/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 турнира  «Кож</w:t>
            </w:r>
            <w:r w:rsidRPr="00310B95">
              <w:rPr>
                <w:color w:val="000000"/>
                <w:sz w:val="28"/>
                <w:szCs w:val="28"/>
              </w:rPr>
              <w:t>а</w:t>
            </w:r>
            <w:r w:rsidRPr="00310B95">
              <w:rPr>
                <w:color w:val="000000"/>
                <w:sz w:val="28"/>
                <w:szCs w:val="28"/>
              </w:rPr>
              <w:t>ный мяч</w:t>
            </w:r>
            <w:proofErr w:type="gramStart"/>
            <w:r w:rsidRPr="00310B95">
              <w:rPr>
                <w:color w:val="000000"/>
                <w:sz w:val="28"/>
                <w:szCs w:val="28"/>
              </w:rPr>
              <w:t>»</w:t>
            </w:r>
            <w:r w:rsidRPr="00310B95"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310B95">
              <w:rPr>
                <w:i/>
                <w:color w:val="000000"/>
                <w:sz w:val="28"/>
                <w:szCs w:val="28"/>
              </w:rPr>
              <w:t xml:space="preserve"> для детей и подростков, прожива</w:t>
            </w:r>
            <w:r w:rsidRPr="00310B95">
              <w:rPr>
                <w:i/>
                <w:color w:val="000000"/>
                <w:sz w:val="28"/>
                <w:szCs w:val="28"/>
              </w:rPr>
              <w:t>ю</w:t>
            </w:r>
            <w:r w:rsidRPr="00310B95">
              <w:rPr>
                <w:i/>
                <w:color w:val="000000"/>
                <w:sz w:val="28"/>
                <w:szCs w:val="28"/>
              </w:rPr>
              <w:t>щих на территории Мун</w:t>
            </w:r>
            <w:r w:rsidRPr="00310B95">
              <w:rPr>
                <w:i/>
                <w:color w:val="000000"/>
                <w:sz w:val="28"/>
                <w:szCs w:val="28"/>
              </w:rPr>
              <w:t>и</w:t>
            </w:r>
            <w:r w:rsidRPr="00310B95">
              <w:rPr>
                <w:i/>
                <w:color w:val="00000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Pr="00310B95">
              <w:rPr>
                <w:i/>
                <w:color w:val="000000"/>
                <w:sz w:val="28"/>
                <w:szCs w:val="28"/>
              </w:rPr>
              <w:t>Лиговка-Ямская</w:t>
            </w:r>
            <w:proofErr w:type="spellEnd"/>
            <w:r w:rsidRPr="00310B95">
              <w:rPr>
                <w:i/>
                <w:color w:val="000000"/>
                <w:sz w:val="28"/>
                <w:szCs w:val="28"/>
              </w:rPr>
              <w:t>, 50чел.)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238,0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238,0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F0791" w:rsidRPr="00310B95" w:rsidTr="00DF0439">
        <w:trPr>
          <w:trHeight w:val="132"/>
        </w:trPr>
        <w:tc>
          <w:tcPr>
            <w:tcW w:w="5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71" w:type="dxa"/>
            <w:shd w:val="clear" w:color="auto" w:fill="auto"/>
          </w:tcPr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>дению  соревнований по городошному спорту</w:t>
            </w:r>
          </w:p>
          <w:p w:rsidR="003F0791" w:rsidRPr="00310B95" w:rsidRDefault="003F0791" w:rsidP="00310B95">
            <w:pPr>
              <w:widowControl w:val="0"/>
              <w:rPr>
                <w:i/>
                <w:color w:val="000000"/>
                <w:sz w:val="28"/>
                <w:szCs w:val="28"/>
              </w:rPr>
            </w:pPr>
            <w:r w:rsidRPr="00310B95">
              <w:rPr>
                <w:i/>
                <w:color w:val="000000"/>
                <w:sz w:val="28"/>
                <w:szCs w:val="28"/>
              </w:rPr>
              <w:t>( среди детей и подрос</w:t>
            </w:r>
            <w:r w:rsidRPr="00310B95">
              <w:rPr>
                <w:i/>
                <w:color w:val="000000"/>
                <w:sz w:val="28"/>
                <w:szCs w:val="28"/>
              </w:rPr>
              <w:t>т</w:t>
            </w:r>
            <w:r w:rsidRPr="00310B95">
              <w:rPr>
                <w:i/>
                <w:color w:val="000000"/>
                <w:sz w:val="28"/>
                <w:szCs w:val="28"/>
              </w:rPr>
              <w:t>ков Муниципального обр</w:t>
            </w:r>
            <w:r w:rsidRPr="00310B95">
              <w:rPr>
                <w:i/>
                <w:color w:val="000000"/>
                <w:sz w:val="28"/>
                <w:szCs w:val="28"/>
              </w:rPr>
              <w:t>а</w:t>
            </w:r>
            <w:r w:rsidRPr="00310B95">
              <w:rPr>
                <w:i/>
                <w:color w:val="000000"/>
                <w:sz w:val="28"/>
                <w:szCs w:val="28"/>
              </w:rPr>
              <w:t xml:space="preserve">зования </w:t>
            </w:r>
            <w:proofErr w:type="spellStart"/>
            <w:proofErr w:type="gramStart"/>
            <w:r w:rsidRPr="00310B95">
              <w:rPr>
                <w:i/>
                <w:color w:val="000000"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F0791" w:rsidRPr="00310B95" w:rsidTr="00DF0439">
        <w:trPr>
          <w:trHeight w:val="132"/>
        </w:trPr>
        <w:tc>
          <w:tcPr>
            <w:tcW w:w="5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71" w:type="dxa"/>
            <w:shd w:val="clear" w:color="auto" w:fill="auto"/>
          </w:tcPr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lastRenderedPageBreak/>
              <w:t>дению турнира «Готов к труду и обороне»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61,0</w:t>
            </w:r>
          </w:p>
        </w:tc>
      </w:tr>
      <w:tr w:rsidR="003F0791" w:rsidRPr="00310B95" w:rsidTr="00DF0439">
        <w:trPr>
          <w:trHeight w:val="132"/>
        </w:trPr>
        <w:tc>
          <w:tcPr>
            <w:tcW w:w="5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71" w:type="dxa"/>
            <w:shd w:val="clear" w:color="auto" w:fill="auto"/>
          </w:tcPr>
          <w:p w:rsidR="003F0791" w:rsidRPr="00310B95" w:rsidRDefault="003F0791" w:rsidP="00310B95">
            <w:pPr>
              <w:widowControl w:val="0"/>
              <w:rPr>
                <w:i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Оказание услуг по пров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 xml:space="preserve">дению  </w:t>
            </w:r>
            <w:r w:rsidRPr="00310B95">
              <w:rPr>
                <w:sz w:val="28"/>
                <w:szCs w:val="28"/>
              </w:rPr>
              <w:t>первенства по с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 xml:space="preserve">ловому многоборью </w:t>
            </w:r>
            <w:proofErr w:type="gramStart"/>
            <w:r w:rsidRPr="00310B95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310B95">
              <w:rPr>
                <w:i/>
                <w:sz w:val="28"/>
                <w:szCs w:val="28"/>
              </w:rPr>
              <w:t>для подростков</w:t>
            </w:r>
            <w:r w:rsidRPr="00310B95">
              <w:rPr>
                <w:i/>
                <w:color w:val="000000"/>
                <w:sz w:val="28"/>
                <w:szCs w:val="28"/>
              </w:rPr>
              <w:t xml:space="preserve"> Муниципал</w:t>
            </w:r>
            <w:r w:rsidRPr="00310B95">
              <w:rPr>
                <w:i/>
                <w:color w:val="000000"/>
                <w:sz w:val="28"/>
                <w:szCs w:val="28"/>
              </w:rPr>
              <w:t>ь</w:t>
            </w:r>
            <w:r w:rsidRPr="00310B95">
              <w:rPr>
                <w:i/>
                <w:color w:val="000000"/>
                <w:sz w:val="28"/>
                <w:szCs w:val="28"/>
              </w:rPr>
              <w:t xml:space="preserve">ного образования </w:t>
            </w:r>
            <w:proofErr w:type="spellStart"/>
            <w:r w:rsidRPr="00310B95">
              <w:rPr>
                <w:i/>
                <w:color w:val="000000"/>
                <w:sz w:val="28"/>
                <w:szCs w:val="28"/>
              </w:rPr>
              <w:t>Лиговка-Ямская</w:t>
            </w:r>
            <w:proofErr w:type="spellEnd"/>
            <w:r w:rsidRPr="00310B95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53,1</w:t>
            </w:r>
          </w:p>
        </w:tc>
      </w:tr>
      <w:tr w:rsidR="003F0791" w:rsidRPr="00310B95" w:rsidTr="00DF0439">
        <w:trPr>
          <w:trHeight w:val="132"/>
        </w:trPr>
        <w:tc>
          <w:tcPr>
            <w:tcW w:w="5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:rsidR="003F0791" w:rsidRPr="00310B95" w:rsidRDefault="003F0791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 xml:space="preserve"> ИТОГО: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827FBF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fldChar w:fldCharType="begin"/>
            </w:r>
            <w:r w:rsidR="003F0791" w:rsidRPr="00310B95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sz w:val="28"/>
                <w:szCs w:val="28"/>
              </w:rPr>
              <w:fldChar w:fldCharType="end"/>
            </w:r>
            <w:r w:rsidRPr="00310B95">
              <w:rPr>
                <w:b/>
                <w:bCs/>
                <w:sz w:val="28"/>
                <w:szCs w:val="28"/>
              </w:rPr>
              <w:fldChar w:fldCharType="begin"/>
            </w:r>
            <w:r w:rsidR="003F0791" w:rsidRPr="00310B95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sz w:val="28"/>
                <w:szCs w:val="28"/>
              </w:rPr>
              <w:fldChar w:fldCharType="separate"/>
            </w:r>
            <w:r w:rsidR="003F0791" w:rsidRPr="00310B95">
              <w:rPr>
                <w:b/>
                <w:bCs/>
                <w:noProof/>
                <w:sz w:val="28"/>
                <w:szCs w:val="28"/>
              </w:rPr>
              <w:t>852</w:t>
            </w:r>
            <w:r w:rsidRPr="00310B95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F0791" w:rsidRPr="00310B95" w:rsidRDefault="00827FBF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3F0791" w:rsidRPr="00310B95"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3F0791" w:rsidRPr="00310B95">
              <w:rPr>
                <w:b/>
                <w:bCs/>
                <w:noProof/>
                <w:color w:val="000000"/>
                <w:sz w:val="28"/>
                <w:szCs w:val="28"/>
              </w:rPr>
              <w:t>719,3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F0791" w:rsidRPr="00310B95" w:rsidRDefault="00827FBF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fldChar w:fldCharType="begin"/>
            </w:r>
            <w:r w:rsidR="003F0791" w:rsidRPr="00310B95">
              <w:rPr>
                <w:b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sz w:val="28"/>
                <w:szCs w:val="28"/>
              </w:rPr>
              <w:fldChar w:fldCharType="separate"/>
            </w:r>
            <w:r w:rsidR="003F0791" w:rsidRPr="00310B95">
              <w:rPr>
                <w:b/>
                <w:noProof/>
                <w:sz w:val="28"/>
                <w:szCs w:val="28"/>
              </w:rPr>
              <w:t>28</w:t>
            </w:r>
            <w:r w:rsidRPr="00310B9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F0791" w:rsidRPr="00310B95" w:rsidRDefault="00827FBF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fldChar w:fldCharType="begin"/>
            </w:r>
            <w:r w:rsidR="003F0791" w:rsidRPr="00310B95">
              <w:rPr>
                <w:b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sz w:val="28"/>
                <w:szCs w:val="28"/>
              </w:rPr>
              <w:fldChar w:fldCharType="separate"/>
            </w:r>
            <w:r w:rsidR="003F0791" w:rsidRPr="00310B95">
              <w:rPr>
                <w:b/>
                <w:noProof/>
                <w:sz w:val="28"/>
                <w:szCs w:val="28"/>
              </w:rPr>
              <w:t>407,3</w:t>
            </w:r>
            <w:r w:rsidRPr="00310B9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F0791" w:rsidRPr="00310B95" w:rsidRDefault="00827FBF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fldChar w:fldCharType="begin"/>
            </w:r>
            <w:r w:rsidR="003F0791" w:rsidRPr="00310B95">
              <w:rPr>
                <w:b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sz w:val="28"/>
                <w:szCs w:val="28"/>
              </w:rPr>
              <w:fldChar w:fldCharType="separate"/>
            </w:r>
            <w:r w:rsidR="003F0791" w:rsidRPr="00310B95">
              <w:rPr>
                <w:b/>
                <w:noProof/>
                <w:sz w:val="28"/>
                <w:szCs w:val="28"/>
              </w:rPr>
              <w:t>81,1</w:t>
            </w:r>
            <w:r w:rsidRPr="00310B9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F0791" w:rsidRPr="00310B95" w:rsidRDefault="00827FBF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fldChar w:fldCharType="begin"/>
            </w:r>
            <w:r w:rsidR="003F0791" w:rsidRPr="00310B95">
              <w:rPr>
                <w:b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sz w:val="28"/>
                <w:szCs w:val="28"/>
              </w:rPr>
              <w:fldChar w:fldCharType="separate"/>
            </w:r>
            <w:r w:rsidR="003F0791" w:rsidRPr="00310B95">
              <w:rPr>
                <w:b/>
                <w:noProof/>
                <w:sz w:val="28"/>
                <w:szCs w:val="28"/>
              </w:rPr>
              <w:t>202,9</w:t>
            </w:r>
            <w:r w:rsidRPr="00310B95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3F0791" w:rsidRPr="00310B95" w:rsidRDefault="003F0791" w:rsidP="00310B95">
      <w:pPr>
        <w:widowControl w:val="0"/>
        <w:tabs>
          <w:tab w:val="left" w:pos="5542"/>
        </w:tabs>
        <w:rPr>
          <w:rFonts w:eastAsia="Calibri"/>
          <w:b/>
          <w:sz w:val="28"/>
          <w:szCs w:val="28"/>
          <w:lang w:eastAsia="en-US"/>
        </w:rPr>
      </w:pPr>
    </w:p>
    <w:p w:rsidR="003F0791" w:rsidRPr="00310B95" w:rsidRDefault="003F0791" w:rsidP="00310B95">
      <w:pPr>
        <w:widowControl w:val="0"/>
        <w:jc w:val="center"/>
        <w:rPr>
          <w:i/>
          <w:sz w:val="28"/>
          <w:szCs w:val="28"/>
          <w:lang w:eastAsia="en-US"/>
        </w:rPr>
      </w:pPr>
      <w:r w:rsidRPr="00310B95">
        <w:rPr>
          <w:b/>
          <w:sz w:val="28"/>
          <w:szCs w:val="28"/>
        </w:rPr>
        <w:t>4.2. Обоснование  объемов финансирования на 2017 год с  учетом прогнозн</w:t>
      </w:r>
      <w:r w:rsidRPr="00310B95">
        <w:rPr>
          <w:b/>
          <w:sz w:val="28"/>
          <w:szCs w:val="28"/>
        </w:rPr>
        <w:t>о</w:t>
      </w:r>
      <w:r w:rsidRPr="00310B95">
        <w:rPr>
          <w:b/>
          <w:sz w:val="28"/>
          <w:szCs w:val="28"/>
        </w:rPr>
        <w:t xml:space="preserve">го индекса потребительских цен (далее - ИПЦ), составляющего 107,7%  </w:t>
      </w:r>
      <w:r w:rsidRPr="00310B95">
        <w:rPr>
          <w:b/>
          <w:i/>
          <w:sz w:val="28"/>
          <w:szCs w:val="28"/>
        </w:rPr>
        <w:t>(вх.01-19-680 от 20.06.16)</w:t>
      </w:r>
      <w:r w:rsidRPr="00310B95">
        <w:rPr>
          <w:i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tbl>
      <w:tblPr>
        <w:tblW w:w="995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191"/>
        <w:gridCol w:w="4355"/>
        <w:gridCol w:w="2964"/>
      </w:tblGrid>
      <w:tr w:rsidR="003F0791" w:rsidRPr="00310B95" w:rsidTr="00DF0439">
        <w:trPr>
          <w:trHeight w:val="14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Обоснование объемов бюдже</w:t>
            </w: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т</w:t>
            </w: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ных ассигнований, руб.</w:t>
            </w:r>
          </w:p>
        </w:tc>
        <w:tc>
          <w:tcPr>
            <w:tcW w:w="1100" w:type="dxa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Факт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(тыс. руб.)</w:t>
            </w:r>
          </w:p>
        </w:tc>
      </w:tr>
      <w:tr w:rsidR="003F0791" w:rsidRPr="00310B95" w:rsidTr="00DF0439">
        <w:trPr>
          <w:trHeight w:val="14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310B95">
              <w:rPr>
                <w:color w:val="000000"/>
                <w:sz w:val="28"/>
                <w:szCs w:val="28"/>
              </w:rPr>
              <w:t>Оказание услуг по проведению занятий плав</w:t>
            </w:r>
            <w:r w:rsidRPr="00310B95">
              <w:rPr>
                <w:color w:val="000000"/>
                <w:sz w:val="28"/>
                <w:szCs w:val="28"/>
              </w:rPr>
              <w:t>а</w:t>
            </w:r>
            <w:r w:rsidRPr="00310B95">
              <w:rPr>
                <w:color w:val="000000"/>
                <w:sz w:val="28"/>
                <w:szCs w:val="28"/>
              </w:rPr>
              <w:t>нием в бассейне</w:t>
            </w:r>
            <w:r w:rsidRPr="00310B95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для детей и подростков, проживающих на территории Муниципального образования</w:t>
            </w:r>
            <w:r w:rsidRPr="00310B95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15чел.* 27 </w:t>
            </w:r>
            <w:proofErr w:type="spellStart"/>
            <w:r w:rsidRPr="00310B9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сещ.=</w:t>
            </w:r>
            <w:proofErr w:type="spellEnd"/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405 чел./</w:t>
            </w:r>
            <w:proofErr w:type="spellStart"/>
            <w:r w:rsidRPr="00310B95">
              <w:rPr>
                <w:rFonts w:eastAsia="Calibri"/>
                <w:sz w:val="28"/>
                <w:szCs w:val="28"/>
                <w:lang w:eastAsia="en-US"/>
              </w:rPr>
              <w:t>посещ</w:t>
            </w:r>
            <w:proofErr w:type="spellEnd"/>
            <w:r w:rsidRPr="00310B95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465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Бассейны:</w:t>
            </w:r>
          </w:p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 «Волна»– 475руб</w:t>
            </w:r>
            <w:proofErr w:type="gramStart"/>
            <w:r w:rsidRPr="00310B95">
              <w:rPr>
                <w:sz w:val="28"/>
                <w:szCs w:val="28"/>
              </w:rPr>
              <w:t>.х</w:t>
            </w:r>
            <w:proofErr w:type="gramEnd"/>
            <w:r w:rsidRPr="00310B95">
              <w:rPr>
                <w:sz w:val="28"/>
                <w:szCs w:val="28"/>
              </w:rPr>
              <w:t xml:space="preserve"> 405 =192 375 руб.</w:t>
            </w:r>
          </w:p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«Локомотив»-290руб</w:t>
            </w:r>
            <w:proofErr w:type="gramStart"/>
            <w:r w:rsidRPr="00310B95">
              <w:rPr>
                <w:sz w:val="28"/>
                <w:szCs w:val="28"/>
              </w:rPr>
              <w:t>.х</w:t>
            </w:r>
            <w:proofErr w:type="gramEnd"/>
            <w:r w:rsidRPr="00310B95">
              <w:rPr>
                <w:sz w:val="28"/>
                <w:szCs w:val="28"/>
              </w:rPr>
              <w:t>405=117450руб.</w:t>
            </w:r>
          </w:p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«Екатерининский»- 490руб</w:t>
            </w:r>
            <w:proofErr w:type="gramStart"/>
            <w:r w:rsidRPr="00310B95">
              <w:rPr>
                <w:sz w:val="28"/>
                <w:szCs w:val="28"/>
              </w:rPr>
              <w:t>.х</w:t>
            </w:r>
            <w:proofErr w:type="gramEnd"/>
            <w:r w:rsidRPr="00310B95">
              <w:rPr>
                <w:sz w:val="28"/>
                <w:szCs w:val="28"/>
              </w:rPr>
              <w:t>405=198450руб.</w:t>
            </w:r>
          </w:p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«На </w:t>
            </w:r>
            <w:proofErr w:type="spellStart"/>
            <w:r w:rsidRPr="00310B95">
              <w:rPr>
                <w:sz w:val="28"/>
                <w:szCs w:val="28"/>
              </w:rPr>
              <w:t>Бассейной</w:t>
            </w:r>
            <w:proofErr w:type="spellEnd"/>
            <w:r w:rsidRPr="00310B95">
              <w:rPr>
                <w:sz w:val="28"/>
                <w:szCs w:val="28"/>
              </w:rPr>
              <w:t>»- 450 руб. х405=182250 руб.</w:t>
            </w:r>
          </w:p>
          <w:p w:rsidR="003F0791" w:rsidRPr="00310B95" w:rsidRDefault="003F0791" w:rsidP="00310B9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 xml:space="preserve"> Ср. цена =</w:t>
            </w:r>
            <w:r w:rsidRPr="00310B95">
              <w:rPr>
                <w:b/>
                <w:sz w:val="28"/>
                <w:szCs w:val="28"/>
              </w:rPr>
              <w:t>172,7 тыс. руб</w:t>
            </w:r>
            <w:r w:rsidRPr="00310B95">
              <w:rPr>
                <w:sz w:val="28"/>
                <w:szCs w:val="28"/>
              </w:rPr>
              <w:t>.</w:t>
            </w:r>
          </w:p>
        </w:tc>
        <w:tc>
          <w:tcPr>
            <w:tcW w:w="1100" w:type="dxa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151,5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МК №4 от 15 марта 2017г.</w:t>
            </w:r>
          </w:p>
        </w:tc>
      </w:tr>
      <w:tr w:rsidR="003F0791" w:rsidRPr="00310B95" w:rsidTr="00DF0439">
        <w:trPr>
          <w:trHeight w:val="14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Стрелковый турнир (4 мер</w:t>
            </w:r>
            <w:r w:rsidRPr="00310B95">
              <w:rPr>
                <w:color w:val="000000"/>
                <w:sz w:val="28"/>
                <w:szCs w:val="28"/>
              </w:rPr>
              <w:t>о</w:t>
            </w:r>
            <w:r w:rsidRPr="00310B95">
              <w:rPr>
                <w:color w:val="000000"/>
                <w:sz w:val="28"/>
                <w:szCs w:val="28"/>
              </w:rPr>
              <w:t>приятия)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 xml:space="preserve">. №01-19- 740  от 04.07.16 -140000,0руб. 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№01-19- 809  от 18.07.16- 144000,0руб.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№01-19- 808  от 18..07.16- 136000,0 руб.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Ср. </w:t>
            </w:r>
            <w:proofErr w:type="spellStart"/>
            <w:r w:rsidRPr="00310B95">
              <w:rPr>
                <w:sz w:val="28"/>
                <w:szCs w:val="28"/>
              </w:rPr>
              <w:t>цена=</w:t>
            </w:r>
            <w:proofErr w:type="spellEnd"/>
            <w:r w:rsidRPr="00310B95">
              <w:rPr>
                <w:sz w:val="28"/>
                <w:szCs w:val="28"/>
              </w:rPr>
              <w:t xml:space="preserve"> </w:t>
            </w:r>
            <w:r w:rsidRPr="00310B95">
              <w:rPr>
                <w:b/>
                <w:sz w:val="28"/>
                <w:szCs w:val="28"/>
              </w:rPr>
              <w:t>140,00 тыс</w:t>
            </w:r>
            <w:proofErr w:type="gramStart"/>
            <w:r w:rsidRPr="00310B95">
              <w:rPr>
                <w:b/>
                <w:sz w:val="28"/>
                <w:szCs w:val="28"/>
              </w:rPr>
              <w:t>.р</w:t>
            </w:r>
            <w:proofErr w:type="gramEnd"/>
            <w:r w:rsidRPr="00310B95">
              <w:rPr>
                <w:b/>
                <w:sz w:val="28"/>
                <w:szCs w:val="28"/>
              </w:rPr>
              <w:t>уб.</w:t>
            </w:r>
            <w:r w:rsidRPr="00310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 xml:space="preserve">130,0     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МК </w:t>
            </w:r>
            <w:r w:rsidRPr="00310B95">
              <w:rPr>
                <w:kern w:val="3"/>
                <w:sz w:val="28"/>
                <w:szCs w:val="28"/>
                <w:lang w:eastAsia="en-US"/>
              </w:rPr>
              <w:t xml:space="preserve">№ </w:t>
            </w:r>
            <w:r w:rsidRPr="00310B95">
              <w:rPr>
                <w:sz w:val="28"/>
                <w:szCs w:val="28"/>
              </w:rPr>
              <w:t xml:space="preserve">0172300006817000009-0221198-01 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>от 28 марта2017г.</w:t>
            </w:r>
          </w:p>
        </w:tc>
      </w:tr>
      <w:tr w:rsidR="003F0791" w:rsidRPr="00310B95" w:rsidTr="00DF0439">
        <w:trPr>
          <w:trHeight w:val="144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Проведение турнира по пл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ванию (+призовой фонд)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№01-19-147 от 07.02.2017 -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27950,00 руб.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0B95">
              <w:rPr>
                <w:rFonts w:eastAsia="Calibri"/>
                <w:sz w:val="28"/>
                <w:szCs w:val="28"/>
                <w:lang w:eastAsia="en-US"/>
              </w:rPr>
              <w:t>Вх</w:t>
            </w:r>
            <w:proofErr w:type="spellEnd"/>
            <w:r w:rsidRPr="00310B95">
              <w:rPr>
                <w:rFonts w:eastAsia="Calibri"/>
                <w:sz w:val="28"/>
                <w:szCs w:val="28"/>
                <w:lang w:eastAsia="en-US"/>
              </w:rPr>
              <w:t>. №</w:t>
            </w:r>
            <w:r w:rsidRPr="00310B95">
              <w:rPr>
                <w:sz w:val="28"/>
                <w:szCs w:val="28"/>
              </w:rPr>
              <w:t>01-19-149 от 07.02.2017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–28500,00 руб.</w:t>
            </w:r>
          </w:p>
          <w:p w:rsidR="003F0791" w:rsidRPr="00310B95" w:rsidRDefault="003F0791" w:rsidP="00310B9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№01-19-148 от 07.02.2017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-28930,00руб.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Ср</w:t>
            </w:r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.ц</w:t>
            </w:r>
            <w:proofErr w:type="gramEnd"/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ена-  </w:t>
            </w: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28, 5 тыс. руб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00" w:type="dxa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 xml:space="preserve">32,7    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МК № 4 от 15 марта 2017г.</w:t>
            </w:r>
          </w:p>
        </w:tc>
      </w:tr>
      <w:tr w:rsidR="003F0791" w:rsidRPr="00310B95" w:rsidTr="00DF0439">
        <w:trPr>
          <w:trHeight w:val="1031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Соревнования по городошн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му спорту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№01-19-820 от 19.07.2016)-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53300,00 руб.</w:t>
            </w:r>
            <w:proofErr w:type="gramEnd"/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Вх</w:t>
            </w:r>
            <w:proofErr w:type="spellEnd"/>
            <w:r w:rsidRPr="00310B95">
              <w:rPr>
                <w:rFonts w:eastAsia="Calibri"/>
                <w:sz w:val="28"/>
                <w:szCs w:val="28"/>
                <w:lang w:eastAsia="en-US"/>
              </w:rPr>
              <w:t>. №</w:t>
            </w:r>
            <w:r w:rsidRPr="00310B95">
              <w:rPr>
                <w:sz w:val="28"/>
                <w:szCs w:val="28"/>
              </w:rPr>
              <w:t>01-19-845 от 26.07.2016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) – 55000,00 руб.</w:t>
            </w:r>
            <w:proofErr w:type="gramEnd"/>
          </w:p>
          <w:p w:rsidR="003F0791" w:rsidRPr="00310B95" w:rsidRDefault="003F0791" w:rsidP="00310B9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№01-19-844 от 26.07.2016)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-51700,00руб.</w:t>
            </w:r>
            <w:proofErr w:type="gramEnd"/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lastRenderedPageBreak/>
              <w:t>Ср</w:t>
            </w:r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.ц</w:t>
            </w:r>
            <w:proofErr w:type="gramEnd"/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ена на 2017 год = </w:t>
            </w: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53,3тыс. руб.</w:t>
            </w:r>
          </w:p>
        </w:tc>
        <w:tc>
          <w:tcPr>
            <w:tcW w:w="1100" w:type="dxa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53,0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    МК </w:t>
            </w:r>
            <w:r w:rsidRPr="00310B95">
              <w:rPr>
                <w:kern w:val="3"/>
                <w:sz w:val="28"/>
                <w:szCs w:val="28"/>
                <w:lang w:eastAsia="en-US"/>
              </w:rPr>
              <w:t xml:space="preserve">№ </w:t>
            </w:r>
            <w:r w:rsidRPr="00310B95">
              <w:rPr>
                <w:sz w:val="28"/>
                <w:szCs w:val="28"/>
              </w:rPr>
              <w:t xml:space="preserve">0172300006817000009-0221198-01 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>от 28 марта2017г.</w:t>
            </w:r>
          </w:p>
        </w:tc>
      </w:tr>
      <w:tr w:rsidR="003F0791" w:rsidRPr="00310B95" w:rsidTr="00DF0439">
        <w:trPr>
          <w:trHeight w:val="42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Организация  и проведение  спортивных с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ревнований «Кожаный мяч» (тренер, аренда помещения, проведение игр, экипировка)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№01-19-820 от 19.07.2016)-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238800,00 руб.</w:t>
            </w:r>
            <w:proofErr w:type="gramEnd"/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Вх</w:t>
            </w:r>
            <w:proofErr w:type="spellEnd"/>
            <w:r w:rsidRPr="00310B95">
              <w:rPr>
                <w:rFonts w:eastAsia="Calibri"/>
                <w:sz w:val="28"/>
                <w:szCs w:val="28"/>
                <w:lang w:eastAsia="en-US"/>
              </w:rPr>
              <w:t>. №</w:t>
            </w:r>
            <w:r w:rsidRPr="00310B95">
              <w:rPr>
                <w:sz w:val="28"/>
                <w:szCs w:val="28"/>
              </w:rPr>
              <w:t>01-19-845 от 26.07.2016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) – 235000,00 руб.</w:t>
            </w:r>
            <w:proofErr w:type="gramEnd"/>
          </w:p>
          <w:p w:rsidR="003F0791" w:rsidRPr="00310B95" w:rsidRDefault="003F0791" w:rsidP="00310B9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№01-19-844 от 26.07.2016)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-242200,00руб. </w:t>
            </w:r>
            <w:proofErr w:type="gramEnd"/>
          </w:p>
          <w:p w:rsidR="003F0791" w:rsidRPr="00310B95" w:rsidRDefault="003F0791" w:rsidP="00310B95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Ср</w:t>
            </w:r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.ц</w:t>
            </w:r>
            <w:proofErr w:type="gramEnd"/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ена на 2017 год = </w:t>
            </w: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238,8 тыс. руб.</w:t>
            </w:r>
          </w:p>
          <w:p w:rsidR="003F0791" w:rsidRPr="00310B95" w:rsidRDefault="003F0791" w:rsidP="00310B95">
            <w:pPr>
              <w:widowControl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 xml:space="preserve">(с учетом формы футбольной: </w:t>
            </w:r>
            <w:r w:rsidRPr="00310B95">
              <w:rPr>
                <w:rFonts w:eastAsia="Calibri"/>
                <w:i/>
                <w:sz w:val="28"/>
                <w:szCs w:val="28"/>
                <w:lang w:val="en-US" w:eastAsia="en-US"/>
              </w:rPr>
              <w:t>http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//</w:t>
            </w:r>
            <w:r w:rsidRPr="00310B95">
              <w:rPr>
                <w:rFonts w:eastAsia="Calibri"/>
                <w:i/>
                <w:sz w:val="28"/>
                <w:szCs w:val="28"/>
                <w:lang w:val="en-US" w:eastAsia="en-US"/>
              </w:rPr>
              <w:t>store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310B95">
              <w:rPr>
                <w:rFonts w:eastAsia="Calibri"/>
                <w:i/>
                <w:sz w:val="28"/>
                <w:szCs w:val="28"/>
                <w:lang w:val="en-US" w:eastAsia="en-US"/>
              </w:rPr>
              <w:t>macron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310B95">
              <w:rPr>
                <w:rFonts w:eastAsia="Calibri"/>
                <w:i/>
                <w:sz w:val="28"/>
                <w:szCs w:val="28"/>
                <w:lang w:val="en-US" w:eastAsia="en-US"/>
              </w:rPr>
              <w:t>club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 xml:space="preserve"> -1451руб.; </w:t>
            </w:r>
            <w:hyperlink w:history="1">
              <w:r w:rsidRPr="00310B95">
                <w:rPr>
                  <w:rStyle w:val="ab"/>
                  <w:rFonts w:eastAsia="Calibri"/>
                  <w:i/>
                  <w:sz w:val="28"/>
                  <w:szCs w:val="28"/>
                  <w:lang w:val="en-US" w:eastAsia="en-US"/>
                </w:rPr>
                <w:t>www</w:t>
              </w:r>
              <w:r w:rsidRPr="00310B95">
                <w:rPr>
                  <w:rStyle w:val="ab"/>
                  <w:rFonts w:eastAsia="Calibri"/>
                  <w:i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310B95">
                <w:rPr>
                  <w:rStyle w:val="ab"/>
                  <w:rFonts w:eastAsia="Calibri"/>
                  <w:i/>
                  <w:sz w:val="28"/>
                  <w:szCs w:val="28"/>
                  <w:lang w:val="en-US" w:eastAsia="en-US"/>
                </w:rPr>
                <w:t>valros</w:t>
              </w:r>
              <w:proofErr w:type="spellEnd"/>
              <w:r w:rsidRPr="00310B95">
                <w:rPr>
                  <w:rStyle w:val="ab"/>
                  <w:rFonts w:eastAsia="Calibri"/>
                  <w:i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310B95">
                <w:rPr>
                  <w:rStyle w:val="ab"/>
                  <w:rFonts w:eastAsia="Calibri"/>
                  <w:i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Pr="00310B95">
                <w:rPr>
                  <w:rStyle w:val="ab"/>
                  <w:rFonts w:eastAsia="Calibri"/>
                  <w:i/>
                  <w:sz w:val="28"/>
                  <w:szCs w:val="28"/>
                  <w:lang w:eastAsia="en-US"/>
                </w:rPr>
                <w:t xml:space="preserve"> -1560</w:t>
              </w:r>
            </w:hyperlink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руб.;</w:t>
            </w:r>
          </w:p>
          <w:p w:rsidR="003F0791" w:rsidRPr="00310B95" w:rsidRDefault="003F0791" w:rsidP="00310B9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i/>
                <w:sz w:val="28"/>
                <w:szCs w:val="28"/>
                <w:lang w:val="en-US" w:eastAsia="en-US"/>
              </w:rPr>
              <w:t>http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//</w:t>
            </w:r>
            <w:proofErr w:type="spellStart"/>
            <w:r w:rsidRPr="00310B95">
              <w:rPr>
                <w:rFonts w:eastAsia="Calibri"/>
                <w:i/>
                <w:sz w:val="28"/>
                <w:szCs w:val="28"/>
                <w:lang w:val="en-US" w:eastAsia="en-US"/>
              </w:rPr>
              <w:t>perfectee</w:t>
            </w:r>
            <w:proofErr w:type="spellEnd"/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310B95">
              <w:rPr>
                <w:rFonts w:eastAsia="Calibri"/>
                <w:i/>
                <w:sz w:val="28"/>
                <w:szCs w:val="28"/>
                <w:lang w:val="en-US" w:eastAsia="en-US"/>
              </w:rPr>
              <w:t>sport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proofErr w:type="spellStart"/>
            <w:r w:rsidRPr="00310B95">
              <w:rPr>
                <w:rFonts w:eastAsia="Calibri"/>
                <w:i/>
                <w:sz w:val="28"/>
                <w:szCs w:val="28"/>
                <w:lang w:val="en-US" w:eastAsia="en-US"/>
              </w:rPr>
              <w:t>ru</w:t>
            </w:r>
            <w:proofErr w:type="spellEnd"/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 xml:space="preserve"> – 1600руб. Ср. ц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на=1537руб.+230руб</w:t>
            </w:r>
            <w:proofErr w:type="gramStart"/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.(</w:t>
            </w:r>
            <w:proofErr w:type="gramEnd"/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нанесение цифры и логотипа) =1767х50шт.= 88350=300руб.(дизайн проект) +400( доставка) =88,8 тыс.  руб. )</w:t>
            </w:r>
          </w:p>
        </w:tc>
        <w:tc>
          <w:tcPr>
            <w:tcW w:w="1100" w:type="dxa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238,0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     МК</w:t>
            </w:r>
            <w:r w:rsidRPr="00310B95">
              <w:rPr>
                <w:kern w:val="3"/>
                <w:sz w:val="28"/>
                <w:szCs w:val="28"/>
                <w:lang w:eastAsia="en-US"/>
              </w:rPr>
              <w:t xml:space="preserve">№ </w:t>
            </w:r>
            <w:r w:rsidRPr="00310B95">
              <w:rPr>
                <w:sz w:val="28"/>
                <w:szCs w:val="28"/>
              </w:rPr>
              <w:t xml:space="preserve">0172300006817000009-0221198-01 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>от 28 марта2017г.</w:t>
            </w:r>
          </w:p>
        </w:tc>
      </w:tr>
      <w:tr w:rsidR="003F0791" w:rsidRPr="00310B95" w:rsidTr="00DF0439">
        <w:trPr>
          <w:trHeight w:val="422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Организация  и проведение  турнира « Готов к труду и об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роне»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 xml:space="preserve">. №01-19- 740  от 04.07.16 -60000,0руб. 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№01-19- 809  от 18.07.16- 62000,0руб.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№01-19- 808  от  18.07.16- 63000,0 руб.</w:t>
            </w:r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Ср. </w:t>
            </w:r>
            <w:proofErr w:type="spellStart"/>
            <w:r w:rsidRPr="00310B95">
              <w:rPr>
                <w:sz w:val="28"/>
                <w:szCs w:val="28"/>
              </w:rPr>
              <w:t>цена=</w:t>
            </w:r>
            <w:proofErr w:type="spellEnd"/>
            <w:r w:rsidRPr="00310B95">
              <w:rPr>
                <w:sz w:val="28"/>
                <w:szCs w:val="28"/>
              </w:rPr>
              <w:t xml:space="preserve"> </w:t>
            </w:r>
            <w:r w:rsidRPr="00310B95">
              <w:rPr>
                <w:b/>
                <w:sz w:val="28"/>
                <w:szCs w:val="28"/>
              </w:rPr>
              <w:t>61,7 тыс</w:t>
            </w:r>
            <w:proofErr w:type="gramStart"/>
            <w:r w:rsidRPr="00310B95">
              <w:rPr>
                <w:b/>
                <w:sz w:val="28"/>
                <w:szCs w:val="28"/>
              </w:rPr>
              <w:t>.р</w:t>
            </w:r>
            <w:proofErr w:type="gramEnd"/>
            <w:r w:rsidRPr="00310B95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100" w:type="dxa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61,0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      МК</w:t>
            </w:r>
            <w:r w:rsidRPr="00310B95">
              <w:rPr>
                <w:kern w:val="3"/>
                <w:sz w:val="28"/>
                <w:szCs w:val="28"/>
                <w:lang w:eastAsia="en-US"/>
              </w:rPr>
              <w:t xml:space="preserve">№ </w:t>
            </w:r>
            <w:r w:rsidRPr="00310B95">
              <w:rPr>
                <w:sz w:val="28"/>
                <w:szCs w:val="28"/>
              </w:rPr>
              <w:t xml:space="preserve">0172300006817000009-0221198-01 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>от 28 марта2017г.</w:t>
            </w:r>
          </w:p>
        </w:tc>
      </w:tr>
      <w:tr w:rsidR="003F0791" w:rsidRPr="00310B95" w:rsidTr="00DF0439">
        <w:trPr>
          <w:trHeight w:val="705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 xml:space="preserve">Оказание услуг по организации  и проведению  </w:t>
            </w:r>
            <w:r w:rsidRPr="00310B95">
              <w:rPr>
                <w:sz w:val="28"/>
                <w:szCs w:val="28"/>
              </w:rPr>
              <w:t>первенства по силовому мн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 xml:space="preserve">гоборью 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№01-19-820 от 19.07.2016)-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55000,00 руб.</w:t>
            </w:r>
            <w:proofErr w:type="gramEnd"/>
          </w:p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Вх</w:t>
            </w:r>
            <w:proofErr w:type="spellEnd"/>
            <w:r w:rsidRPr="00310B95">
              <w:rPr>
                <w:rFonts w:eastAsia="Calibri"/>
                <w:sz w:val="28"/>
                <w:szCs w:val="28"/>
                <w:lang w:eastAsia="en-US"/>
              </w:rPr>
              <w:t>. №</w:t>
            </w:r>
            <w:r w:rsidRPr="00310B95">
              <w:rPr>
                <w:sz w:val="28"/>
                <w:szCs w:val="28"/>
              </w:rPr>
              <w:t>01-19-845 от 26.07.2016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) – 58000,00 руб.</w:t>
            </w:r>
            <w:proofErr w:type="gramEnd"/>
          </w:p>
          <w:p w:rsidR="003F0791" w:rsidRPr="00310B95" w:rsidRDefault="003F0791" w:rsidP="00310B9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№01-19-844 от 26.07.2016)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-52000,00руб.  </w:t>
            </w:r>
            <w:proofErr w:type="gramEnd"/>
          </w:p>
          <w:p w:rsidR="003F0791" w:rsidRPr="00310B95" w:rsidRDefault="003F0791" w:rsidP="00310B9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Ср</w:t>
            </w:r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.ц</w:t>
            </w:r>
            <w:proofErr w:type="gramEnd"/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ена на 2017 год = </w:t>
            </w: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55,0тыс. руб.</w:t>
            </w:r>
          </w:p>
        </w:tc>
        <w:tc>
          <w:tcPr>
            <w:tcW w:w="1100" w:type="dxa"/>
            <w:vAlign w:val="center"/>
          </w:tcPr>
          <w:p w:rsidR="003F0791" w:rsidRPr="00310B95" w:rsidRDefault="003F0791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53,1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     МК</w:t>
            </w:r>
            <w:r w:rsidRPr="00310B95">
              <w:rPr>
                <w:kern w:val="3"/>
                <w:sz w:val="28"/>
                <w:szCs w:val="28"/>
                <w:lang w:eastAsia="en-US"/>
              </w:rPr>
              <w:t xml:space="preserve">№ </w:t>
            </w:r>
            <w:r w:rsidRPr="00310B95">
              <w:rPr>
                <w:sz w:val="28"/>
                <w:szCs w:val="28"/>
              </w:rPr>
              <w:t xml:space="preserve">0172300006817000009-0221198-01 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>от 28 марта2017г.</w:t>
            </w:r>
          </w:p>
        </w:tc>
      </w:tr>
    </w:tbl>
    <w:p w:rsidR="003F0791" w:rsidRPr="00310B95" w:rsidRDefault="003F0791" w:rsidP="00310B95">
      <w:pPr>
        <w:widowControl w:val="0"/>
        <w:jc w:val="center"/>
        <w:rPr>
          <w:sz w:val="28"/>
          <w:szCs w:val="28"/>
        </w:rPr>
      </w:pPr>
      <w:r w:rsidRPr="00310B95">
        <w:rPr>
          <w:sz w:val="28"/>
          <w:szCs w:val="28"/>
        </w:rPr>
        <w:tab/>
      </w:r>
    </w:p>
    <w:p w:rsidR="003F0791" w:rsidRPr="00310B95" w:rsidRDefault="003F0791" w:rsidP="00310B9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310B95">
        <w:rPr>
          <w:rFonts w:eastAsia="Calibri"/>
          <w:b/>
          <w:sz w:val="28"/>
          <w:szCs w:val="28"/>
          <w:lang w:eastAsia="en-US"/>
        </w:rPr>
        <w:t xml:space="preserve">5. Механизм реализации программы </w:t>
      </w:r>
    </w:p>
    <w:p w:rsidR="003F0791" w:rsidRPr="00310B95" w:rsidRDefault="003F0791" w:rsidP="00310B95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0B95">
        <w:rPr>
          <w:rFonts w:eastAsia="Calibri"/>
          <w:sz w:val="28"/>
          <w:szCs w:val="28"/>
          <w:lang w:eastAsia="en-US"/>
        </w:rPr>
        <w:t>Механизм реализации программы включает в себя выполнение комплекса мероприятий согласно таблице</w:t>
      </w:r>
      <w:r w:rsidRPr="00310B95">
        <w:rPr>
          <w:sz w:val="28"/>
          <w:szCs w:val="28"/>
        </w:rPr>
        <w:t xml:space="preserve"> силами местной Администрации </w:t>
      </w:r>
      <w:r w:rsidRPr="00310B95">
        <w:rPr>
          <w:rFonts w:eastAsia="Calibri"/>
          <w:sz w:val="28"/>
          <w:szCs w:val="28"/>
          <w:lang w:eastAsia="en-US"/>
        </w:rPr>
        <w:t>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</w:t>
      </w:r>
      <w:r w:rsidRPr="00310B95">
        <w:rPr>
          <w:rFonts w:eastAsia="Calibri"/>
          <w:sz w:val="28"/>
          <w:szCs w:val="28"/>
          <w:lang w:eastAsia="en-US"/>
        </w:rPr>
        <w:t>б</w:t>
      </w:r>
      <w:r w:rsidRPr="00310B95">
        <w:rPr>
          <w:rFonts w:eastAsia="Calibri"/>
          <w:sz w:val="28"/>
          <w:szCs w:val="28"/>
          <w:lang w:eastAsia="en-US"/>
        </w:rPr>
        <w:t>ных мероприятий. Подрядчики определяются  в порядке, установленном Фед</w:t>
      </w:r>
      <w:r w:rsidRPr="00310B95">
        <w:rPr>
          <w:rFonts w:eastAsia="Calibri"/>
          <w:sz w:val="28"/>
          <w:szCs w:val="28"/>
          <w:lang w:eastAsia="en-US"/>
        </w:rPr>
        <w:t>е</w:t>
      </w:r>
      <w:r w:rsidRPr="00310B95">
        <w:rPr>
          <w:rFonts w:eastAsia="Calibri"/>
          <w:sz w:val="28"/>
          <w:szCs w:val="28"/>
          <w:lang w:eastAsia="en-US"/>
        </w:rPr>
        <w:t>ральным Законом от 05.04.2013 № 44-ФЗ « О контрактной системе в сфере зак</w:t>
      </w:r>
      <w:r w:rsidRPr="00310B95">
        <w:rPr>
          <w:rFonts w:eastAsia="Calibri"/>
          <w:sz w:val="28"/>
          <w:szCs w:val="28"/>
          <w:lang w:eastAsia="en-US"/>
        </w:rPr>
        <w:t>у</w:t>
      </w:r>
      <w:r w:rsidRPr="00310B95">
        <w:rPr>
          <w:rFonts w:eastAsia="Calibri"/>
          <w:sz w:val="28"/>
          <w:szCs w:val="28"/>
          <w:lang w:eastAsia="en-US"/>
        </w:rPr>
        <w:t>пок товаров, работ, услуг для обеспечения государственных и муниципальных нужд»,</w:t>
      </w:r>
      <w:r w:rsidRPr="00310B95">
        <w:rPr>
          <w:sz w:val="28"/>
          <w:szCs w:val="28"/>
        </w:rPr>
        <w:t xml:space="preserve"> за счет средств Муниципального образования </w:t>
      </w:r>
      <w:proofErr w:type="spellStart"/>
      <w:proofErr w:type="gramStart"/>
      <w:r w:rsidRPr="00310B95">
        <w:rPr>
          <w:sz w:val="28"/>
          <w:szCs w:val="28"/>
        </w:rPr>
        <w:t>Лиговка-Ямская</w:t>
      </w:r>
      <w:proofErr w:type="spellEnd"/>
      <w:proofErr w:type="gramEnd"/>
      <w:r w:rsidRPr="00310B95">
        <w:rPr>
          <w:sz w:val="28"/>
          <w:szCs w:val="28"/>
        </w:rPr>
        <w:t>.</w:t>
      </w:r>
    </w:p>
    <w:p w:rsidR="003F0791" w:rsidRPr="00310B95" w:rsidRDefault="003F0791" w:rsidP="00310B95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0B95">
        <w:rPr>
          <w:rFonts w:eastAsia="Calibri"/>
          <w:sz w:val="28"/>
          <w:szCs w:val="28"/>
          <w:lang w:eastAsia="en-US"/>
        </w:rPr>
        <w:t>Общее руководство реализацией программы  осуществляет организацио</w:t>
      </w:r>
      <w:r w:rsidRPr="00310B95">
        <w:rPr>
          <w:rFonts w:eastAsia="Calibri"/>
          <w:sz w:val="28"/>
          <w:szCs w:val="28"/>
          <w:lang w:eastAsia="en-US"/>
        </w:rPr>
        <w:t>н</w:t>
      </w:r>
      <w:r w:rsidRPr="00310B95">
        <w:rPr>
          <w:rFonts w:eastAsia="Calibri"/>
          <w:sz w:val="28"/>
          <w:szCs w:val="28"/>
          <w:lang w:eastAsia="en-US"/>
        </w:rPr>
        <w:lastRenderedPageBreak/>
        <w:t>ный отдел местной Администрации.</w:t>
      </w:r>
    </w:p>
    <w:p w:rsidR="003F0791" w:rsidRPr="00310B95" w:rsidRDefault="003F0791" w:rsidP="00310B9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310B95">
        <w:rPr>
          <w:rFonts w:eastAsia="Calibri"/>
          <w:sz w:val="28"/>
          <w:szCs w:val="28"/>
          <w:lang w:eastAsia="en-US"/>
        </w:rPr>
        <w:t xml:space="preserve">  </w:t>
      </w:r>
    </w:p>
    <w:p w:rsidR="003F0791" w:rsidRPr="00310B95" w:rsidRDefault="003F0791" w:rsidP="00310B95">
      <w:pPr>
        <w:widowControl w:val="0"/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10B95">
        <w:rPr>
          <w:rFonts w:eastAsia="Calibri"/>
          <w:b/>
          <w:sz w:val="28"/>
          <w:szCs w:val="28"/>
          <w:lang w:eastAsia="en-US"/>
        </w:rPr>
        <w:t>6.    Ожидаемые результаты и оценка эффективности реализации програ</w:t>
      </w:r>
      <w:r w:rsidRPr="00310B95">
        <w:rPr>
          <w:rFonts w:eastAsia="Calibri"/>
          <w:b/>
          <w:sz w:val="28"/>
          <w:szCs w:val="28"/>
          <w:lang w:eastAsia="en-US"/>
        </w:rPr>
        <w:t>м</w:t>
      </w:r>
      <w:r w:rsidRPr="00310B95">
        <w:rPr>
          <w:rFonts w:eastAsia="Calibri"/>
          <w:b/>
          <w:sz w:val="28"/>
          <w:szCs w:val="28"/>
          <w:lang w:eastAsia="en-US"/>
        </w:rPr>
        <w:t>мы</w:t>
      </w:r>
    </w:p>
    <w:p w:rsidR="003F0791" w:rsidRPr="00310B95" w:rsidRDefault="003F0791" w:rsidP="00310B95">
      <w:pPr>
        <w:widowControl w:val="0"/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10B95">
        <w:rPr>
          <w:rFonts w:eastAsia="Calibri"/>
          <w:b/>
          <w:sz w:val="28"/>
          <w:szCs w:val="28"/>
          <w:lang w:eastAsia="en-US"/>
        </w:rPr>
        <w:t xml:space="preserve">6.1.  Сведения о составе и значениях целевых показателей (индикаторов) </w:t>
      </w:r>
    </w:p>
    <w:p w:rsidR="003F0791" w:rsidRPr="00310B95" w:rsidRDefault="003F0791" w:rsidP="00310B95">
      <w:pPr>
        <w:widowControl w:val="0"/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10B95">
        <w:rPr>
          <w:rFonts w:eastAsia="Calibri"/>
          <w:b/>
          <w:sz w:val="28"/>
          <w:szCs w:val="28"/>
          <w:lang w:eastAsia="en-US"/>
        </w:rPr>
        <w:t xml:space="preserve">ведомственной программы 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05"/>
        <w:gridCol w:w="1337"/>
        <w:gridCol w:w="1336"/>
        <w:gridCol w:w="1337"/>
        <w:gridCol w:w="1336"/>
      </w:tblGrid>
      <w:tr w:rsidR="003F0791" w:rsidRPr="00310B95" w:rsidTr="00DF0439">
        <w:trPr>
          <w:trHeight w:val="329"/>
        </w:trPr>
        <w:tc>
          <w:tcPr>
            <w:tcW w:w="67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10B95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310B9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Показатели отчетности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ind w:left="-108" w:right="-108" w:firstLine="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Ед.</w:t>
            </w:r>
          </w:p>
          <w:p w:rsidR="003F0791" w:rsidRPr="00310B95" w:rsidRDefault="003F0791" w:rsidP="00310B95">
            <w:pPr>
              <w:widowControl w:val="0"/>
              <w:ind w:left="-108" w:right="-108" w:firstLine="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измер</w:t>
            </w: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336" w:type="dxa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2015 год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2016год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2017год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прогноз</w:t>
            </w:r>
          </w:p>
        </w:tc>
      </w:tr>
      <w:tr w:rsidR="003F0791" w:rsidRPr="00310B95" w:rsidTr="00DF0439">
        <w:trPr>
          <w:trHeight w:val="494"/>
        </w:trPr>
        <w:tc>
          <w:tcPr>
            <w:tcW w:w="67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ind w:left="3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  <w:lang w:eastAsia="ar-SA"/>
              </w:rPr>
              <w:t>Количество выполненных местной Администрацией мероприятий по отношению к запланированному кол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честву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F0791" w:rsidRPr="009F7861" w:rsidRDefault="003F0791" w:rsidP="009F7861">
            <w:pPr>
              <w:widowControl w:val="0"/>
              <w:ind w:left="33"/>
              <w:jc w:val="center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1336" w:type="dxa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100%</w:t>
            </w:r>
          </w:p>
        </w:tc>
      </w:tr>
      <w:tr w:rsidR="003F0791" w:rsidRPr="00310B95" w:rsidTr="00DF0439">
        <w:trPr>
          <w:trHeight w:val="337"/>
        </w:trPr>
        <w:tc>
          <w:tcPr>
            <w:tcW w:w="67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  <w:lang w:eastAsia="ar-SA"/>
              </w:rPr>
              <w:t>Удельный вес населения, принявшего участие в мер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 xml:space="preserve">приятиях муниципального образования  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в области ф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зической культуры и спорта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F0791" w:rsidRPr="009F7861" w:rsidRDefault="003F0791" w:rsidP="009F7861">
            <w:pPr>
              <w:widowControl w:val="0"/>
              <w:ind w:left="33"/>
              <w:jc w:val="center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1336" w:type="dxa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8,7%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14%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5,2%</w:t>
            </w:r>
          </w:p>
        </w:tc>
      </w:tr>
      <w:tr w:rsidR="003F0791" w:rsidRPr="00310B95" w:rsidTr="00DF0439">
        <w:trPr>
          <w:trHeight w:val="831"/>
        </w:trPr>
        <w:tc>
          <w:tcPr>
            <w:tcW w:w="67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Сумма средств местного бюджета Муниципального образования, направленная в отчетном периоде на мер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приятия в области физич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ской культуры и спорта в расчете на одного жителя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336" w:type="dxa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33,34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42,2</w:t>
            </w:r>
          </w:p>
        </w:tc>
      </w:tr>
    </w:tbl>
    <w:p w:rsidR="003F0791" w:rsidRPr="00310B95" w:rsidRDefault="003F0791" w:rsidP="00310B9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310B95">
        <w:rPr>
          <w:rFonts w:eastAsia="Calibri"/>
          <w:sz w:val="28"/>
          <w:szCs w:val="28"/>
          <w:lang w:eastAsia="en-US"/>
        </w:rPr>
        <w:tab/>
      </w:r>
    </w:p>
    <w:p w:rsidR="003F0791" w:rsidRPr="00310B95" w:rsidRDefault="003F0791" w:rsidP="00310B9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310B95">
        <w:rPr>
          <w:rFonts w:eastAsia="Calibri"/>
          <w:b/>
          <w:sz w:val="28"/>
          <w:szCs w:val="28"/>
          <w:lang w:eastAsia="en-US"/>
        </w:rPr>
        <w:t xml:space="preserve">6.2. Оценка эффективности реализации программы </w:t>
      </w:r>
    </w:p>
    <w:p w:rsidR="003F0791" w:rsidRPr="00310B95" w:rsidRDefault="003F0791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rFonts w:eastAsia="Calibri"/>
          <w:b/>
          <w:sz w:val="28"/>
          <w:szCs w:val="28"/>
          <w:lang w:eastAsia="en-US"/>
        </w:rPr>
        <w:t xml:space="preserve"> </w:t>
      </w:r>
      <w:r w:rsidRPr="00310B95">
        <w:rPr>
          <w:sz w:val="28"/>
          <w:szCs w:val="28"/>
        </w:rPr>
        <w:t>По итогам реализации программы ожидается:</w:t>
      </w:r>
    </w:p>
    <w:p w:rsidR="003F0791" w:rsidRPr="00310B95" w:rsidRDefault="003F0791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- развитие активного и здорового образа жизни, сочетающего в себе элеме</w:t>
      </w:r>
      <w:r w:rsidRPr="00310B95">
        <w:rPr>
          <w:sz w:val="28"/>
          <w:szCs w:val="28"/>
        </w:rPr>
        <w:t>н</w:t>
      </w:r>
      <w:r w:rsidRPr="00310B95">
        <w:rPr>
          <w:sz w:val="28"/>
          <w:szCs w:val="28"/>
        </w:rPr>
        <w:t>ты самоорганизации граждан, принимающих участие в  проводимых меропри</w:t>
      </w:r>
      <w:r w:rsidRPr="00310B95">
        <w:rPr>
          <w:sz w:val="28"/>
          <w:szCs w:val="28"/>
        </w:rPr>
        <w:t>я</w:t>
      </w:r>
      <w:r w:rsidRPr="00310B95">
        <w:rPr>
          <w:sz w:val="28"/>
          <w:szCs w:val="28"/>
        </w:rPr>
        <w:t>тиях;</w:t>
      </w:r>
    </w:p>
    <w:p w:rsidR="003F0791" w:rsidRPr="00310B95" w:rsidRDefault="003F0791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-   укрепление общего физического здоровья граждан.</w:t>
      </w:r>
    </w:p>
    <w:p w:rsidR="003F0791" w:rsidRPr="00310B95" w:rsidRDefault="003F0791" w:rsidP="00310B95">
      <w:pPr>
        <w:widowControl w:val="0"/>
        <w:ind w:firstLine="567"/>
        <w:jc w:val="both"/>
        <w:rPr>
          <w:sz w:val="28"/>
          <w:szCs w:val="28"/>
        </w:rPr>
      </w:pPr>
      <w:r w:rsidRPr="00310B95">
        <w:rPr>
          <w:sz w:val="28"/>
          <w:szCs w:val="28"/>
        </w:rPr>
        <w:t>- повышение степени удовлетворенности населения уровнем предоставля</w:t>
      </w:r>
      <w:r w:rsidRPr="00310B95">
        <w:rPr>
          <w:sz w:val="28"/>
          <w:szCs w:val="28"/>
        </w:rPr>
        <w:t>е</w:t>
      </w:r>
      <w:r w:rsidRPr="00310B95">
        <w:rPr>
          <w:sz w:val="28"/>
          <w:szCs w:val="28"/>
        </w:rPr>
        <w:t>мых муниципальных услуг.</w:t>
      </w:r>
    </w:p>
    <w:p w:rsidR="003F0791" w:rsidRPr="00310B95" w:rsidRDefault="003F0791" w:rsidP="00310B95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0B95">
        <w:rPr>
          <w:rFonts w:eastAsia="Calibri"/>
          <w:sz w:val="28"/>
          <w:szCs w:val="28"/>
          <w:lang w:eastAsia="en-US"/>
        </w:rPr>
        <w:t>Оценка эффективности программы и контроль за ходом ее реализации пр</w:t>
      </w:r>
      <w:r w:rsidRPr="00310B95">
        <w:rPr>
          <w:rFonts w:eastAsia="Calibri"/>
          <w:sz w:val="28"/>
          <w:szCs w:val="28"/>
          <w:lang w:eastAsia="en-US"/>
        </w:rPr>
        <w:t>о</w:t>
      </w:r>
      <w:r w:rsidRPr="00310B95">
        <w:rPr>
          <w:rFonts w:eastAsia="Calibri"/>
          <w:sz w:val="28"/>
          <w:szCs w:val="28"/>
          <w:lang w:eastAsia="en-US"/>
        </w:rPr>
        <w:t xml:space="preserve">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310B95">
        <w:rPr>
          <w:rFonts w:eastAsia="Calibri"/>
          <w:sz w:val="28"/>
          <w:szCs w:val="28"/>
          <w:lang w:eastAsia="en-US"/>
        </w:rPr>
        <w:t>Лиговка-Ямская</w:t>
      </w:r>
      <w:proofErr w:type="spellEnd"/>
      <w:r w:rsidRPr="00310B95">
        <w:rPr>
          <w:rFonts w:eastAsia="Calibri"/>
          <w:sz w:val="28"/>
          <w:szCs w:val="28"/>
          <w:lang w:eastAsia="en-US"/>
        </w:rPr>
        <w:t xml:space="preserve">», утвержденного Распоряжением  местной Администрации от 13.10.2015 №165 </w:t>
      </w:r>
      <w:r w:rsidRPr="00310B95">
        <w:rPr>
          <w:sz w:val="28"/>
          <w:szCs w:val="28"/>
        </w:rPr>
        <w:t>«Об утверждении Порядков разработки, реализации, оценке эффективн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сти  муниципальных программ и ведомственных целевых программ внутриг</w:t>
      </w:r>
      <w:r w:rsidRPr="00310B95">
        <w:rPr>
          <w:sz w:val="28"/>
          <w:szCs w:val="28"/>
        </w:rPr>
        <w:t>о</w:t>
      </w:r>
      <w:r w:rsidRPr="00310B95">
        <w:rPr>
          <w:sz w:val="28"/>
          <w:szCs w:val="28"/>
        </w:rPr>
        <w:t>родского Муниципального образования Санкт-Петербурга муниципальный о</w:t>
      </w:r>
      <w:r w:rsidRPr="00310B95">
        <w:rPr>
          <w:sz w:val="28"/>
          <w:szCs w:val="28"/>
        </w:rPr>
        <w:t>к</w:t>
      </w:r>
      <w:r w:rsidRPr="00310B95">
        <w:rPr>
          <w:sz w:val="28"/>
          <w:szCs w:val="28"/>
        </w:rPr>
        <w:t xml:space="preserve">руг </w:t>
      </w:r>
      <w:proofErr w:type="spellStart"/>
      <w:r w:rsidRPr="00310B95">
        <w:rPr>
          <w:sz w:val="28"/>
          <w:szCs w:val="28"/>
        </w:rPr>
        <w:t>Лиговка-Ямская</w:t>
      </w:r>
      <w:proofErr w:type="spellEnd"/>
      <w:r w:rsidRPr="00310B95">
        <w:rPr>
          <w:sz w:val="28"/>
          <w:szCs w:val="28"/>
        </w:rPr>
        <w:t>»</w:t>
      </w:r>
      <w:r w:rsidRPr="00310B95">
        <w:rPr>
          <w:rFonts w:eastAsia="Calibri"/>
          <w:sz w:val="28"/>
          <w:szCs w:val="28"/>
          <w:lang w:eastAsia="en-US"/>
        </w:rPr>
        <w:t xml:space="preserve"> (далее – Положение). </w:t>
      </w:r>
      <w:proofErr w:type="gramEnd"/>
    </w:p>
    <w:p w:rsidR="003F0791" w:rsidRPr="00310B95" w:rsidRDefault="003F0791" w:rsidP="00310B95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1946"/>
        <w:gridCol w:w="3846"/>
        <w:gridCol w:w="1312"/>
      </w:tblGrid>
      <w:tr w:rsidR="003F0791" w:rsidRPr="00310B95" w:rsidTr="009F7861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Формулировка час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ного </w:t>
            </w:r>
          </w:p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критерия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Значение в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сового коэ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фиц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ента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Градация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Балл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ная оценка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Выполнение плана мероприятий согла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но утвержденной в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домственной целевой программе (К</w:t>
            </w:r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  <w:r w:rsidRPr="00310B9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Выполнение плана пр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граммных мероприятий ос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ществлено в полном объеме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План программных мер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приятий выполнен не менее чем на 90%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План программных мер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приятий выполнен не менее чем на 70%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План программных мер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приятий выполнен не менее чем на 50%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Фактическое выполнение плана программных мер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приятий с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ставляет от 30 до 50%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План программных мер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приятий выполнен не менее чем на 30%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Фактический охват программными мер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приятиями  предпол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гаемых участников из целевой аудитории  от запланир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ванного количества (К</w:t>
            </w:r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  <w:r w:rsidRPr="00310B95">
              <w:rPr>
                <w:rFonts w:eastAsia="Calibri"/>
                <w:sz w:val="28"/>
                <w:szCs w:val="28"/>
                <w:lang w:eastAsia="en-US"/>
              </w:rPr>
              <w:t>), в %.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Охват участников меропри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тия не менее запланированн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го числа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Отклонение (в сторону уменьш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ния) от плана охвата участников мероприятия не более 10%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Отклонение (в сторону уменьш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ния) от плана охвата участников мероприятия не менее 10% и не более  30%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Отклонение (в сторону уменьш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ния) от плана охвата участников мероприятия не менее  30% и не более 50%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Отклонение (в сторону уменьш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ния) от плана охвата участников мероприятия б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лее 50%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F0791" w:rsidRPr="00310B95" w:rsidTr="009F7861">
        <w:trPr>
          <w:trHeight w:val="20"/>
        </w:trPr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Сумма средств мес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ного бюджета Мун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ципального образов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ния, направленная в отчетном периоде на  проведение  мер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приятий в расчете на 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ного жителя (К3)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Не менее 85%  от запланир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ва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ных расходов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F0791" w:rsidRPr="00310B95" w:rsidTr="009F7861">
        <w:trPr>
          <w:trHeight w:val="1016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Менее 85% от запланирова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ных расходов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3F0791" w:rsidRDefault="003F0791" w:rsidP="00310B95">
      <w:pPr>
        <w:widowControl w:val="0"/>
        <w:tabs>
          <w:tab w:val="left" w:pos="5808"/>
        </w:tabs>
        <w:rPr>
          <w:rFonts w:eastAsia="Calibri"/>
          <w:b/>
          <w:sz w:val="28"/>
          <w:szCs w:val="28"/>
          <w:lang w:eastAsia="en-US"/>
        </w:rPr>
      </w:pPr>
    </w:p>
    <w:p w:rsidR="009F7861" w:rsidRPr="00310B95" w:rsidRDefault="009F7861" w:rsidP="00310B95">
      <w:pPr>
        <w:widowControl w:val="0"/>
        <w:tabs>
          <w:tab w:val="left" w:pos="5808"/>
        </w:tabs>
        <w:rPr>
          <w:rFonts w:eastAsia="Calibri"/>
          <w:b/>
          <w:sz w:val="28"/>
          <w:szCs w:val="28"/>
          <w:lang w:eastAsia="en-US"/>
        </w:rPr>
      </w:pPr>
    </w:p>
    <w:p w:rsidR="003F0791" w:rsidRPr="00310B95" w:rsidRDefault="003F0791" w:rsidP="00310B95">
      <w:pPr>
        <w:widowControl w:val="0"/>
        <w:numPr>
          <w:ilvl w:val="0"/>
          <w:numId w:val="30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310B95">
        <w:rPr>
          <w:rFonts w:eastAsia="Calibri"/>
          <w:b/>
          <w:sz w:val="28"/>
          <w:szCs w:val="28"/>
          <w:lang w:eastAsia="en-US"/>
        </w:rPr>
        <w:lastRenderedPageBreak/>
        <w:t>Мониторинг и контроль реализации программы</w:t>
      </w:r>
    </w:p>
    <w:p w:rsidR="003F0791" w:rsidRPr="00310B95" w:rsidRDefault="003F0791" w:rsidP="00310B95">
      <w:pPr>
        <w:widowControl w:val="0"/>
        <w:tabs>
          <w:tab w:val="left" w:pos="5808"/>
        </w:tabs>
        <w:ind w:left="360"/>
        <w:jc w:val="center"/>
        <w:rPr>
          <w:rFonts w:eastAsia="Calibri"/>
          <w:sz w:val="28"/>
          <w:szCs w:val="28"/>
          <w:lang w:eastAsia="en-US"/>
        </w:rPr>
      </w:pPr>
      <w:r w:rsidRPr="00310B95">
        <w:rPr>
          <w:rFonts w:eastAsia="Calibri"/>
          <w:sz w:val="28"/>
          <w:szCs w:val="28"/>
          <w:lang w:eastAsia="en-US"/>
        </w:rPr>
        <w:t>7.1.</w:t>
      </w:r>
      <w:r w:rsidRPr="00310B95">
        <w:rPr>
          <w:rFonts w:eastAsia="Calibri"/>
          <w:b/>
          <w:sz w:val="28"/>
          <w:szCs w:val="28"/>
          <w:lang w:eastAsia="en-US"/>
        </w:rPr>
        <w:t xml:space="preserve"> </w:t>
      </w:r>
      <w:r w:rsidRPr="00310B95">
        <w:rPr>
          <w:rFonts w:eastAsia="Calibri"/>
          <w:sz w:val="28"/>
          <w:szCs w:val="28"/>
          <w:lang w:eastAsia="en-US"/>
        </w:rPr>
        <w:t xml:space="preserve">Порядок  </w:t>
      </w:r>
      <w:proofErr w:type="gramStart"/>
      <w:r w:rsidRPr="00310B95">
        <w:rPr>
          <w:rFonts w:eastAsia="Calibri"/>
          <w:sz w:val="28"/>
          <w:szCs w:val="28"/>
          <w:lang w:eastAsia="en-US"/>
        </w:rPr>
        <w:t>контроля  за</w:t>
      </w:r>
      <w:proofErr w:type="gramEnd"/>
      <w:r w:rsidRPr="00310B95">
        <w:rPr>
          <w:rFonts w:eastAsia="Calibri"/>
          <w:sz w:val="28"/>
          <w:szCs w:val="28"/>
          <w:lang w:eastAsia="en-US"/>
        </w:rPr>
        <w:t xml:space="preserve">  исполнением  мероприятий 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5"/>
        <w:gridCol w:w="2807"/>
        <w:gridCol w:w="3125"/>
      </w:tblGrid>
      <w:tr w:rsidR="003F0791" w:rsidRPr="00310B95" w:rsidTr="009F7861">
        <w:trPr>
          <w:trHeight w:val="517"/>
          <w:jc w:val="center"/>
        </w:trPr>
        <w:tc>
          <w:tcPr>
            <w:tcW w:w="203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Форма   контроля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исполнитель, 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осуществляющий 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контроль</w:t>
            </w:r>
          </w:p>
        </w:tc>
      </w:tr>
      <w:tr w:rsidR="003F0791" w:rsidRPr="00310B95" w:rsidTr="009F7861">
        <w:trPr>
          <w:trHeight w:val="517"/>
          <w:jc w:val="center"/>
        </w:trPr>
        <w:tc>
          <w:tcPr>
            <w:tcW w:w="203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Общий контроль исполнения 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Организационный 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дел 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местной Администр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ции</w:t>
            </w:r>
          </w:p>
        </w:tc>
      </w:tr>
      <w:tr w:rsidR="003F0791" w:rsidRPr="00310B95" w:rsidTr="009F7861">
        <w:trPr>
          <w:trHeight w:val="2079"/>
          <w:jc w:val="center"/>
        </w:trPr>
        <w:tc>
          <w:tcPr>
            <w:tcW w:w="203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Контроль  за</w:t>
            </w:r>
            <w:proofErr w:type="gramEnd"/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ходом исполнения  Контрактов включает в себя организацию: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- приемки мероприятий,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- приемки отчетных докуме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тов,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-  подготовку распоряжений на оплату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- проведения экспертиз,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- подготовки отчетов по испо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нению мероприятий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По каждому мер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приятию  в рамках исполнения Ко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трактов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Организационный 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дел 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местной Администр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ции</w:t>
            </w:r>
          </w:p>
        </w:tc>
      </w:tr>
      <w:tr w:rsidR="003F0791" w:rsidRPr="00310B95" w:rsidTr="009F7861">
        <w:trPr>
          <w:trHeight w:val="775"/>
          <w:jc w:val="center"/>
        </w:trPr>
        <w:tc>
          <w:tcPr>
            <w:tcW w:w="203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Контроль в форме камеральной проверки отчетности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По мере поступления отчетности о выпо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нении  мероприятий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Финансовый орган м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стной  Администрации</w:t>
            </w:r>
          </w:p>
        </w:tc>
      </w:tr>
    </w:tbl>
    <w:p w:rsidR="003F0791" w:rsidRPr="00310B95" w:rsidRDefault="003F0791" w:rsidP="00310B95">
      <w:pPr>
        <w:widowControl w:val="0"/>
        <w:tabs>
          <w:tab w:val="left" w:pos="5808"/>
        </w:tabs>
        <w:ind w:left="360"/>
        <w:rPr>
          <w:rFonts w:eastAsia="Calibri"/>
          <w:sz w:val="28"/>
          <w:szCs w:val="28"/>
          <w:lang w:eastAsia="en-US"/>
        </w:rPr>
      </w:pPr>
    </w:p>
    <w:p w:rsidR="003F0791" w:rsidRPr="00310B95" w:rsidRDefault="003F0791" w:rsidP="00310B95">
      <w:pPr>
        <w:widowControl w:val="0"/>
        <w:tabs>
          <w:tab w:val="left" w:pos="5808"/>
        </w:tabs>
        <w:ind w:left="360"/>
        <w:rPr>
          <w:rFonts w:eastAsia="Calibri"/>
          <w:b/>
          <w:sz w:val="28"/>
          <w:szCs w:val="28"/>
          <w:lang w:eastAsia="en-US"/>
        </w:rPr>
      </w:pPr>
      <w:r w:rsidRPr="00310B95">
        <w:rPr>
          <w:rFonts w:eastAsia="Calibri"/>
          <w:sz w:val="28"/>
          <w:szCs w:val="28"/>
          <w:lang w:eastAsia="en-US"/>
        </w:rPr>
        <w:t xml:space="preserve">    7.2. (Форма) </w:t>
      </w:r>
      <w:r w:rsidRPr="00310B95">
        <w:rPr>
          <w:rFonts w:eastAsia="Calibri"/>
          <w:b/>
          <w:sz w:val="28"/>
          <w:szCs w:val="28"/>
          <w:lang w:eastAsia="en-US"/>
        </w:rPr>
        <w:t xml:space="preserve"> Отчет о достигнутых значениях целевых показателей 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70"/>
        <w:gridCol w:w="649"/>
        <w:gridCol w:w="672"/>
        <w:gridCol w:w="709"/>
        <w:gridCol w:w="672"/>
        <w:gridCol w:w="1249"/>
        <w:gridCol w:w="1201"/>
        <w:gridCol w:w="1060"/>
        <w:gridCol w:w="1331"/>
      </w:tblGrid>
      <w:tr w:rsidR="003F0791" w:rsidRPr="00310B95" w:rsidTr="00310B95">
        <w:trPr>
          <w:trHeight w:val="20"/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№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proofErr w:type="gramStart"/>
            <w:r w:rsidRPr="00310B95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spellEnd"/>
            <w:proofErr w:type="gramEnd"/>
            <w:r w:rsidRPr="00310B95">
              <w:rPr>
                <w:rFonts w:eastAsia="Calibri"/>
                <w:b/>
                <w:szCs w:val="28"/>
                <w:lang w:eastAsia="en-US"/>
              </w:rPr>
              <w:t>/</w:t>
            </w:r>
            <w:proofErr w:type="spellStart"/>
            <w:r w:rsidRPr="00310B95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Наименование целевого пок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а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зателя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 xml:space="preserve">Ед. </w:t>
            </w:r>
            <w:proofErr w:type="spellStart"/>
            <w:r w:rsidRPr="00310B95">
              <w:rPr>
                <w:rFonts w:eastAsia="Calibri"/>
                <w:b/>
                <w:szCs w:val="28"/>
                <w:lang w:eastAsia="en-US"/>
              </w:rPr>
              <w:t>изм</w:t>
            </w:r>
            <w:proofErr w:type="spellEnd"/>
            <w:r w:rsidRPr="00310B95">
              <w:rPr>
                <w:rFonts w:eastAsia="Calibri"/>
                <w:b/>
                <w:szCs w:val="28"/>
                <w:lang w:eastAsia="en-US"/>
              </w:rPr>
              <w:t>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Факт на 2016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План на 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Факт на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Абс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лютное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отклон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е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ние от факта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Отн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сит.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откл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нение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от факта</w:t>
            </w:r>
            <w:proofErr w:type="gramStart"/>
            <w:r w:rsidRPr="00310B95">
              <w:rPr>
                <w:rFonts w:eastAsia="Calibri"/>
                <w:b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507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Темп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роста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к уро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в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ню пр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шлого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г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да(%)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Обосн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вание о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т</w:t>
            </w:r>
            <w:r w:rsidRPr="00310B95">
              <w:rPr>
                <w:rFonts w:eastAsia="Calibri"/>
                <w:b/>
                <w:szCs w:val="28"/>
                <w:lang w:eastAsia="en-US"/>
              </w:rPr>
              <w:t>клонений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Cs w:val="28"/>
                <w:lang w:eastAsia="en-US"/>
              </w:rPr>
              <w:t>на конец отчетного периода</w:t>
            </w:r>
          </w:p>
        </w:tc>
      </w:tr>
      <w:tr w:rsidR="003F0791" w:rsidRPr="00310B95" w:rsidTr="00310B95">
        <w:trPr>
          <w:trHeight w:val="20"/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ind w:left="3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  <w:lang w:eastAsia="ar-SA"/>
              </w:rPr>
              <w:t>Удельный вес населения, принявшего участие в м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роприятиях муниципал</w:t>
            </w:r>
            <w:r w:rsidRPr="00310B95">
              <w:rPr>
                <w:sz w:val="28"/>
                <w:szCs w:val="28"/>
                <w:lang w:eastAsia="ar-SA"/>
              </w:rPr>
              <w:t>ь</w:t>
            </w:r>
            <w:r w:rsidRPr="00310B95">
              <w:rPr>
                <w:sz w:val="28"/>
                <w:szCs w:val="28"/>
                <w:lang w:eastAsia="ar-SA"/>
              </w:rPr>
              <w:t>ного образ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>вания  в о</w:t>
            </w:r>
            <w:r w:rsidRPr="00310B95">
              <w:rPr>
                <w:sz w:val="28"/>
                <w:szCs w:val="28"/>
                <w:lang w:eastAsia="ar-SA"/>
              </w:rPr>
              <w:t>б</w:t>
            </w:r>
            <w:r w:rsidRPr="00310B95">
              <w:rPr>
                <w:sz w:val="28"/>
                <w:szCs w:val="28"/>
                <w:lang w:eastAsia="ar-SA"/>
              </w:rPr>
              <w:t>ласти физич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ской культ</w:t>
            </w:r>
            <w:r w:rsidRPr="00310B95">
              <w:rPr>
                <w:sz w:val="28"/>
                <w:szCs w:val="28"/>
                <w:lang w:eastAsia="ar-SA"/>
              </w:rPr>
              <w:t>у</w:t>
            </w:r>
            <w:r w:rsidRPr="00310B95">
              <w:rPr>
                <w:sz w:val="28"/>
                <w:szCs w:val="28"/>
                <w:lang w:eastAsia="ar-SA"/>
              </w:rPr>
              <w:t>ры и спорта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b/>
                <w:color w:val="000000"/>
                <w:sz w:val="28"/>
                <w:szCs w:val="28"/>
              </w:rPr>
              <w:t>5,2%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0791" w:rsidRPr="00310B95" w:rsidTr="00310B95">
        <w:trPr>
          <w:trHeight w:val="20"/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  <w:lang w:eastAsia="ar-SA"/>
              </w:rPr>
              <w:t>Количество выполненных местной А</w:t>
            </w:r>
            <w:r w:rsidRPr="00310B95">
              <w:rPr>
                <w:sz w:val="28"/>
                <w:szCs w:val="28"/>
                <w:lang w:eastAsia="ar-SA"/>
              </w:rPr>
              <w:t>д</w:t>
            </w:r>
            <w:r w:rsidRPr="00310B95">
              <w:rPr>
                <w:sz w:val="28"/>
                <w:szCs w:val="28"/>
                <w:lang w:eastAsia="ar-SA"/>
              </w:rPr>
              <w:lastRenderedPageBreak/>
              <w:t>министрацией мероприятий по отнош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нию к запл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>нированному количеству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0791" w:rsidRPr="00310B95" w:rsidTr="00310B95">
        <w:trPr>
          <w:trHeight w:val="20"/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  <w:lang w:eastAsia="ar-SA"/>
              </w:rPr>
              <w:t>Сумма средств мес</w:t>
            </w:r>
            <w:r w:rsidRPr="00310B95">
              <w:rPr>
                <w:sz w:val="28"/>
                <w:szCs w:val="28"/>
                <w:lang w:eastAsia="ar-SA"/>
              </w:rPr>
              <w:t>т</w:t>
            </w:r>
            <w:r w:rsidRPr="00310B95">
              <w:rPr>
                <w:sz w:val="28"/>
                <w:szCs w:val="28"/>
                <w:lang w:eastAsia="ar-SA"/>
              </w:rPr>
              <w:t>ного бюджета Муниципал</w:t>
            </w:r>
            <w:r w:rsidRPr="00310B95">
              <w:rPr>
                <w:sz w:val="28"/>
                <w:szCs w:val="28"/>
                <w:lang w:eastAsia="ar-SA"/>
              </w:rPr>
              <w:t>ь</w:t>
            </w:r>
            <w:r w:rsidRPr="00310B95">
              <w:rPr>
                <w:sz w:val="28"/>
                <w:szCs w:val="28"/>
                <w:lang w:eastAsia="ar-SA"/>
              </w:rPr>
              <w:t>ного образ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>вания, н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>правленная в отчетном п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риоде на  пр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>ведение  м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роприятий в области физ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ческой кул</w:t>
            </w:r>
            <w:r w:rsidRPr="00310B95">
              <w:rPr>
                <w:sz w:val="28"/>
                <w:szCs w:val="28"/>
                <w:lang w:eastAsia="ar-SA"/>
              </w:rPr>
              <w:t>ь</w:t>
            </w:r>
            <w:r w:rsidRPr="00310B95">
              <w:rPr>
                <w:sz w:val="28"/>
                <w:szCs w:val="28"/>
                <w:lang w:eastAsia="ar-SA"/>
              </w:rPr>
              <w:t>туры и спорта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Тыс.</w:t>
            </w:r>
          </w:p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3F0791" w:rsidRPr="00310B95" w:rsidRDefault="003F0791" w:rsidP="00310B95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F0791" w:rsidRPr="00310B95" w:rsidRDefault="003F0791" w:rsidP="00310B95">
      <w:pPr>
        <w:widowControl w:val="0"/>
        <w:tabs>
          <w:tab w:val="left" w:pos="5808"/>
        </w:tabs>
        <w:jc w:val="center"/>
        <w:rPr>
          <w:b/>
          <w:sz w:val="28"/>
          <w:szCs w:val="28"/>
        </w:rPr>
      </w:pPr>
    </w:p>
    <w:p w:rsidR="003F0791" w:rsidRPr="00310B95" w:rsidRDefault="003F0791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D002C2" w:rsidRPr="00310B95" w:rsidRDefault="00D002C2" w:rsidP="00310B95">
      <w:pPr>
        <w:widowControl w:val="0"/>
        <w:rPr>
          <w:color w:val="000000"/>
          <w:sz w:val="28"/>
          <w:szCs w:val="28"/>
        </w:rPr>
      </w:pPr>
      <w:r w:rsidRPr="00310B95">
        <w:rPr>
          <w:color w:val="000000"/>
          <w:sz w:val="28"/>
          <w:szCs w:val="28"/>
        </w:rPr>
        <w:t>Руководитель организационного отдела</w:t>
      </w:r>
      <w:r w:rsidRPr="00310B95">
        <w:rPr>
          <w:color w:val="000000"/>
          <w:sz w:val="28"/>
          <w:szCs w:val="28"/>
        </w:rPr>
        <w:tab/>
      </w:r>
      <w:r w:rsidR="00310B95">
        <w:rPr>
          <w:color w:val="000000"/>
          <w:sz w:val="28"/>
          <w:szCs w:val="28"/>
        </w:rPr>
        <w:t>_____</w:t>
      </w:r>
      <w:r w:rsidRPr="00310B95">
        <w:rPr>
          <w:color w:val="000000"/>
          <w:sz w:val="28"/>
          <w:szCs w:val="28"/>
        </w:rPr>
        <w:t>______</w:t>
      </w:r>
      <w:r w:rsidRPr="00310B95">
        <w:rPr>
          <w:color w:val="000000"/>
          <w:sz w:val="28"/>
          <w:szCs w:val="28"/>
        </w:rPr>
        <w:tab/>
        <w:t xml:space="preserve">       Е.К. </w:t>
      </w:r>
      <w:proofErr w:type="spellStart"/>
      <w:r w:rsidRPr="00310B95">
        <w:rPr>
          <w:color w:val="000000"/>
          <w:sz w:val="28"/>
          <w:szCs w:val="28"/>
        </w:rPr>
        <w:t>Зозулевич</w:t>
      </w:r>
      <w:proofErr w:type="spellEnd"/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310B95" w:rsidRDefault="00310B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435" w:rsidRPr="00310B95" w:rsidRDefault="00E04C24" w:rsidP="009F7861">
      <w:pPr>
        <w:widowControl w:val="0"/>
        <w:shd w:val="clear" w:color="auto" w:fill="FFFFFF"/>
        <w:ind w:left="5103"/>
        <w:jc w:val="both"/>
        <w:rPr>
          <w:sz w:val="28"/>
          <w:szCs w:val="28"/>
        </w:rPr>
      </w:pPr>
      <w:r w:rsidRPr="00310B95">
        <w:rPr>
          <w:sz w:val="28"/>
          <w:szCs w:val="28"/>
        </w:rPr>
        <w:lastRenderedPageBreak/>
        <w:t>Приложение № 4 к Постановлению местной Администрации Муниц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 xml:space="preserve">пального образования Лиговка </w:t>
      </w:r>
      <w:proofErr w:type="gramStart"/>
      <w:r w:rsidRPr="00310B95">
        <w:rPr>
          <w:sz w:val="28"/>
          <w:szCs w:val="28"/>
        </w:rPr>
        <w:t>-Я</w:t>
      </w:r>
      <w:proofErr w:type="gramEnd"/>
      <w:r w:rsidRPr="00310B95">
        <w:rPr>
          <w:sz w:val="28"/>
          <w:szCs w:val="28"/>
        </w:rPr>
        <w:t xml:space="preserve">мская от 11.07.2017 № 25 </w:t>
      </w:r>
      <w:r w:rsidRPr="00310B95">
        <w:rPr>
          <w:color w:val="000000"/>
          <w:spacing w:val="-2"/>
          <w:sz w:val="28"/>
          <w:szCs w:val="28"/>
        </w:rPr>
        <w:t>«О внес</w:t>
      </w:r>
      <w:r w:rsidRPr="00310B95">
        <w:rPr>
          <w:color w:val="000000"/>
          <w:spacing w:val="-2"/>
          <w:sz w:val="28"/>
          <w:szCs w:val="28"/>
        </w:rPr>
        <w:t>е</w:t>
      </w:r>
      <w:r w:rsidRPr="00310B95">
        <w:rPr>
          <w:color w:val="000000"/>
          <w:spacing w:val="-2"/>
          <w:sz w:val="28"/>
          <w:szCs w:val="28"/>
        </w:rPr>
        <w:t>нии изменений в постановление мес</w:t>
      </w:r>
      <w:r w:rsidRPr="00310B95">
        <w:rPr>
          <w:color w:val="000000"/>
          <w:spacing w:val="-2"/>
          <w:sz w:val="28"/>
          <w:szCs w:val="28"/>
        </w:rPr>
        <w:t>т</w:t>
      </w:r>
      <w:r w:rsidRPr="00310B95">
        <w:rPr>
          <w:color w:val="000000"/>
          <w:spacing w:val="-2"/>
          <w:sz w:val="28"/>
          <w:szCs w:val="28"/>
        </w:rPr>
        <w:t>ной Адм</w:t>
      </w:r>
      <w:r w:rsidRPr="00310B95">
        <w:rPr>
          <w:color w:val="000000"/>
          <w:spacing w:val="-2"/>
          <w:sz w:val="28"/>
          <w:szCs w:val="28"/>
        </w:rPr>
        <w:t>и</w:t>
      </w:r>
      <w:r w:rsidRPr="00310B95">
        <w:rPr>
          <w:color w:val="000000"/>
          <w:spacing w:val="-2"/>
          <w:sz w:val="28"/>
          <w:szCs w:val="28"/>
        </w:rPr>
        <w:t>нистрации Муниципального образования  Санкт-Петербурга мун</w:t>
      </w:r>
      <w:r w:rsidRPr="00310B95">
        <w:rPr>
          <w:color w:val="000000"/>
          <w:spacing w:val="-2"/>
          <w:sz w:val="28"/>
          <w:szCs w:val="28"/>
        </w:rPr>
        <w:t>и</w:t>
      </w:r>
      <w:r w:rsidRPr="00310B95">
        <w:rPr>
          <w:color w:val="000000"/>
          <w:spacing w:val="-2"/>
          <w:sz w:val="28"/>
          <w:szCs w:val="28"/>
        </w:rPr>
        <w:t>ципальный округ Л</w:t>
      </w:r>
      <w:r w:rsidRPr="00310B95">
        <w:rPr>
          <w:color w:val="000000"/>
          <w:spacing w:val="-2"/>
          <w:sz w:val="28"/>
          <w:szCs w:val="28"/>
        </w:rPr>
        <w:t>и</w:t>
      </w:r>
      <w:r w:rsidRPr="00310B95">
        <w:rPr>
          <w:color w:val="000000"/>
          <w:spacing w:val="-2"/>
          <w:sz w:val="28"/>
          <w:szCs w:val="28"/>
        </w:rPr>
        <w:t xml:space="preserve">говка - Ямская от № 16 от 03.10.2016 «Об утверждении ведомственных целевых программ и </w:t>
      </w:r>
      <w:proofErr w:type="spellStart"/>
      <w:r w:rsidRPr="00310B95">
        <w:rPr>
          <w:color w:val="000000"/>
          <w:spacing w:val="-2"/>
          <w:sz w:val="28"/>
          <w:szCs w:val="28"/>
        </w:rPr>
        <w:t>непрограммных</w:t>
      </w:r>
      <w:proofErr w:type="spellEnd"/>
      <w:r w:rsidRPr="00310B95">
        <w:rPr>
          <w:color w:val="000000"/>
          <w:spacing w:val="-2"/>
          <w:sz w:val="28"/>
          <w:szCs w:val="28"/>
        </w:rPr>
        <w:t xml:space="preserve"> направлений деятел</w:t>
      </w:r>
      <w:r w:rsidRPr="00310B95">
        <w:rPr>
          <w:color w:val="000000"/>
          <w:spacing w:val="-2"/>
          <w:sz w:val="28"/>
          <w:szCs w:val="28"/>
        </w:rPr>
        <w:t>ь</w:t>
      </w:r>
      <w:r w:rsidRPr="00310B95">
        <w:rPr>
          <w:color w:val="000000"/>
          <w:spacing w:val="-2"/>
          <w:sz w:val="28"/>
          <w:szCs w:val="28"/>
        </w:rPr>
        <w:t>ности на 2017 год»</w:t>
      </w:r>
    </w:p>
    <w:p w:rsidR="00A80435" w:rsidRPr="00310B95" w:rsidRDefault="00A80435" w:rsidP="00310B95">
      <w:pPr>
        <w:pStyle w:val="a6"/>
        <w:widowControl w:val="0"/>
        <w:jc w:val="right"/>
        <w:rPr>
          <w:sz w:val="28"/>
          <w:szCs w:val="28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0B95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2855733</wp:posOffset>
            </wp:positionH>
            <wp:positionV relativeFrom="paragraph">
              <wp:posOffset>14715</wp:posOffset>
            </wp:positionV>
            <wp:extent cx="609103" cy="723569"/>
            <wp:effectExtent l="19050" t="0" r="497" b="0"/>
            <wp:wrapNone/>
            <wp:docPr id="3" name="Рисунок 3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435" w:rsidRPr="00310B95" w:rsidRDefault="00A80435" w:rsidP="00310B95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ПЛАН НЕПРОГРАММНЫХ НАПРАВЛЕНИЙ ДЕЯТЕЛЬНОСТИ</w:t>
      </w: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МЕСТНОЙ АДМИНИСТРАЦИИ ВНУТРИГОРОДСКОГО МУНИЦИПАЛЬНОГО ОБРАЗОВАНИЯ</w:t>
      </w:r>
    </w:p>
    <w:p w:rsidR="00310B95" w:rsidRDefault="00A80435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 xml:space="preserve">САНКТ-ПЕТЕРБУРГА МУНИЦИПАЛЬНЫЙ ОКРУГ </w:t>
      </w: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  <w:proofErr w:type="gramStart"/>
      <w:r w:rsidRPr="00310B95">
        <w:rPr>
          <w:b/>
          <w:sz w:val="28"/>
          <w:szCs w:val="28"/>
        </w:rPr>
        <w:t>ЛИГОВКА-ЯМСКАЯ</w:t>
      </w:r>
      <w:proofErr w:type="gramEnd"/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rFonts w:eastAsia="Calibri"/>
          <w:b/>
          <w:color w:val="000000"/>
          <w:spacing w:val="-13"/>
          <w:sz w:val="28"/>
          <w:szCs w:val="28"/>
          <w:lang w:eastAsia="en-US"/>
        </w:rPr>
      </w:pPr>
      <w:r w:rsidRPr="00310B95">
        <w:rPr>
          <w:b/>
          <w:sz w:val="28"/>
          <w:szCs w:val="28"/>
        </w:rPr>
        <w:t>НА 2017 ГОД</w:t>
      </w: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rFonts w:eastAsia="Calibri"/>
          <w:b/>
          <w:color w:val="000000"/>
          <w:spacing w:val="-13"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rFonts w:eastAsia="Calibri"/>
          <w:b/>
          <w:color w:val="000000"/>
          <w:spacing w:val="-13"/>
          <w:sz w:val="28"/>
          <w:szCs w:val="28"/>
          <w:lang w:eastAsia="en-US"/>
        </w:rPr>
      </w:pPr>
      <w:r w:rsidRPr="00310B95">
        <w:rPr>
          <w:rFonts w:eastAsia="Calibri"/>
          <w:b/>
          <w:color w:val="000000"/>
          <w:spacing w:val="-13"/>
          <w:sz w:val="28"/>
          <w:szCs w:val="28"/>
          <w:lang w:eastAsia="en-US"/>
        </w:rPr>
        <w:t>«Участие в мероприятиях по охране окружающей среды в границах муниципальн</w:t>
      </w:r>
      <w:r w:rsidRPr="00310B95">
        <w:rPr>
          <w:rFonts w:eastAsia="Calibri"/>
          <w:b/>
          <w:color w:val="000000"/>
          <w:spacing w:val="-13"/>
          <w:sz w:val="28"/>
          <w:szCs w:val="28"/>
          <w:lang w:eastAsia="en-US"/>
        </w:rPr>
        <w:t>о</w:t>
      </w:r>
      <w:r w:rsidRPr="00310B95">
        <w:rPr>
          <w:rFonts w:eastAsia="Calibri"/>
          <w:b/>
          <w:color w:val="000000"/>
          <w:spacing w:val="-13"/>
          <w:sz w:val="28"/>
          <w:szCs w:val="28"/>
          <w:lang w:eastAsia="en-US"/>
        </w:rPr>
        <w:t>го образования»</w:t>
      </w: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rFonts w:eastAsia="Calibri"/>
          <w:b/>
          <w:color w:val="000000"/>
          <w:spacing w:val="-13"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rFonts w:eastAsia="Calibri"/>
          <w:b/>
          <w:color w:val="000000"/>
          <w:spacing w:val="-13"/>
          <w:sz w:val="28"/>
          <w:szCs w:val="28"/>
          <w:lang w:eastAsia="en-US"/>
        </w:rPr>
      </w:pPr>
      <w:r w:rsidRPr="00310B95">
        <w:rPr>
          <w:rFonts w:eastAsia="Calibri"/>
          <w:b/>
          <w:color w:val="000000"/>
          <w:spacing w:val="-13"/>
          <w:sz w:val="28"/>
          <w:szCs w:val="28"/>
          <w:lang w:eastAsia="en-US"/>
        </w:rPr>
        <w:t>во исполнение вопроса местного значения</w:t>
      </w:r>
    </w:p>
    <w:p w:rsidR="00A80435" w:rsidRPr="00310B95" w:rsidRDefault="00A80435" w:rsidP="00310B95">
      <w:pPr>
        <w:widowControl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10B95">
        <w:rPr>
          <w:rFonts w:eastAsia="Calibri"/>
          <w:color w:val="000000"/>
          <w:sz w:val="28"/>
          <w:szCs w:val="28"/>
          <w:lang w:eastAsia="en-US"/>
        </w:rPr>
        <w:t>«</w:t>
      </w:r>
      <w:r w:rsidRPr="00310B95">
        <w:rPr>
          <w:sz w:val="28"/>
          <w:szCs w:val="28"/>
        </w:rPr>
        <w:t>УЧАСТИЕ  В  МЕРОПРИЯТИЯХ  ПО  ОХРАНЕ  ОКРУЖАЮЩЕЙ  СРЕДЫ  В  ГРАНИЦАХ МУНИЦИПАЛЬНОГО ОБРАЗОВАНИЯ, ЗА  ИСКЛЮЧЕНИЕМ ОРГАНИЗАЦИИ И ОСУЩЕСТВЛЕНИЯ  МЕРОПРИЯТИЙ ПО ЭКОЛОГИЧЕСКОМУ КОНТРОЛЮ</w:t>
      </w:r>
      <w:r w:rsidRPr="00310B95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A80435" w:rsidRPr="00310B95" w:rsidRDefault="00A80435" w:rsidP="00310B95">
      <w:pPr>
        <w:widowControl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80435" w:rsidRPr="00310B95" w:rsidRDefault="00A80435" w:rsidP="00310B95">
      <w:pPr>
        <w:pStyle w:val="a6"/>
        <w:widowControl w:val="0"/>
        <w:jc w:val="right"/>
        <w:rPr>
          <w:sz w:val="28"/>
          <w:szCs w:val="28"/>
        </w:rPr>
      </w:pPr>
    </w:p>
    <w:p w:rsidR="00A80435" w:rsidRPr="00310B95" w:rsidRDefault="00A80435" w:rsidP="00310B95">
      <w:pPr>
        <w:pStyle w:val="a6"/>
        <w:widowControl w:val="0"/>
        <w:jc w:val="right"/>
        <w:rPr>
          <w:sz w:val="28"/>
          <w:szCs w:val="28"/>
        </w:rPr>
      </w:pPr>
    </w:p>
    <w:p w:rsidR="00A80435" w:rsidRPr="00310B95" w:rsidRDefault="00A80435" w:rsidP="00310B95">
      <w:pPr>
        <w:pStyle w:val="a6"/>
        <w:widowControl w:val="0"/>
        <w:jc w:val="right"/>
        <w:rPr>
          <w:sz w:val="28"/>
          <w:szCs w:val="28"/>
        </w:rPr>
      </w:pPr>
    </w:p>
    <w:p w:rsidR="00A80435" w:rsidRPr="00310B95" w:rsidRDefault="00A80435" w:rsidP="00310B95">
      <w:pPr>
        <w:pStyle w:val="a6"/>
        <w:widowControl w:val="0"/>
        <w:jc w:val="right"/>
        <w:rPr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10B95">
        <w:rPr>
          <w:sz w:val="28"/>
          <w:szCs w:val="28"/>
        </w:rPr>
        <w:tab/>
      </w:r>
      <w:r w:rsidRPr="00310B95">
        <w:rPr>
          <w:rFonts w:eastAsia="Calibri"/>
          <w:b/>
          <w:color w:val="000000"/>
          <w:sz w:val="28"/>
          <w:szCs w:val="28"/>
          <w:lang w:eastAsia="en-US"/>
        </w:rPr>
        <w:t>Санкт-Петербург</w:t>
      </w:r>
    </w:p>
    <w:p w:rsidR="00A80435" w:rsidRPr="00310B95" w:rsidRDefault="00A80435" w:rsidP="00310B95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10B95">
        <w:rPr>
          <w:rFonts w:eastAsia="Calibri"/>
          <w:b/>
          <w:color w:val="000000"/>
          <w:sz w:val="28"/>
          <w:szCs w:val="28"/>
          <w:lang w:eastAsia="en-US"/>
        </w:rPr>
        <w:t>2017</w:t>
      </w:r>
    </w:p>
    <w:p w:rsidR="00A80435" w:rsidRPr="00310B95" w:rsidRDefault="00A80435" w:rsidP="00310B95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9"/>
        <w:gridCol w:w="7738"/>
      </w:tblGrid>
      <w:tr w:rsidR="00A80435" w:rsidRPr="00310B95" w:rsidTr="00225623">
        <w:tc>
          <w:tcPr>
            <w:tcW w:w="1110" w:type="pct"/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Наименование </w:t>
            </w:r>
          </w:p>
          <w:p w:rsidR="00A80435" w:rsidRPr="00310B95" w:rsidRDefault="00A80435" w:rsidP="00310B95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плана</w:t>
            </w:r>
          </w:p>
        </w:tc>
        <w:tc>
          <w:tcPr>
            <w:tcW w:w="3890" w:type="pct"/>
            <w:vAlign w:val="center"/>
          </w:tcPr>
          <w:p w:rsidR="00A80435" w:rsidRPr="00310B95" w:rsidRDefault="00A80435" w:rsidP="00310B95">
            <w:pPr>
              <w:widowControl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«У</w:t>
            </w:r>
            <w:r w:rsidRPr="00310B95">
              <w:rPr>
                <w:b/>
                <w:sz w:val="28"/>
                <w:szCs w:val="28"/>
              </w:rPr>
              <w:t>ЧАСТИЕ  В  МЕРОПРИЯТИЯХ  ПО  ОХРАНЕ  ОКРУЖАЮЩЕЙ  СРЕДЫ  В  ГРАНИЦАХ МУНИЦИПАЛЬНОГО ОБРАЗОВАНИЯ, ЗА  ИСКЛЮЧЕНИЕМ ОРГАНИЗАЦИИ И ОСУЩЕСТВЛЕНИЯ  МЕРОПРИЯТИЙ ПО ЭКОЛОГИЧЕСКОМУ КОНТРОЛЮ</w:t>
            </w:r>
            <w:r w:rsidRPr="00310B9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(</w:t>
            </w:r>
            <w:proofErr w:type="spellStart"/>
            <w:r w:rsidRPr="00310B95">
              <w:rPr>
                <w:sz w:val="28"/>
                <w:szCs w:val="28"/>
              </w:rPr>
              <w:t>далее-план</w:t>
            </w:r>
            <w:proofErr w:type="spellEnd"/>
            <w:r w:rsidRPr="00310B95">
              <w:rPr>
                <w:sz w:val="28"/>
                <w:szCs w:val="28"/>
              </w:rPr>
              <w:t>)</w:t>
            </w:r>
          </w:p>
        </w:tc>
      </w:tr>
      <w:tr w:rsidR="00A80435" w:rsidRPr="00310B95" w:rsidTr="00225623">
        <w:tc>
          <w:tcPr>
            <w:tcW w:w="1110" w:type="pct"/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Ответственный исполнитель плана</w:t>
            </w:r>
          </w:p>
        </w:tc>
        <w:tc>
          <w:tcPr>
            <w:tcW w:w="3890" w:type="pct"/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Организационный отдел местной Администрации</w:t>
            </w:r>
            <w:r w:rsidRPr="00310B95">
              <w:rPr>
                <w:sz w:val="28"/>
                <w:szCs w:val="28"/>
                <w:lang w:eastAsia="ar-SA"/>
              </w:rPr>
              <w:t xml:space="preserve">  внутриг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>родского Муниципального образования Санкт-Петербурга муниципальный округ Лиговка - Ямская</w:t>
            </w:r>
          </w:p>
        </w:tc>
      </w:tr>
      <w:tr w:rsidR="00A80435" w:rsidRPr="00310B95" w:rsidTr="00225623">
        <w:tc>
          <w:tcPr>
            <w:tcW w:w="1110" w:type="pct"/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Участники реализации плана</w:t>
            </w:r>
          </w:p>
        </w:tc>
        <w:tc>
          <w:tcPr>
            <w:tcW w:w="3890" w:type="pct"/>
            <w:vAlign w:val="center"/>
          </w:tcPr>
          <w:p w:rsidR="00A80435" w:rsidRPr="00310B95" w:rsidRDefault="00A80435" w:rsidP="00310B95">
            <w:pPr>
              <w:widowControl w:val="0"/>
              <w:jc w:val="both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</w:rPr>
              <w:t>-  Отдел благоустройства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местной Администрации</w:t>
            </w:r>
            <w:r w:rsidRPr="00310B95">
              <w:rPr>
                <w:sz w:val="28"/>
                <w:szCs w:val="28"/>
                <w:lang w:eastAsia="ar-SA"/>
              </w:rPr>
              <w:t xml:space="preserve"> </w:t>
            </w:r>
          </w:p>
          <w:p w:rsidR="00A80435" w:rsidRPr="00310B95" w:rsidRDefault="00A80435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  <w:lang w:eastAsia="ar-SA"/>
              </w:rPr>
              <w:t xml:space="preserve">- организационный отдел  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местной Администрации</w:t>
            </w:r>
          </w:p>
          <w:p w:rsidR="00A80435" w:rsidRPr="00310B95" w:rsidRDefault="00A80435" w:rsidP="00310B9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 xml:space="preserve">- 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организации и юридические лица, оказывающие  услуги в данной сфере, привлеченные в установленном порядке</w:t>
            </w:r>
          </w:p>
        </w:tc>
      </w:tr>
      <w:tr w:rsidR="00A80435" w:rsidRPr="00310B95" w:rsidTr="00225623">
        <w:tc>
          <w:tcPr>
            <w:tcW w:w="1110" w:type="pct"/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Цель плана</w:t>
            </w:r>
          </w:p>
        </w:tc>
        <w:tc>
          <w:tcPr>
            <w:tcW w:w="3890" w:type="pct"/>
            <w:vAlign w:val="center"/>
          </w:tcPr>
          <w:p w:rsidR="00A80435" w:rsidRPr="00310B95" w:rsidRDefault="00A80435" w:rsidP="00310B95">
            <w:pPr>
              <w:widowControl w:val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- Участие в мероприятиях  по охране окружающей среды </w:t>
            </w:r>
            <w:r w:rsidRPr="00310B95">
              <w:rPr>
                <w:sz w:val="28"/>
                <w:szCs w:val="28"/>
                <w:lang w:eastAsia="ar-SA"/>
              </w:rPr>
              <w:t>в  формах и видах, определенных Положением «О порядке ре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>лизации местной Администрацией Муниципального образ</w:t>
            </w:r>
            <w:r w:rsidRPr="00310B95">
              <w:rPr>
                <w:sz w:val="28"/>
                <w:szCs w:val="28"/>
                <w:lang w:eastAsia="ar-SA"/>
              </w:rPr>
              <w:t>о</w:t>
            </w:r>
            <w:r w:rsidRPr="00310B95">
              <w:rPr>
                <w:sz w:val="28"/>
                <w:szCs w:val="28"/>
                <w:lang w:eastAsia="ar-SA"/>
              </w:rPr>
              <w:t xml:space="preserve">вания </w:t>
            </w:r>
            <w:proofErr w:type="spellStart"/>
            <w:proofErr w:type="gramStart"/>
            <w:r w:rsidRPr="00310B95">
              <w:rPr>
                <w:sz w:val="28"/>
                <w:szCs w:val="28"/>
                <w:lang w:eastAsia="ar-SA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  <w:lang w:eastAsia="ar-SA"/>
              </w:rPr>
              <w:t xml:space="preserve"> вопроса местного значения:</w:t>
            </w: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«</w:t>
            </w:r>
            <w:r w:rsidRPr="00310B95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У</w:t>
            </w:r>
            <w:r w:rsidRPr="00310B95">
              <w:rPr>
                <w:i/>
                <w:sz w:val="28"/>
                <w:szCs w:val="28"/>
              </w:rPr>
              <w:t>частие  в  мероприятиях  по  охране  окружающей  среды  в  границах</w:t>
            </w:r>
            <w:r w:rsidRPr="00310B95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внутригородского Муниципального образования  Санкт-Петербурга муниципальный округ </w:t>
            </w:r>
            <w:proofErr w:type="spellStart"/>
            <w:proofErr w:type="gramStart"/>
            <w:r w:rsidRPr="00310B95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Лиговка-Ямская</w:t>
            </w:r>
            <w:proofErr w:type="spellEnd"/>
            <w:proofErr w:type="gramEnd"/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», утве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р</w:t>
            </w:r>
            <w:r w:rsidRPr="00310B95">
              <w:rPr>
                <w:rFonts w:eastAsia="Calibri"/>
                <w:i/>
                <w:sz w:val="28"/>
                <w:szCs w:val="28"/>
                <w:lang w:eastAsia="en-US"/>
              </w:rPr>
              <w:t>жденным  Постановлением № 98 от 17.08.2015г.</w:t>
            </w:r>
          </w:p>
        </w:tc>
      </w:tr>
      <w:tr w:rsidR="00A80435" w:rsidRPr="00310B95" w:rsidTr="00225623">
        <w:tc>
          <w:tcPr>
            <w:tcW w:w="1110" w:type="pct"/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Задачи плана</w:t>
            </w:r>
          </w:p>
        </w:tc>
        <w:tc>
          <w:tcPr>
            <w:tcW w:w="3890" w:type="pct"/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333"/>
              </w:tabs>
              <w:ind w:left="33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мероприятий, пропагандиру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щих защиту окружающей среды, бережное отношение к пр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роде.</w:t>
            </w:r>
          </w:p>
          <w:p w:rsidR="00A80435" w:rsidRPr="00310B95" w:rsidRDefault="00A80435" w:rsidP="00310B95">
            <w:pPr>
              <w:widowControl w:val="0"/>
              <w:numPr>
                <w:ilvl w:val="0"/>
                <w:numId w:val="40"/>
              </w:numPr>
              <w:tabs>
                <w:tab w:val="left" w:pos="40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Содействие повышению правовой грамотности населения по вопросам охраны окружающей среды и обеспечению эк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логического благоустройства.</w:t>
            </w:r>
          </w:p>
        </w:tc>
      </w:tr>
      <w:tr w:rsidR="00A80435" w:rsidRPr="00310B95" w:rsidTr="00225623">
        <w:tc>
          <w:tcPr>
            <w:tcW w:w="1110" w:type="pct"/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 xml:space="preserve"> Этапы и сроки реализации плана</w:t>
            </w:r>
          </w:p>
        </w:tc>
        <w:tc>
          <w:tcPr>
            <w:tcW w:w="3890" w:type="pct"/>
            <w:vAlign w:val="center"/>
          </w:tcPr>
          <w:p w:rsidR="00A80435" w:rsidRPr="00310B95" w:rsidRDefault="00A80435" w:rsidP="00310B95">
            <w:pPr>
              <w:widowControl w:val="0"/>
              <w:tabs>
                <w:tab w:val="left" w:pos="397"/>
              </w:tabs>
              <w:ind w:left="36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  <w:lang w:eastAsia="ar-SA"/>
              </w:rPr>
              <w:t>В течение 2017 года</w:t>
            </w:r>
          </w:p>
        </w:tc>
      </w:tr>
      <w:tr w:rsidR="00A80435" w:rsidRPr="00310B95" w:rsidTr="00225623">
        <w:tc>
          <w:tcPr>
            <w:tcW w:w="1110" w:type="pct"/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Ресурсное обеспечение плана</w:t>
            </w:r>
          </w:p>
        </w:tc>
        <w:tc>
          <w:tcPr>
            <w:tcW w:w="3890" w:type="pct"/>
            <w:vAlign w:val="center"/>
          </w:tcPr>
          <w:p w:rsidR="00A80435" w:rsidRPr="00310B95" w:rsidRDefault="00A80435" w:rsidP="00310B95">
            <w:pPr>
              <w:widowControl w:val="0"/>
              <w:tabs>
                <w:tab w:val="left" w:pos="260"/>
                <w:tab w:val="left" w:pos="39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Источник:  Местный бюджет внутригородского Муниципал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ного образования Санкт-Петербурга муниципальный округ  </w:t>
            </w:r>
            <w:proofErr w:type="spellStart"/>
            <w:proofErr w:type="gramStart"/>
            <w:r w:rsidRPr="00310B95">
              <w:rPr>
                <w:rFonts w:eastAsia="Calibri"/>
                <w:sz w:val="28"/>
                <w:szCs w:val="28"/>
                <w:lang w:eastAsia="en-US"/>
              </w:rPr>
              <w:t>Лиговка-Ямская</w:t>
            </w:r>
            <w:proofErr w:type="spellEnd"/>
            <w:proofErr w:type="gramEnd"/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на 2017 год.</w:t>
            </w:r>
          </w:p>
          <w:p w:rsidR="00A80435" w:rsidRPr="00310B95" w:rsidRDefault="00A80435" w:rsidP="00310B95">
            <w:pPr>
              <w:widowControl w:val="0"/>
              <w:tabs>
                <w:tab w:val="left" w:pos="260"/>
                <w:tab w:val="left" w:pos="397"/>
              </w:tabs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классификации: 981 0605 4100000464 244</w:t>
            </w:r>
          </w:p>
          <w:p w:rsidR="00A80435" w:rsidRPr="00310B95" w:rsidRDefault="00A80435" w:rsidP="00310B95">
            <w:pPr>
              <w:widowControl w:val="0"/>
              <w:tabs>
                <w:tab w:val="left" w:pos="39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   Объем финансирования: </w:t>
            </w: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>193,8</w:t>
            </w: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A80435" w:rsidRPr="00310B95" w:rsidTr="00225623">
        <w:tc>
          <w:tcPr>
            <w:tcW w:w="1110" w:type="pct"/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Нормативно-правовое обе</w:t>
            </w:r>
            <w:r w:rsidRPr="00310B95">
              <w:rPr>
                <w:b/>
                <w:sz w:val="28"/>
                <w:szCs w:val="28"/>
                <w:lang w:eastAsia="ar-SA"/>
              </w:rPr>
              <w:t>с</w:t>
            </w:r>
            <w:r w:rsidRPr="00310B95">
              <w:rPr>
                <w:b/>
                <w:sz w:val="28"/>
                <w:szCs w:val="28"/>
                <w:lang w:eastAsia="ar-SA"/>
              </w:rPr>
              <w:t>печение плана</w:t>
            </w:r>
          </w:p>
        </w:tc>
        <w:tc>
          <w:tcPr>
            <w:tcW w:w="3890" w:type="pct"/>
            <w:vAlign w:val="center"/>
          </w:tcPr>
          <w:p w:rsidR="00A80435" w:rsidRPr="00310B95" w:rsidRDefault="00A80435" w:rsidP="00310B95">
            <w:pPr>
              <w:pStyle w:val="a6"/>
              <w:widowControl w:val="0"/>
              <w:ind w:right="102" w:hanging="21"/>
              <w:jc w:val="left"/>
              <w:rPr>
                <w:color w:val="000000"/>
                <w:spacing w:val="2"/>
                <w:sz w:val="28"/>
                <w:szCs w:val="28"/>
              </w:rPr>
            </w:pPr>
            <w:r w:rsidRPr="00310B95">
              <w:rPr>
                <w:color w:val="000000"/>
                <w:spacing w:val="2"/>
                <w:sz w:val="28"/>
                <w:szCs w:val="28"/>
              </w:rPr>
              <w:t>1.Федеральный закон  от 10.01.2002 № 7«Об охране окр</w:t>
            </w:r>
            <w:r w:rsidRPr="00310B95">
              <w:rPr>
                <w:color w:val="000000"/>
                <w:spacing w:val="2"/>
                <w:sz w:val="28"/>
                <w:szCs w:val="28"/>
              </w:rPr>
              <w:t>у</w:t>
            </w:r>
            <w:r w:rsidRPr="00310B95">
              <w:rPr>
                <w:color w:val="000000"/>
                <w:spacing w:val="2"/>
                <w:sz w:val="28"/>
                <w:szCs w:val="28"/>
              </w:rPr>
              <w:t>жающей среды»;</w:t>
            </w:r>
          </w:p>
          <w:p w:rsidR="00A80435" w:rsidRPr="00310B95" w:rsidRDefault="00A80435" w:rsidP="00310B95">
            <w:pPr>
              <w:pStyle w:val="a6"/>
              <w:widowControl w:val="0"/>
              <w:ind w:right="102"/>
              <w:jc w:val="left"/>
              <w:rPr>
                <w:color w:val="000000"/>
                <w:spacing w:val="2"/>
                <w:sz w:val="28"/>
                <w:szCs w:val="28"/>
              </w:rPr>
            </w:pPr>
            <w:r w:rsidRPr="00310B95">
              <w:rPr>
                <w:color w:val="000000"/>
                <w:spacing w:val="2"/>
                <w:sz w:val="28"/>
                <w:szCs w:val="28"/>
              </w:rPr>
              <w:t>2. Закон Санкт-Петербурга от 23.09.2009 № 420-79 «Об о</w:t>
            </w:r>
            <w:r w:rsidRPr="00310B95">
              <w:rPr>
                <w:color w:val="000000"/>
                <w:spacing w:val="2"/>
                <w:sz w:val="28"/>
                <w:szCs w:val="28"/>
              </w:rPr>
              <w:t>р</w:t>
            </w:r>
            <w:r w:rsidRPr="00310B95">
              <w:rPr>
                <w:color w:val="000000"/>
                <w:spacing w:val="2"/>
                <w:sz w:val="28"/>
                <w:szCs w:val="28"/>
              </w:rPr>
              <w:t xml:space="preserve">ганизации местного самоуправления в Санкт-Петербурге»; </w:t>
            </w:r>
          </w:p>
          <w:p w:rsidR="00A80435" w:rsidRPr="00310B95" w:rsidRDefault="00A80435" w:rsidP="00310B95">
            <w:pPr>
              <w:widowControl w:val="0"/>
              <w:tabs>
                <w:tab w:val="left" w:pos="397"/>
              </w:tabs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3.Устав внутригородского Муниципального образования Санкт-Петербурга муниципальный округ Лиговка – Ямская;</w:t>
            </w:r>
          </w:p>
        </w:tc>
      </w:tr>
    </w:tbl>
    <w:p w:rsidR="009F7861" w:rsidRDefault="009F7861" w:rsidP="009F7861">
      <w:pPr>
        <w:widowControl w:val="0"/>
        <w:shd w:val="clear" w:color="auto" w:fill="FFFFFF"/>
        <w:ind w:left="1349"/>
        <w:rPr>
          <w:rFonts w:eastAsia="Calibri"/>
          <w:b/>
          <w:caps/>
          <w:color w:val="000000"/>
          <w:spacing w:val="-9"/>
          <w:sz w:val="28"/>
          <w:szCs w:val="28"/>
        </w:rPr>
      </w:pPr>
    </w:p>
    <w:p w:rsidR="00A80435" w:rsidRPr="00310B95" w:rsidRDefault="00A80435" w:rsidP="009F7861">
      <w:pPr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center"/>
        <w:rPr>
          <w:rFonts w:eastAsia="Calibri"/>
          <w:b/>
          <w:caps/>
          <w:color w:val="000000"/>
          <w:spacing w:val="-9"/>
          <w:sz w:val="28"/>
          <w:szCs w:val="28"/>
        </w:rPr>
      </w:pPr>
      <w:r w:rsidRPr="00310B95">
        <w:rPr>
          <w:rFonts w:eastAsia="Calibri"/>
          <w:b/>
          <w:caps/>
          <w:color w:val="000000"/>
          <w:spacing w:val="-9"/>
          <w:sz w:val="28"/>
          <w:szCs w:val="28"/>
        </w:rPr>
        <w:t>ПЛАН деятельности местной администрации в 2017  году</w:t>
      </w:r>
    </w:p>
    <w:p w:rsidR="00A80435" w:rsidRPr="00310B95" w:rsidRDefault="00A80435" w:rsidP="00310B95">
      <w:pPr>
        <w:widowControl w:val="0"/>
        <w:shd w:val="clear" w:color="auto" w:fill="FFFFFF"/>
        <w:ind w:left="1349"/>
        <w:jc w:val="center"/>
        <w:rPr>
          <w:rFonts w:eastAsia="Calibri"/>
          <w:b/>
          <w:caps/>
          <w:color w:val="000000"/>
          <w:spacing w:val="-9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863"/>
        <w:gridCol w:w="2017"/>
        <w:gridCol w:w="2493"/>
      </w:tblGrid>
      <w:tr w:rsidR="00A80435" w:rsidRPr="00310B95" w:rsidTr="009F7861">
        <w:trPr>
          <w:trHeight w:val="145"/>
        </w:trPr>
        <w:tc>
          <w:tcPr>
            <w:tcW w:w="31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10B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10B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Наименование мероприятия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Срок испо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л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Участник реал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зации плана</w:t>
            </w:r>
          </w:p>
        </w:tc>
      </w:tr>
      <w:tr w:rsidR="00A80435" w:rsidRPr="00310B95" w:rsidTr="009F7861">
        <w:trPr>
          <w:trHeight w:val="2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rFonts w:eastAsia="Calibri"/>
                <w:b/>
                <w:color w:val="000000"/>
                <w:spacing w:val="-13"/>
                <w:sz w:val="28"/>
                <w:szCs w:val="28"/>
                <w:lang w:eastAsia="en-US"/>
              </w:rPr>
              <w:lastRenderedPageBreak/>
              <w:t>Участие в мероприятиях по охране окружающей среды</w:t>
            </w:r>
          </w:p>
        </w:tc>
      </w:tr>
      <w:tr w:rsidR="00A80435" w:rsidRPr="00310B95" w:rsidTr="009F7861">
        <w:trPr>
          <w:trHeight w:val="2541"/>
        </w:trPr>
        <w:tc>
          <w:tcPr>
            <w:tcW w:w="31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Участие в Программах: «</w:t>
            </w:r>
            <w:proofErr w:type="spellStart"/>
            <w:r w:rsidRPr="00310B95">
              <w:rPr>
                <w:sz w:val="28"/>
                <w:szCs w:val="28"/>
              </w:rPr>
              <w:t>Экомобиль</w:t>
            </w:r>
            <w:proofErr w:type="spellEnd"/>
            <w:r w:rsidRPr="00310B95">
              <w:rPr>
                <w:sz w:val="28"/>
                <w:szCs w:val="28"/>
              </w:rPr>
              <w:t>» - СПб ГУП «</w:t>
            </w:r>
            <w:proofErr w:type="spellStart"/>
            <w:r w:rsidRPr="00310B95">
              <w:rPr>
                <w:sz w:val="28"/>
                <w:szCs w:val="28"/>
              </w:rPr>
              <w:t>Экострой</w:t>
            </w:r>
            <w:proofErr w:type="spellEnd"/>
            <w:r w:rsidRPr="00310B95">
              <w:rPr>
                <w:sz w:val="28"/>
                <w:szCs w:val="28"/>
              </w:rPr>
              <w:t>» (мероприятия по сбору батареек, люминесцентных ламп и ртутных термометров от нас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ления Муниципального образования), публикация информации о  месте д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 xml:space="preserve">тах приема экологически опасной продукции. Установка и поддержание в рабочем состоянии </w:t>
            </w:r>
            <w:proofErr w:type="spellStart"/>
            <w:r w:rsidRPr="00310B95">
              <w:rPr>
                <w:sz w:val="28"/>
                <w:szCs w:val="28"/>
              </w:rPr>
              <w:t>экобоксов</w:t>
            </w:r>
            <w:proofErr w:type="spellEnd"/>
            <w:r w:rsidRPr="00310B95">
              <w:rPr>
                <w:sz w:val="28"/>
                <w:szCs w:val="28"/>
              </w:rPr>
              <w:t xml:space="preserve"> по а</w:t>
            </w:r>
            <w:r w:rsidRPr="00310B95">
              <w:rPr>
                <w:sz w:val="28"/>
                <w:szCs w:val="28"/>
              </w:rPr>
              <w:t>д</w:t>
            </w:r>
            <w:r w:rsidRPr="00310B95">
              <w:rPr>
                <w:sz w:val="28"/>
                <w:szCs w:val="28"/>
              </w:rPr>
              <w:t xml:space="preserve">ресам: Харьковская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>, д. 6,1,(</w:t>
            </w:r>
            <w:proofErr w:type="spellStart"/>
            <w:r w:rsidRPr="00310B95">
              <w:rPr>
                <w:sz w:val="28"/>
                <w:szCs w:val="28"/>
              </w:rPr>
              <w:t>пом</w:t>
            </w:r>
            <w:proofErr w:type="spellEnd"/>
            <w:r w:rsidRPr="00310B95">
              <w:rPr>
                <w:sz w:val="28"/>
                <w:szCs w:val="28"/>
              </w:rPr>
              <w:t>. местной Администрации и Лиговский пр., д. 44 (</w:t>
            </w:r>
            <w:proofErr w:type="spellStart"/>
            <w:r w:rsidRPr="00310B95">
              <w:rPr>
                <w:sz w:val="28"/>
                <w:szCs w:val="28"/>
              </w:rPr>
              <w:t>пом</w:t>
            </w:r>
            <w:proofErr w:type="spellEnd"/>
            <w:r w:rsidRPr="00310B95">
              <w:rPr>
                <w:sz w:val="28"/>
                <w:szCs w:val="28"/>
              </w:rPr>
              <w:t xml:space="preserve">. </w:t>
            </w:r>
            <w:proofErr w:type="gramStart"/>
            <w:r w:rsidRPr="00310B95">
              <w:rPr>
                <w:sz w:val="28"/>
                <w:szCs w:val="28"/>
              </w:rPr>
              <w:t xml:space="preserve">МБУ </w:t>
            </w:r>
            <w:proofErr w:type="spell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r w:rsidRPr="00310B9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009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Аппарат Совета</w:t>
            </w:r>
          </w:p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</w:t>
            </w:r>
          </w:p>
        </w:tc>
      </w:tr>
      <w:tr w:rsidR="00A80435" w:rsidRPr="00310B95" w:rsidTr="009F7861">
        <w:trPr>
          <w:trHeight w:val="771"/>
        </w:trPr>
        <w:tc>
          <w:tcPr>
            <w:tcW w:w="31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Предоставление помещения для 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ведения консультаций    по вопросам экологии и защите экологических прав граждан, проживающих на те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>ритории  внутригородского Муниц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 xml:space="preserve">пального образования Санкт-Петербурга муниципальный округ </w:t>
            </w:r>
            <w:proofErr w:type="spell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Start"/>
            <w:r w:rsidRPr="00310B9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09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 xml:space="preserve">Пятница </w:t>
            </w:r>
          </w:p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РОО «</w:t>
            </w:r>
            <w:proofErr w:type="spellStart"/>
            <w:r w:rsidRPr="00310B95">
              <w:rPr>
                <w:sz w:val="28"/>
                <w:szCs w:val="28"/>
              </w:rPr>
              <w:t>ЭкоВахта</w:t>
            </w:r>
            <w:proofErr w:type="spellEnd"/>
            <w:r w:rsidRPr="00310B95">
              <w:rPr>
                <w:sz w:val="28"/>
                <w:szCs w:val="28"/>
              </w:rPr>
              <w:t xml:space="preserve"> СПб»</w:t>
            </w:r>
          </w:p>
        </w:tc>
      </w:tr>
      <w:tr w:rsidR="00A80435" w:rsidRPr="00310B95" w:rsidTr="009F7861">
        <w:trPr>
          <w:trHeight w:val="771"/>
        </w:trPr>
        <w:tc>
          <w:tcPr>
            <w:tcW w:w="31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Оказание услуг по проведению  ле</w:t>
            </w:r>
            <w:r w:rsidRPr="00310B95">
              <w:rPr>
                <w:sz w:val="28"/>
                <w:szCs w:val="28"/>
              </w:rPr>
              <w:t>к</w:t>
            </w:r>
            <w:r w:rsidRPr="00310B95">
              <w:rPr>
                <w:sz w:val="28"/>
                <w:szCs w:val="28"/>
              </w:rPr>
              <w:t>ции  «Ваше право в сфере экологич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ской безопасности»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 xml:space="preserve">IV </w:t>
            </w:r>
            <w:r w:rsidRPr="00310B95">
              <w:rPr>
                <w:bCs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РОО «</w:t>
            </w:r>
            <w:proofErr w:type="spellStart"/>
            <w:r w:rsidRPr="00310B95">
              <w:rPr>
                <w:sz w:val="28"/>
                <w:szCs w:val="28"/>
              </w:rPr>
              <w:t>ЭкоВахта</w:t>
            </w:r>
            <w:proofErr w:type="spellEnd"/>
            <w:r w:rsidRPr="00310B95">
              <w:rPr>
                <w:sz w:val="28"/>
                <w:szCs w:val="28"/>
              </w:rPr>
              <w:t xml:space="preserve"> СПб»</w:t>
            </w:r>
          </w:p>
        </w:tc>
      </w:tr>
      <w:tr w:rsidR="00A80435" w:rsidRPr="00310B95" w:rsidTr="009F7861">
        <w:trPr>
          <w:trHeight w:val="341"/>
        </w:trPr>
        <w:tc>
          <w:tcPr>
            <w:tcW w:w="31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88" w:type="pct"/>
            <w:gridSpan w:val="3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Организация и проведение  мероприятий за счет средств местного бюджета</w:t>
            </w:r>
          </w:p>
        </w:tc>
      </w:tr>
      <w:tr w:rsidR="00A80435" w:rsidRPr="00310B95" w:rsidTr="009F7861">
        <w:trPr>
          <w:trHeight w:val="771"/>
        </w:trPr>
        <w:tc>
          <w:tcPr>
            <w:tcW w:w="31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Проведение интерактивного спекта</w:t>
            </w:r>
            <w:r w:rsidRPr="00310B95">
              <w:rPr>
                <w:sz w:val="28"/>
                <w:szCs w:val="28"/>
              </w:rPr>
              <w:t>к</w:t>
            </w:r>
            <w:r w:rsidRPr="00310B95">
              <w:rPr>
                <w:sz w:val="28"/>
                <w:szCs w:val="28"/>
              </w:rPr>
              <w:t>ля: «Зеленая страна»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 xml:space="preserve">IV </w:t>
            </w:r>
            <w:r w:rsidRPr="00310B95">
              <w:rPr>
                <w:bCs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</w:t>
            </w:r>
          </w:p>
        </w:tc>
      </w:tr>
      <w:tr w:rsidR="00A80435" w:rsidRPr="00310B95" w:rsidTr="009F7861">
        <w:trPr>
          <w:trHeight w:val="771"/>
        </w:trPr>
        <w:tc>
          <w:tcPr>
            <w:tcW w:w="31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Проведение экскурсии: « Познав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тельная Экология:</w:t>
            </w:r>
          </w:p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Посещение  полигона твердых быт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вых отходов»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310B95">
              <w:rPr>
                <w:bCs/>
                <w:color w:val="000000"/>
                <w:sz w:val="28"/>
                <w:szCs w:val="28"/>
              </w:rPr>
              <w:t>-</w:t>
            </w: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 xml:space="preserve"> IV</w:t>
            </w:r>
            <w:r w:rsidRPr="00310B95">
              <w:rPr>
                <w:bCs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</w:t>
            </w:r>
          </w:p>
        </w:tc>
      </w:tr>
      <w:tr w:rsidR="00A80435" w:rsidRPr="00310B95" w:rsidTr="009F7861">
        <w:trPr>
          <w:trHeight w:val="771"/>
        </w:trPr>
        <w:tc>
          <w:tcPr>
            <w:tcW w:w="31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Проведение экскурсии: « Познав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тельная Экология:</w:t>
            </w:r>
          </w:p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Посещение  очистительных сооруж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ний»</w:t>
            </w:r>
          </w:p>
        </w:tc>
        <w:tc>
          <w:tcPr>
            <w:tcW w:w="1009" w:type="pct"/>
            <w:shd w:val="clear" w:color="auto" w:fill="auto"/>
          </w:tcPr>
          <w:p w:rsidR="00A80435" w:rsidRPr="00310B95" w:rsidRDefault="00A80435" w:rsidP="00310B95">
            <w:pPr>
              <w:widowControl w:val="0"/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A80435" w:rsidRPr="00310B95" w:rsidRDefault="00A80435" w:rsidP="00310B95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 xml:space="preserve"> III</w:t>
            </w:r>
            <w:r w:rsidRPr="00310B95">
              <w:rPr>
                <w:bCs/>
                <w:color w:val="000000"/>
                <w:sz w:val="28"/>
                <w:szCs w:val="28"/>
              </w:rPr>
              <w:t>-</w:t>
            </w: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 xml:space="preserve"> IV</w:t>
            </w:r>
            <w:r w:rsidRPr="00310B95">
              <w:rPr>
                <w:bCs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</w:t>
            </w:r>
          </w:p>
        </w:tc>
      </w:tr>
      <w:tr w:rsidR="00A80435" w:rsidRPr="00310B95" w:rsidTr="009F7861">
        <w:trPr>
          <w:trHeight w:val="771"/>
        </w:trPr>
        <w:tc>
          <w:tcPr>
            <w:tcW w:w="31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Проведение экскурсии: « Познав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тельная Экология:</w:t>
            </w:r>
          </w:p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Посещение  водопроводной станции»</w:t>
            </w:r>
          </w:p>
        </w:tc>
        <w:tc>
          <w:tcPr>
            <w:tcW w:w="1009" w:type="pct"/>
            <w:shd w:val="clear" w:color="auto" w:fill="auto"/>
          </w:tcPr>
          <w:p w:rsidR="00A80435" w:rsidRPr="00310B95" w:rsidRDefault="00A80435" w:rsidP="00310B95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310B95">
              <w:rPr>
                <w:bCs/>
                <w:color w:val="000000"/>
                <w:sz w:val="28"/>
                <w:szCs w:val="28"/>
              </w:rPr>
              <w:t>-</w:t>
            </w: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 xml:space="preserve"> IV</w:t>
            </w:r>
            <w:r w:rsidRPr="00310B95">
              <w:rPr>
                <w:bCs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</w:t>
            </w:r>
          </w:p>
        </w:tc>
      </w:tr>
      <w:tr w:rsidR="00A80435" w:rsidRPr="00310B95" w:rsidTr="009F7861">
        <w:trPr>
          <w:trHeight w:val="771"/>
        </w:trPr>
        <w:tc>
          <w:tcPr>
            <w:tcW w:w="31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4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Проведение экскурсии: « Познав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тельная Экология:</w:t>
            </w:r>
          </w:p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Посещение  линии сортировки тве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>дых бытовых отходов»</w:t>
            </w:r>
          </w:p>
        </w:tc>
        <w:tc>
          <w:tcPr>
            <w:tcW w:w="1009" w:type="pct"/>
            <w:shd w:val="clear" w:color="auto" w:fill="auto"/>
          </w:tcPr>
          <w:p w:rsidR="00A80435" w:rsidRPr="00310B95" w:rsidRDefault="00A80435" w:rsidP="00310B95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310B95">
              <w:rPr>
                <w:bCs/>
                <w:color w:val="000000"/>
                <w:sz w:val="28"/>
                <w:szCs w:val="28"/>
              </w:rPr>
              <w:t>-</w:t>
            </w: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 xml:space="preserve"> IV</w:t>
            </w:r>
            <w:r w:rsidRPr="00310B95">
              <w:rPr>
                <w:bCs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</w:t>
            </w:r>
          </w:p>
        </w:tc>
      </w:tr>
    </w:tbl>
    <w:p w:rsidR="00A80435" w:rsidRDefault="00A80435" w:rsidP="00310B95">
      <w:pPr>
        <w:widowControl w:val="0"/>
        <w:tabs>
          <w:tab w:val="left" w:pos="284"/>
          <w:tab w:val="left" w:pos="7956"/>
        </w:tabs>
        <w:ind w:left="993"/>
        <w:rPr>
          <w:rFonts w:eastAsia="Calibri"/>
          <w:b/>
          <w:sz w:val="28"/>
          <w:szCs w:val="28"/>
          <w:lang w:eastAsia="en-US"/>
        </w:rPr>
      </w:pPr>
    </w:p>
    <w:p w:rsidR="009F7861" w:rsidRDefault="009F7861" w:rsidP="00310B95">
      <w:pPr>
        <w:widowControl w:val="0"/>
        <w:tabs>
          <w:tab w:val="left" w:pos="284"/>
          <w:tab w:val="left" w:pos="7956"/>
        </w:tabs>
        <w:ind w:left="993"/>
        <w:rPr>
          <w:rFonts w:eastAsia="Calibri"/>
          <w:b/>
          <w:sz w:val="28"/>
          <w:szCs w:val="28"/>
          <w:lang w:eastAsia="en-US"/>
        </w:rPr>
      </w:pPr>
    </w:p>
    <w:p w:rsidR="009F7861" w:rsidRDefault="009F7861" w:rsidP="00310B95">
      <w:pPr>
        <w:widowControl w:val="0"/>
        <w:tabs>
          <w:tab w:val="left" w:pos="284"/>
          <w:tab w:val="left" w:pos="7956"/>
        </w:tabs>
        <w:ind w:left="993"/>
        <w:rPr>
          <w:rFonts w:eastAsia="Calibri"/>
          <w:b/>
          <w:sz w:val="28"/>
          <w:szCs w:val="28"/>
          <w:lang w:eastAsia="en-US"/>
        </w:rPr>
      </w:pPr>
    </w:p>
    <w:p w:rsidR="009F7861" w:rsidRDefault="009F7861" w:rsidP="00310B95">
      <w:pPr>
        <w:widowControl w:val="0"/>
        <w:tabs>
          <w:tab w:val="left" w:pos="284"/>
          <w:tab w:val="left" w:pos="7956"/>
        </w:tabs>
        <w:ind w:left="993"/>
        <w:rPr>
          <w:rFonts w:eastAsia="Calibri"/>
          <w:b/>
          <w:sz w:val="28"/>
          <w:szCs w:val="28"/>
          <w:lang w:eastAsia="en-US"/>
        </w:rPr>
      </w:pPr>
    </w:p>
    <w:p w:rsidR="009F7861" w:rsidRPr="00310B95" w:rsidRDefault="009F7861" w:rsidP="00310B95">
      <w:pPr>
        <w:widowControl w:val="0"/>
        <w:tabs>
          <w:tab w:val="left" w:pos="284"/>
          <w:tab w:val="left" w:pos="7956"/>
        </w:tabs>
        <w:ind w:left="993"/>
        <w:rPr>
          <w:rFonts w:eastAsia="Calibri"/>
          <w:b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numPr>
          <w:ilvl w:val="0"/>
          <w:numId w:val="42"/>
        </w:numPr>
        <w:tabs>
          <w:tab w:val="left" w:pos="284"/>
        </w:tabs>
        <w:rPr>
          <w:rFonts w:eastAsia="Calibri"/>
          <w:b/>
          <w:sz w:val="28"/>
          <w:szCs w:val="28"/>
          <w:lang w:eastAsia="en-US"/>
        </w:rPr>
      </w:pPr>
      <w:r w:rsidRPr="00310B95">
        <w:rPr>
          <w:rFonts w:eastAsia="Calibri"/>
          <w:b/>
          <w:sz w:val="28"/>
          <w:szCs w:val="28"/>
          <w:lang w:eastAsia="en-US"/>
        </w:rPr>
        <w:lastRenderedPageBreak/>
        <w:t>Ресурсное обеспечение  плана мероприятий в 2017 году</w:t>
      </w:r>
    </w:p>
    <w:p w:rsidR="00A80435" w:rsidRPr="00310B95" w:rsidRDefault="00A80435" w:rsidP="00310B95">
      <w:pPr>
        <w:widowControl w:val="0"/>
        <w:tabs>
          <w:tab w:val="left" w:pos="284"/>
        </w:tabs>
        <w:rPr>
          <w:rFonts w:eastAsia="Calibri"/>
          <w:b/>
          <w:sz w:val="28"/>
          <w:szCs w:val="28"/>
          <w:lang w:eastAsia="en-US"/>
        </w:rPr>
      </w:pPr>
    </w:p>
    <w:tbl>
      <w:tblPr>
        <w:tblW w:w="98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799"/>
        <w:gridCol w:w="815"/>
        <w:gridCol w:w="1042"/>
        <w:gridCol w:w="894"/>
        <w:gridCol w:w="893"/>
        <w:gridCol w:w="894"/>
        <w:gridCol w:w="893"/>
      </w:tblGrid>
      <w:tr w:rsidR="00A80435" w:rsidRPr="00310B95" w:rsidTr="00225623">
        <w:trPr>
          <w:trHeight w:val="855"/>
        </w:trPr>
        <w:tc>
          <w:tcPr>
            <w:tcW w:w="596" w:type="dxa"/>
            <w:vMerge w:val="restart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10B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10B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9" w:type="dxa"/>
            <w:vMerge w:val="restart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Наименование меропри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тия, целевая аудитория и предполагаемый охват уч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стников</w:t>
            </w:r>
          </w:p>
        </w:tc>
        <w:tc>
          <w:tcPr>
            <w:tcW w:w="815" w:type="dxa"/>
            <w:vMerge w:val="restart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Ц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л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вой п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тель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  <w:t>(чел.)</w:t>
            </w:r>
          </w:p>
        </w:tc>
        <w:tc>
          <w:tcPr>
            <w:tcW w:w="1042" w:type="dxa"/>
            <w:vMerge w:val="restart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Об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ъ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ем ф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сир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вания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  <w:t>(тыс. руб.)</w:t>
            </w:r>
          </w:p>
        </w:tc>
        <w:tc>
          <w:tcPr>
            <w:tcW w:w="3574" w:type="dxa"/>
            <w:gridSpan w:val="4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Срок реализации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  <w:t>(квартал)</w:t>
            </w:r>
          </w:p>
        </w:tc>
      </w:tr>
      <w:tr w:rsidR="00A80435" w:rsidRPr="00310B95" w:rsidTr="00225623">
        <w:trPr>
          <w:trHeight w:val="855"/>
        </w:trPr>
        <w:tc>
          <w:tcPr>
            <w:tcW w:w="596" w:type="dxa"/>
            <w:vMerge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vMerge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vMerge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IV</w:t>
            </w:r>
          </w:p>
        </w:tc>
      </w:tr>
      <w:tr w:rsidR="00A80435" w:rsidRPr="00310B95" w:rsidTr="00225623">
        <w:trPr>
          <w:trHeight w:val="855"/>
        </w:trPr>
        <w:tc>
          <w:tcPr>
            <w:tcW w:w="59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vAlign w:val="center"/>
          </w:tcPr>
          <w:p w:rsidR="00A80435" w:rsidRPr="00310B95" w:rsidRDefault="00A80435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Оказание услуг по провед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нию интерактивного спе</w:t>
            </w:r>
            <w:r w:rsidRPr="00310B95">
              <w:rPr>
                <w:sz w:val="28"/>
                <w:szCs w:val="28"/>
              </w:rPr>
              <w:t>к</w:t>
            </w:r>
            <w:r w:rsidRPr="00310B95">
              <w:rPr>
                <w:sz w:val="28"/>
                <w:szCs w:val="28"/>
              </w:rPr>
              <w:t>такля: «Зеленая страна»</w:t>
            </w:r>
          </w:p>
        </w:tc>
        <w:tc>
          <w:tcPr>
            <w:tcW w:w="815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42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73,8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73,8</w:t>
            </w:r>
          </w:p>
        </w:tc>
      </w:tr>
      <w:tr w:rsidR="00A80435" w:rsidRPr="00310B95" w:rsidTr="00225623">
        <w:trPr>
          <w:trHeight w:val="855"/>
        </w:trPr>
        <w:tc>
          <w:tcPr>
            <w:tcW w:w="59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9" w:type="dxa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Оказание услуг по провед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нию экскурсии: « Познав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тельная Экология:</w:t>
            </w:r>
          </w:p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Посещение  полигона тве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>дых бытовых отходов»</w:t>
            </w:r>
          </w:p>
        </w:tc>
        <w:tc>
          <w:tcPr>
            <w:tcW w:w="815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042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10B95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80435" w:rsidRPr="00310B95" w:rsidTr="00225623">
        <w:trPr>
          <w:trHeight w:val="855"/>
        </w:trPr>
        <w:tc>
          <w:tcPr>
            <w:tcW w:w="59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9" w:type="dxa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Оказание услуг по провед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нию экскурсии: « Познав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тельная Экология: Посещ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ние  очистных сооружений»</w:t>
            </w:r>
          </w:p>
        </w:tc>
        <w:tc>
          <w:tcPr>
            <w:tcW w:w="815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042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80435" w:rsidRPr="00310B95" w:rsidTr="00225623">
        <w:trPr>
          <w:trHeight w:val="855"/>
        </w:trPr>
        <w:tc>
          <w:tcPr>
            <w:tcW w:w="59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9" w:type="dxa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Оказание услуг по провед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нию экскурсии: « Познав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тельная Экология: Посещ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ние  водопроводной ста</w:t>
            </w:r>
            <w:r w:rsidRPr="00310B95">
              <w:rPr>
                <w:sz w:val="28"/>
                <w:szCs w:val="28"/>
              </w:rPr>
              <w:t>н</w:t>
            </w:r>
            <w:r w:rsidRPr="00310B95">
              <w:rPr>
                <w:sz w:val="28"/>
                <w:szCs w:val="28"/>
              </w:rPr>
              <w:t>ции»</w:t>
            </w:r>
          </w:p>
        </w:tc>
        <w:tc>
          <w:tcPr>
            <w:tcW w:w="815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042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80435" w:rsidRPr="00310B95" w:rsidTr="00225623">
        <w:trPr>
          <w:trHeight w:val="855"/>
        </w:trPr>
        <w:tc>
          <w:tcPr>
            <w:tcW w:w="59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10B95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9" w:type="dxa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Оказание услуг по провед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нию экскурсии: « Познав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тельная Экология: Посещ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ние  линии сортировки тве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>дых бытовых отходов»</w:t>
            </w:r>
          </w:p>
        </w:tc>
        <w:tc>
          <w:tcPr>
            <w:tcW w:w="815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042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80435" w:rsidRPr="00310B95" w:rsidTr="00225623">
        <w:trPr>
          <w:trHeight w:val="2321"/>
        </w:trPr>
        <w:tc>
          <w:tcPr>
            <w:tcW w:w="59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799" w:type="dxa"/>
            <w:vAlign w:val="center"/>
          </w:tcPr>
          <w:p w:rsidR="00A80435" w:rsidRPr="00310B95" w:rsidRDefault="00A80435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Консультирование    по в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просам экологии и защите экологических прав граждан, проживающих на территории  внутригородского Муниц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 xml:space="preserve">пального образования Санкт-Петербурга муниципальный округ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 xml:space="preserve"> по с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 xml:space="preserve">глашению с РОО « </w:t>
            </w:r>
            <w:proofErr w:type="spellStart"/>
            <w:r w:rsidRPr="00310B95">
              <w:rPr>
                <w:sz w:val="28"/>
                <w:szCs w:val="28"/>
              </w:rPr>
              <w:t>ЭкоВхта</w:t>
            </w:r>
            <w:proofErr w:type="spellEnd"/>
            <w:r w:rsidRPr="00310B95">
              <w:rPr>
                <w:sz w:val="28"/>
                <w:szCs w:val="28"/>
              </w:rPr>
              <w:t xml:space="preserve"> СПб».</w:t>
            </w:r>
          </w:p>
        </w:tc>
        <w:tc>
          <w:tcPr>
            <w:tcW w:w="815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2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0435" w:rsidRPr="00310B95" w:rsidTr="00225623">
        <w:trPr>
          <w:trHeight w:val="855"/>
        </w:trPr>
        <w:tc>
          <w:tcPr>
            <w:tcW w:w="59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799" w:type="dxa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Лекция  «Ваше право в сфере экологической безопасности»</w:t>
            </w:r>
          </w:p>
        </w:tc>
        <w:tc>
          <w:tcPr>
            <w:tcW w:w="815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2" w:type="dxa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A80435" w:rsidP="00225623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0435" w:rsidRPr="00310B95" w:rsidTr="00225623">
        <w:trPr>
          <w:trHeight w:val="399"/>
        </w:trPr>
        <w:tc>
          <w:tcPr>
            <w:tcW w:w="59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A80435" w:rsidRPr="00310B95" w:rsidRDefault="00A80435" w:rsidP="00310B95">
            <w:pPr>
              <w:widowControl w:val="0"/>
              <w:jc w:val="right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815" w:type="dxa"/>
            <w:vAlign w:val="center"/>
          </w:tcPr>
          <w:p w:rsidR="00A80435" w:rsidRPr="00310B95" w:rsidRDefault="00827FBF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b/>
                <w:bCs/>
                <w:noProof/>
                <w:color w:val="000000"/>
                <w:sz w:val="28"/>
                <w:szCs w:val="28"/>
              </w:rPr>
              <w:t>202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:rsidR="00A80435" w:rsidRPr="00310B95" w:rsidRDefault="00827FBF" w:rsidP="0022562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b/>
                <w:bCs/>
                <w:noProof/>
                <w:color w:val="000000"/>
                <w:sz w:val="28"/>
                <w:szCs w:val="28"/>
              </w:rPr>
              <w:t>193,8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827FBF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noProof/>
                <w:color w:val="000000"/>
                <w:sz w:val="28"/>
                <w:szCs w:val="28"/>
              </w:rPr>
              <w:t>0,0</w:t>
            </w:r>
            <w:r w:rsidRPr="00310B95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827FBF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noProof/>
                <w:color w:val="000000"/>
                <w:sz w:val="28"/>
                <w:szCs w:val="28"/>
              </w:rPr>
              <w:t>0,0</w:t>
            </w:r>
            <w:r w:rsidRPr="00310B95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80435" w:rsidRPr="00310B95" w:rsidRDefault="00827FBF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noProof/>
                <w:color w:val="000000"/>
                <w:sz w:val="28"/>
                <w:szCs w:val="28"/>
              </w:rPr>
              <w:t>0,0</w:t>
            </w:r>
            <w:r w:rsidRPr="00310B95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80435" w:rsidRPr="00310B95" w:rsidRDefault="00827FBF" w:rsidP="0022562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noProof/>
                <w:color w:val="000000"/>
                <w:sz w:val="28"/>
                <w:szCs w:val="28"/>
              </w:rPr>
              <w:t>193,8</w:t>
            </w:r>
            <w:r w:rsidRPr="00310B95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A80435" w:rsidRPr="00310B95" w:rsidRDefault="00A80435" w:rsidP="00310B95">
      <w:pPr>
        <w:widowControl w:val="0"/>
        <w:tabs>
          <w:tab w:val="left" w:pos="284"/>
        </w:tabs>
        <w:ind w:left="33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80435" w:rsidRPr="00310B95" w:rsidRDefault="00A80435" w:rsidP="00310B95">
      <w:pPr>
        <w:widowControl w:val="0"/>
        <w:numPr>
          <w:ilvl w:val="0"/>
          <w:numId w:val="42"/>
        </w:numPr>
        <w:tabs>
          <w:tab w:val="left" w:pos="284"/>
        </w:tabs>
        <w:ind w:left="142" w:hanging="142"/>
        <w:jc w:val="center"/>
        <w:rPr>
          <w:rFonts w:eastAsia="Calibri"/>
          <w:b/>
          <w:sz w:val="28"/>
          <w:szCs w:val="28"/>
          <w:lang w:eastAsia="en-US"/>
        </w:rPr>
      </w:pPr>
      <w:r w:rsidRPr="00310B95">
        <w:rPr>
          <w:rFonts w:eastAsia="Calibri"/>
          <w:b/>
          <w:sz w:val="28"/>
          <w:szCs w:val="28"/>
          <w:lang w:eastAsia="en-US"/>
        </w:rPr>
        <w:lastRenderedPageBreak/>
        <w:t>Обоснование  объемов финансирования на 2017 год с  учетом прогнозного индекса потребительских цен (далее - ИПЦ), составляющего 107,7%  (вх.01-19-680 от 20.06.16)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75"/>
      </w:tblGrid>
      <w:tr w:rsidR="00A80435" w:rsidRPr="00310B95" w:rsidTr="00DF0439">
        <w:tc>
          <w:tcPr>
            <w:tcW w:w="2802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Наименование у</w:t>
            </w:r>
            <w:r w:rsidRPr="00310B95">
              <w:rPr>
                <w:b/>
                <w:sz w:val="28"/>
                <w:szCs w:val="28"/>
              </w:rPr>
              <w:t>с</w:t>
            </w:r>
            <w:r w:rsidRPr="00310B95">
              <w:rPr>
                <w:b/>
                <w:sz w:val="28"/>
                <w:szCs w:val="28"/>
              </w:rPr>
              <w:t>луги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Примечание</w:t>
            </w:r>
          </w:p>
        </w:tc>
      </w:tr>
      <w:tr w:rsidR="00A80435" w:rsidRPr="00310B95" w:rsidTr="00DF0439">
        <w:tc>
          <w:tcPr>
            <w:tcW w:w="2802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310B95">
              <w:rPr>
                <w:sz w:val="28"/>
                <w:szCs w:val="28"/>
              </w:rPr>
              <w:t>спектакль: «Зеленая страна»</w:t>
            </w:r>
          </w:p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b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Вх.01-19-769 от 11.07.2016г. -70000,00руб.</w:t>
            </w:r>
            <w:proofErr w:type="gramStart"/>
            <w:r w:rsidRPr="00310B95">
              <w:rPr>
                <w:sz w:val="28"/>
                <w:szCs w:val="28"/>
              </w:rPr>
              <w:t>;В</w:t>
            </w:r>
            <w:proofErr w:type="gramEnd"/>
            <w:r w:rsidRPr="00310B95">
              <w:rPr>
                <w:sz w:val="28"/>
                <w:szCs w:val="28"/>
              </w:rPr>
              <w:t xml:space="preserve">х. №01-19-709 от 27.06.2016 -67000,00руб. Средняя </w:t>
            </w:r>
            <w:proofErr w:type="spellStart"/>
            <w:r w:rsidRPr="00310B95">
              <w:rPr>
                <w:sz w:val="28"/>
                <w:szCs w:val="28"/>
              </w:rPr>
              <w:t>цена=</w:t>
            </w:r>
            <w:proofErr w:type="spellEnd"/>
            <w:r w:rsidRPr="00310B95">
              <w:rPr>
                <w:sz w:val="28"/>
                <w:szCs w:val="28"/>
              </w:rPr>
              <w:t xml:space="preserve"> 68500,00руб.    С учетом ИПЦ на 2017 год =</w:t>
            </w:r>
            <w:r w:rsidRPr="00310B95">
              <w:rPr>
                <w:b/>
                <w:sz w:val="28"/>
                <w:szCs w:val="28"/>
              </w:rPr>
              <w:t>73764,5руб.</w:t>
            </w:r>
          </w:p>
          <w:p w:rsidR="00A80435" w:rsidRPr="00310B95" w:rsidRDefault="00A80435" w:rsidP="00310B95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A80435" w:rsidRPr="00310B95" w:rsidTr="00DF0439">
        <w:tc>
          <w:tcPr>
            <w:tcW w:w="2802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Экскурсионная 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грамма продолж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тельностью 5-6 часов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A80435" w:rsidRPr="00310B95" w:rsidRDefault="00827FBF" w:rsidP="00310B95">
            <w:pPr>
              <w:widowControl w:val="0"/>
              <w:rPr>
                <w:sz w:val="28"/>
                <w:szCs w:val="28"/>
              </w:rPr>
            </w:pPr>
            <w:hyperlink r:id="rId10" w:history="1">
              <w:r w:rsidR="00A80435" w:rsidRPr="00310B95">
                <w:rPr>
                  <w:sz w:val="28"/>
                  <w:szCs w:val="28"/>
                </w:rPr>
                <w:t>www.petrotravel.ru</w:t>
              </w:r>
            </w:hyperlink>
            <w:r w:rsidR="00A80435" w:rsidRPr="00310B95">
              <w:rPr>
                <w:sz w:val="28"/>
                <w:szCs w:val="28"/>
              </w:rPr>
              <w:t xml:space="preserve"> = 1070руб./чел.;  </w:t>
            </w:r>
            <w:proofErr w:type="spellStart"/>
            <w:r w:rsidR="00A80435" w:rsidRPr="00310B95">
              <w:rPr>
                <w:sz w:val="28"/>
                <w:szCs w:val="28"/>
              </w:rPr>
              <w:t>http</w:t>
            </w:r>
            <w:proofErr w:type="spellEnd"/>
            <w:r w:rsidR="00A80435" w:rsidRPr="00310B95">
              <w:rPr>
                <w:sz w:val="28"/>
                <w:szCs w:val="28"/>
              </w:rPr>
              <w:t>//</w:t>
            </w:r>
            <w:proofErr w:type="spellStart"/>
            <w:r w:rsidR="00A80435" w:rsidRPr="00310B95">
              <w:rPr>
                <w:sz w:val="28"/>
                <w:szCs w:val="28"/>
              </w:rPr>
              <w:t>piterguide.ru</w:t>
            </w:r>
            <w:proofErr w:type="spellEnd"/>
            <w:r w:rsidR="00A80435" w:rsidRPr="00310B95">
              <w:rPr>
                <w:sz w:val="28"/>
                <w:szCs w:val="28"/>
              </w:rPr>
              <w:t xml:space="preserve"> =1150руб./чел. </w:t>
            </w:r>
            <w:hyperlink r:id="rId11" w:history="1">
              <w:r w:rsidR="00A80435" w:rsidRPr="00310B95">
                <w:rPr>
                  <w:sz w:val="28"/>
                  <w:szCs w:val="28"/>
                </w:rPr>
                <w:t>www.sputnik8.com</w:t>
              </w:r>
            </w:hyperlink>
            <w:r w:rsidR="00A80435" w:rsidRPr="00310B95">
              <w:rPr>
                <w:sz w:val="28"/>
                <w:szCs w:val="28"/>
              </w:rPr>
              <w:t xml:space="preserve"> =1000руб./чел. ср. цена =1073 руб. /чел.  Для 28 чел.=30,0тыс. руб.</w:t>
            </w:r>
          </w:p>
        </w:tc>
      </w:tr>
    </w:tbl>
    <w:p w:rsidR="00A80435" w:rsidRPr="00310B95" w:rsidRDefault="00A80435" w:rsidP="00310B95">
      <w:pPr>
        <w:widowControl w:val="0"/>
        <w:rPr>
          <w:color w:val="000000"/>
          <w:sz w:val="28"/>
          <w:szCs w:val="28"/>
        </w:rPr>
      </w:pPr>
    </w:p>
    <w:p w:rsidR="00A80435" w:rsidRPr="00310B95" w:rsidRDefault="00A80435" w:rsidP="00310B95">
      <w:pPr>
        <w:widowControl w:val="0"/>
        <w:rPr>
          <w:color w:val="000000"/>
          <w:sz w:val="28"/>
          <w:szCs w:val="28"/>
        </w:rPr>
      </w:pPr>
    </w:p>
    <w:p w:rsidR="00D002C2" w:rsidRPr="00310B95" w:rsidRDefault="00D002C2" w:rsidP="00310B95">
      <w:pPr>
        <w:widowControl w:val="0"/>
        <w:rPr>
          <w:color w:val="000000"/>
          <w:sz w:val="28"/>
          <w:szCs w:val="28"/>
        </w:rPr>
      </w:pPr>
      <w:r w:rsidRPr="00310B95">
        <w:rPr>
          <w:color w:val="000000"/>
          <w:sz w:val="28"/>
          <w:szCs w:val="28"/>
        </w:rPr>
        <w:t>Руководитель</w:t>
      </w:r>
      <w:r w:rsidR="00225623">
        <w:rPr>
          <w:color w:val="000000"/>
          <w:sz w:val="28"/>
          <w:szCs w:val="28"/>
        </w:rPr>
        <w:t xml:space="preserve"> организационного отдела</w:t>
      </w:r>
      <w:r w:rsidRPr="00310B95">
        <w:rPr>
          <w:color w:val="000000"/>
          <w:sz w:val="28"/>
          <w:szCs w:val="28"/>
        </w:rPr>
        <w:t>___________</w:t>
      </w:r>
      <w:r w:rsidRPr="00310B95">
        <w:rPr>
          <w:color w:val="000000"/>
          <w:sz w:val="28"/>
          <w:szCs w:val="28"/>
        </w:rPr>
        <w:tab/>
        <w:t xml:space="preserve">       Е.К. </w:t>
      </w:r>
      <w:proofErr w:type="spellStart"/>
      <w:r w:rsidRPr="00310B95">
        <w:rPr>
          <w:color w:val="000000"/>
          <w:sz w:val="28"/>
          <w:szCs w:val="28"/>
        </w:rPr>
        <w:t>Зозулевич</w:t>
      </w:r>
      <w:proofErr w:type="spellEnd"/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225623" w:rsidRDefault="002256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64E4" w:rsidRPr="00310B95" w:rsidRDefault="00E04C24" w:rsidP="00310B95">
      <w:pPr>
        <w:widowControl w:val="0"/>
        <w:shd w:val="clear" w:color="auto" w:fill="FFFFFF"/>
        <w:ind w:left="5103"/>
        <w:jc w:val="both"/>
        <w:rPr>
          <w:sz w:val="28"/>
          <w:szCs w:val="28"/>
        </w:rPr>
      </w:pPr>
      <w:r w:rsidRPr="00310B95">
        <w:rPr>
          <w:sz w:val="28"/>
          <w:szCs w:val="28"/>
        </w:rPr>
        <w:lastRenderedPageBreak/>
        <w:t>Приложение № 5 к Постановлению местной Администрации Муниц</w:t>
      </w:r>
      <w:r w:rsidRPr="00310B95">
        <w:rPr>
          <w:sz w:val="28"/>
          <w:szCs w:val="28"/>
        </w:rPr>
        <w:t>и</w:t>
      </w:r>
      <w:r w:rsidRPr="00310B95">
        <w:rPr>
          <w:sz w:val="28"/>
          <w:szCs w:val="28"/>
        </w:rPr>
        <w:t xml:space="preserve">пального образования Лиговка </w:t>
      </w:r>
      <w:proofErr w:type="gramStart"/>
      <w:r w:rsidRPr="00310B95">
        <w:rPr>
          <w:sz w:val="28"/>
          <w:szCs w:val="28"/>
        </w:rPr>
        <w:t>-Я</w:t>
      </w:r>
      <w:proofErr w:type="gramEnd"/>
      <w:r w:rsidRPr="00310B95">
        <w:rPr>
          <w:sz w:val="28"/>
          <w:szCs w:val="28"/>
        </w:rPr>
        <w:t xml:space="preserve">мская от 11.07.2017 № 25 </w:t>
      </w:r>
      <w:r w:rsidRPr="00310B95">
        <w:rPr>
          <w:color w:val="000000"/>
          <w:spacing w:val="-2"/>
          <w:sz w:val="28"/>
          <w:szCs w:val="28"/>
        </w:rPr>
        <w:t>«О внес</w:t>
      </w:r>
      <w:r w:rsidRPr="00310B95">
        <w:rPr>
          <w:color w:val="000000"/>
          <w:spacing w:val="-2"/>
          <w:sz w:val="28"/>
          <w:szCs w:val="28"/>
        </w:rPr>
        <w:t>е</w:t>
      </w:r>
      <w:r w:rsidRPr="00310B95">
        <w:rPr>
          <w:color w:val="000000"/>
          <w:spacing w:val="-2"/>
          <w:sz w:val="28"/>
          <w:szCs w:val="28"/>
        </w:rPr>
        <w:t>нии изменений в постановление мес</w:t>
      </w:r>
      <w:r w:rsidRPr="00310B95">
        <w:rPr>
          <w:color w:val="000000"/>
          <w:spacing w:val="-2"/>
          <w:sz w:val="28"/>
          <w:szCs w:val="28"/>
        </w:rPr>
        <w:t>т</w:t>
      </w:r>
      <w:r w:rsidRPr="00310B95">
        <w:rPr>
          <w:color w:val="000000"/>
          <w:spacing w:val="-2"/>
          <w:sz w:val="28"/>
          <w:szCs w:val="28"/>
        </w:rPr>
        <w:t>ной Администрации Муниципального образования   Санкт-Петербурга мун</w:t>
      </w:r>
      <w:r w:rsidRPr="00310B95">
        <w:rPr>
          <w:color w:val="000000"/>
          <w:spacing w:val="-2"/>
          <w:sz w:val="28"/>
          <w:szCs w:val="28"/>
        </w:rPr>
        <w:t>и</w:t>
      </w:r>
      <w:r w:rsidRPr="00310B95">
        <w:rPr>
          <w:color w:val="000000"/>
          <w:spacing w:val="-2"/>
          <w:sz w:val="28"/>
          <w:szCs w:val="28"/>
        </w:rPr>
        <w:t>ципальный округ Л</w:t>
      </w:r>
      <w:r w:rsidRPr="00310B95">
        <w:rPr>
          <w:color w:val="000000"/>
          <w:spacing w:val="-2"/>
          <w:sz w:val="28"/>
          <w:szCs w:val="28"/>
        </w:rPr>
        <w:t>и</w:t>
      </w:r>
      <w:r w:rsidRPr="00310B95">
        <w:rPr>
          <w:color w:val="000000"/>
          <w:spacing w:val="-2"/>
          <w:sz w:val="28"/>
          <w:szCs w:val="28"/>
        </w:rPr>
        <w:t xml:space="preserve">говка - Ямская от № 16 от 03.10.2016 «Об утверждении ведомственных целевых программ и </w:t>
      </w:r>
      <w:proofErr w:type="spellStart"/>
      <w:r w:rsidRPr="00310B95">
        <w:rPr>
          <w:color w:val="000000"/>
          <w:spacing w:val="-2"/>
          <w:sz w:val="28"/>
          <w:szCs w:val="28"/>
        </w:rPr>
        <w:t>непрограммных</w:t>
      </w:r>
      <w:proofErr w:type="spellEnd"/>
      <w:r w:rsidRPr="00310B95">
        <w:rPr>
          <w:color w:val="000000"/>
          <w:spacing w:val="-2"/>
          <w:sz w:val="28"/>
          <w:szCs w:val="28"/>
        </w:rPr>
        <w:t xml:space="preserve"> направлений деятел</w:t>
      </w:r>
      <w:r w:rsidRPr="00310B95">
        <w:rPr>
          <w:color w:val="000000"/>
          <w:spacing w:val="-2"/>
          <w:sz w:val="28"/>
          <w:szCs w:val="28"/>
        </w:rPr>
        <w:t>ь</w:t>
      </w:r>
      <w:r w:rsidRPr="00310B95">
        <w:rPr>
          <w:color w:val="000000"/>
          <w:spacing w:val="-2"/>
          <w:sz w:val="28"/>
          <w:szCs w:val="28"/>
        </w:rPr>
        <w:t>ности на 2017 год»</w:t>
      </w:r>
    </w:p>
    <w:p w:rsidR="007964E4" w:rsidRPr="00310B95" w:rsidRDefault="007964E4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7964E4" w:rsidRPr="00310B95" w:rsidRDefault="007964E4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sz w:val="28"/>
          <w:szCs w:val="28"/>
        </w:rPr>
      </w:pPr>
      <w:r w:rsidRPr="00310B95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2839830</wp:posOffset>
            </wp:positionH>
            <wp:positionV relativeFrom="paragraph">
              <wp:posOffset>37697</wp:posOffset>
            </wp:positionV>
            <wp:extent cx="609103" cy="723569"/>
            <wp:effectExtent l="19050" t="0" r="497" b="0"/>
            <wp:wrapNone/>
            <wp:docPr id="4" name="Рисунок 4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95">
        <w:rPr>
          <w:sz w:val="28"/>
          <w:szCs w:val="28"/>
        </w:rPr>
        <w:t xml:space="preserve">  </w:t>
      </w:r>
    </w:p>
    <w:p w:rsidR="00A80435" w:rsidRPr="00310B95" w:rsidRDefault="00A80435" w:rsidP="00310B95">
      <w:pPr>
        <w:widowControl w:val="0"/>
        <w:jc w:val="center"/>
        <w:rPr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 xml:space="preserve">ПЛАН НЕПРОГРАММНЫХ НАПРАВЛЕНИЙ ДЕЯТЕЛЬНОСТИ </w:t>
      </w: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 xml:space="preserve"> МЕСТНОЙ АДМИНИСТРАЦИИ ВНУТРИГОРОДСКОГО МУНИЦИПАЛЬНОГО ОБРАЗОВАНИЯ </w:t>
      </w:r>
    </w:p>
    <w:p w:rsidR="00225623" w:rsidRDefault="00A80435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 xml:space="preserve">САНКТ-ПЕТЕРБУРГА МУНИЦИПАЛЬНЫЙ ОКРУГ </w:t>
      </w: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  <w:proofErr w:type="gramStart"/>
      <w:r w:rsidRPr="00310B95">
        <w:rPr>
          <w:b/>
          <w:sz w:val="28"/>
          <w:szCs w:val="28"/>
        </w:rPr>
        <w:t>ЛИГОВКА-ЯМСКАЯ</w:t>
      </w:r>
      <w:proofErr w:type="gramEnd"/>
      <w:r w:rsidRPr="00310B95">
        <w:rPr>
          <w:b/>
          <w:sz w:val="28"/>
          <w:szCs w:val="28"/>
        </w:rPr>
        <w:t xml:space="preserve"> </w:t>
      </w: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  <w:r w:rsidRPr="00310B95">
        <w:rPr>
          <w:b/>
          <w:sz w:val="28"/>
          <w:szCs w:val="28"/>
        </w:rPr>
        <w:t>НА 2017 ГОД</w:t>
      </w:r>
      <w:r w:rsidRPr="00310B95">
        <w:rPr>
          <w:b/>
          <w:color w:val="000000"/>
          <w:spacing w:val="-13"/>
          <w:sz w:val="28"/>
          <w:szCs w:val="28"/>
        </w:rPr>
        <w:t xml:space="preserve"> </w:t>
      </w: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  <w:r w:rsidRPr="00310B95">
        <w:rPr>
          <w:b/>
          <w:sz w:val="28"/>
          <w:szCs w:val="28"/>
        </w:rPr>
        <w:t xml:space="preserve"> «ТРАДИЦИИ И ОБРЯДЫ»</w:t>
      </w:r>
      <w:r w:rsidRPr="00310B95">
        <w:rPr>
          <w:b/>
          <w:color w:val="000000"/>
          <w:spacing w:val="-13"/>
          <w:sz w:val="28"/>
          <w:szCs w:val="28"/>
        </w:rPr>
        <w:t xml:space="preserve"> </w:t>
      </w: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  <w:r w:rsidRPr="00310B95">
        <w:rPr>
          <w:b/>
          <w:color w:val="000000"/>
          <w:spacing w:val="-13"/>
          <w:sz w:val="28"/>
          <w:szCs w:val="28"/>
        </w:rPr>
        <w:t>(по коду раздела и подраздела 0800 «Культура, кинематография »)</w:t>
      </w:r>
    </w:p>
    <w:p w:rsidR="00A80435" w:rsidRPr="00310B95" w:rsidRDefault="00A80435" w:rsidP="00310B95">
      <w:pPr>
        <w:widowControl w:val="0"/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во исполнение вопроса местного значения:</w:t>
      </w: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sz w:val="28"/>
          <w:szCs w:val="28"/>
        </w:rPr>
      </w:pPr>
      <w:r w:rsidRPr="00310B95">
        <w:rPr>
          <w:sz w:val="28"/>
          <w:szCs w:val="28"/>
        </w:rPr>
        <w:t xml:space="preserve"> </w:t>
      </w:r>
    </w:p>
    <w:p w:rsidR="00A80435" w:rsidRPr="00310B95" w:rsidRDefault="00A80435" w:rsidP="00310B95">
      <w:pPr>
        <w:widowControl w:val="0"/>
        <w:jc w:val="center"/>
        <w:rPr>
          <w:color w:val="000000"/>
          <w:sz w:val="28"/>
          <w:szCs w:val="28"/>
        </w:rPr>
      </w:pPr>
      <w:r w:rsidRPr="00310B95">
        <w:rPr>
          <w:sz w:val="28"/>
          <w:szCs w:val="28"/>
        </w:rPr>
        <w:t>«О</w:t>
      </w:r>
      <w:r w:rsidRPr="00310B95">
        <w:rPr>
          <w:color w:val="000000"/>
          <w:sz w:val="28"/>
          <w:szCs w:val="28"/>
        </w:rPr>
        <w:t xml:space="preserve">РГАНИЗАЦИЯ И ПРОВЕДЕНИЕ МЕРОПРИЯТИЙ ПО СОХРАНЕНИЮ И РАЗВИТИЮ </w:t>
      </w:r>
    </w:p>
    <w:p w:rsidR="00A80435" w:rsidRPr="00310B95" w:rsidRDefault="00A80435" w:rsidP="00310B95">
      <w:pPr>
        <w:widowControl w:val="0"/>
        <w:jc w:val="center"/>
        <w:rPr>
          <w:sz w:val="28"/>
          <w:szCs w:val="28"/>
        </w:rPr>
      </w:pPr>
      <w:r w:rsidRPr="00310B95">
        <w:rPr>
          <w:color w:val="000000"/>
          <w:sz w:val="28"/>
          <w:szCs w:val="28"/>
        </w:rPr>
        <w:t>МЕСТНЫХ ТРАДИЦИЙ И ОБРЯДОВ»</w:t>
      </w: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Санкт- Петербург</w:t>
      </w:r>
    </w:p>
    <w:p w:rsidR="00225623" w:rsidRDefault="00A80435" w:rsidP="00310B95">
      <w:pPr>
        <w:widowControl w:val="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2017  год</w:t>
      </w:r>
    </w:p>
    <w:p w:rsidR="00225623" w:rsidRDefault="002256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tbl>
      <w:tblPr>
        <w:tblW w:w="9964" w:type="dxa"/>
        <w:jc w:val="center"/>
        <w:tblInd w:w="108" w:type="dxa"/>
        <w:tblLayout w:type="fixed"/>
        <w:tblLook w:val="0000"/>
      </w:tblPr>
      <w:tblGrid>
        <w:gridCol w:w="2432"/>
        <w:gridCol w:w="7532"/>
      </w:tblGrid>
      <w:tr w:rsidR="00A80435" w:rsidRPr="00310B95" w:rsidTr="00DF043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Наименование плана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i/>
                <w:sz w:val="28"/>
                <w:szCs w:val="28"/>
              </w:rPr>
              <w:t xml:space="preserve"> </w:t>
            </w:r>
            <w:r w:rsidRPr="00310B95">
              <w:rPr>
                <w:b/>
                <w:sz w:val="28"/>
                <w:szCs w:val="28"/>
              </w:rPr>
              <w:t>«ТРАДИЦИИ И ОБРЯДЫ</w:t>
            </w:r>
            <w:r w:rsidRPr="00310B95">
              <w:rPr>
                <w:b/>
                <w:color w:val="000000"/>
                <w:sz w:val="28"/>
                <w:szCs w:val="28"/>
              </w:rPr>
              <w:t>»</w:t>
            </w:r>
            <w:r w:rsidRPr="00310B95">
              <w:rPr>
                <w:color w:val="000000"/>
                <w:sz w:val="28"/>
                <w:szCs w:val="28"/>
              </w:rPr>
              <w:t xml:space="preserve"> (дале</w:t>
            </w:r>
            <w:proofErr w:type="gramStart"/>
            <w:r w:rsidRPr="00310B95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310B95">
              <w:rPr>
                <w:color w:val="000000"/>
                <w:sz w:val="28"/>
                <w:szCs w:val="28"/>
              </w:rPr>
              <w:t xml:space="preserve"> план)</w:t>
            </w:r>
          </w:p>
        </w:tc>
      </w:tr>
      <w:tr w:rsidR="00A80435" w:rsidRPr="00310B95" w:rsidTr="00DF043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Ответственный исполнитель плана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</w:rPr>
              <w:t>Организационный отдел местной Администрации</w:t>
            </w:r>
            <w:r w:rsidRPr="00310B95">
              <w:rPr>
                <w:sz w:val="28"/>
                <w:szCs w:val="28"/>
                <w:lang w:eastAsia="ar-SA"/>
              </w:rPr>
              <w:t xml:space="preserve">  внутр</w:t>
            </w:r>
            <w:r w:rsidRPr="00310B95">
              <w:rPr>
                <w:sz w:val="28"/>
                <w:szCs w:val="28"/>
                <w:lang w:eastAsia="ar-SA"/>
              </w:rPr>
              <w:t>и</w:t>
            </w:r>
            <w:r w:rsidRPr="00310B95">
              <w:rPr>
                <w:sz w:val="28"/>
                <w:szCs w:val="28"/>
                <w:lang w:eastAsia="ar-SA"/>
              </w:rPr>
              <w:t>городского Муниципального образования Санкт-Петербурга муниципальный округ Лиговка - Ямская</w:t>
            </w:r>
          </w:p>
        </w:tc>
      </w:tr>
      <w:tr w:rsidR="00A80435" w:rsidRPr="00310B95" w:rsidTr="00DF043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Участники ре</w:t>
            </w:r>
            <w:r w:rsidRPr="00310B95">
              <w:rPr>
                <w:b/>
                <w:sz w:val="28"/>
                <w:szCs w:val="28"/>
                <w:lang w:eastAsia="ar-SA"/>
              </w:rPr>
              <w:t>а</w:t>
            </w:r>
            <w:r w:rsidRPr="00310B95">
              <w:rPr>
                <w:b/>
                <w:sz w:val="28"/>
                <w:szCs w:val="28"/>
                <w:lang w:eastAsia="ar-SA"/>
              </w:rPr>
              <w:t>лизации плана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 местной Администрации</w:t>
            </w:r>
            <w:r w:rsidRPr="00310B95">
              <w:rPr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A80435" w:rsidRPr="00310B95" w:rsidTr="00DF043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bCs/>
                <w:sz w:val="28"/>
                <w:szCs w:val="28"/>
                <w:lang w:eastAsia="ar-SA"/>
              </w:rPr>
              <w:t>Цель плана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Привлечение жителей Муниципального образования к уч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>стию в мероприятиях по сохранению и развитию традиций и обрядов; в  формах и видах, определенных Положением:</w:t>
            </w:r>
            <w:r w:rsidRPr="00310B95">
              <w:rPr>
                <w:i/>
                <w:sz w:val="28"/>
                <w:szCs w:val="28"/>
                <w:lang w:eastAsia="ar-SA"/>
              </w:rPr>
              <w:t xml:space="preserve"> «Организация  и  проведение мероприятий по сохранению и развитию местных традиций и обрядов для жителей вну</w:t>
            </w:r>
            <w:r w:rsidRPr="00310B95">
              <w:rPr>
                <w:i/>
                <w:sz w:val="28"/>
                <w:szCs w:val="28"/>
                <w:lang w:eastAsia="ar-SA"/>
              </w:rPr>
              <w:t>т</w:t>
            </w:r>
            <w:r w:rsidRPr="00310B95">
              <w:rPr>
                <w:i/>
                <w:sz w:val="28"/>
                <w:szCs w:val="28"/>
                <w:lang w:eastAsia="ar-SA"/>
              </w:rPr>
              <w:t>ригородского Муниципального образования Санкт-Петербурга муниципальный округ Лиговка – Ямская», у</w:t>
            </w:r>
            <w:r w:rsidRPr="00310B95">
              <w:rPr>
                <w:i/>
                <w:sz w:val="28"/>
                <w:szCs w:val="28"/>
                <w:lang w:eastAsia="ar-SA"/>
              </w:rPr>
              <w:t>т</w:t>
            </w:r>
            <w:r w:rsidRPr="00310B95">
              <w:rPr>
                <w:i/>
                <w:sz w:val="28"/>
                <w:szCs w:val="28"/>
                <w:lang w:eastAsia="ar-SA"/>
              </w:rPr>
              <w:t>вержденными  Постановлением местной Администрации № 98 от 17.08.2015г.</w:t>
            </w:r>
          </w:p>
        </w:tc>
      </w:tr>
      <w:tr w:rsidR="00A80435" w:rsidRPr="00310B95" w:rsidTr="00DF0439">
        <w:trPr>
          <w:trHeight w:val="1044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Задачи плана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 xml:space="preserve">определение круга  мероприятий  для различных групп населения, </w:t>
            </w:r>
          </w:p>
          <w:p w:rsidR="00A80435" w:rsidRPr="00310B95" w:rsidRDefault="00A80435" w:rsidP="00310B95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поступательное увеличение числа жителей различных к</w:t>
            </w:r>
            <w:r w:rsidRPr="00310B95">
              <w:rPr>
                <w:sz w:val="28"/>
                <w:szCs w:val="28"/>
                <w:lang w:eastAsia="ar-SA"/>
              </w:rPr>
              <w:t>а</w:t>
            </w:r>
            <w:r w:rsidRPr="00310B95">
              <w:rPr>
                <w:sz w:val="28"/>
                <w:szCs w:val="28"/>
                <w:lang w:eastAsia="ar-SA"/>
              </w:rPr>
              <w:t>тегорий, не относящихся к социально-незащищенным кат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гориям, участвующих в мероприятиях  Муниципального образования.</w:t>
            </w:r>
          </w:p>
        </w:tc>
      </w:tr>
      <w:tr w:rsidR="00A80435" w:rsidRPr="00310B95" w:rsidTr="00DF043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Целевая аудит</w:t>
            </w:r>
            <w:r w:rsidRPr="00310B95">
              <w:rPr>
                <w:b/>
                <w:sz w:val="28"/>
                <w:szCs w:val="28"/>
                <w:lang w:eastAsia="ar-SA"/>
              </w:rPr>
              <w:t>о</w:t>
            </w:r>
            <w:r w:rsidRPr="00310B95">
              <w:rPr>
                <w:b/>
                <w:sz w:val="28"/>
                <w:szCs w:val="28"/>
                <w:lang w:eastAsia="ar-SA"/>
              </w:rPr>
              <w:t>рия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tabs>
                <w:tab w:val="left" w:pos="343"/>
              </w:tabs>
              <w:ind w:left="34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жители округа</w:t>
            </w:r>
          </w:p>
        </w:tc>
      </w:tr>
      <w:tr w:rsidR="00A80435" w:rsidRPr="00310B95" w:rsidTr="00DF043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Целевые инд</w:t>
            </w:r>
            <w:r w:rsidRPr="00310B95">
              <w:rPr>
                <w:b/>
                <w:sz w:val="28"/>
                <w:szCs w:val="28"/>
                <w:lang w:eastAsia="ar-SA"/>
              </w:rPr>
              <w:t>и</w:t>
            </w:r>
            <w:r w:rsidRPr="00310B95">
              <w:rPr>
                <w:b/>
                <w:sz w:val="28"/>
                <w:szCs w:val="28"/>
                <w:lang w:eastAsia="ar-SA"/>
              </w:rPr>
              <w:t>каторы и пок</w:t>
            </w:r>
            <w:r w:rsidRPr="00310B95">
              <w:rPr>
                <w:b/>
                <w:sz w:val="28"/>
                <w:szCs w:val="28"/>
                <w:lang w:eastAsia="ar-SA"/>
              </w:rPr>
              <w:t>а</w:t>
            </w:r>
            <w:r w:rsidRPr="00310B95">
              <w:rPr>
                <w:b/>
                <w:sz w:val="28"/>
                <w:szCs w:val="28"/>
                <w:lang w:eastAsia="ar-SA"/>
              </w:rPr>
              <w:t>затели плана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ind w:left="33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1. Количество выполненных местной Администрацией м</w:t>
            </w:r>
            <w:r w:rsidRPr="00310B95">
              <w:rPr>
                <w:sz w:val="28"/>
                <w:szCs w:val="28"/>
                <w:lang w:eastAsia="ar-SA"/>
              </w:rPr>
              <w:t>е</w:t>
            </w:r>
            <w:r w:rsidRPr="00310B95">
              <w:rPr>
                <w:sz w:val="28"/>
                <w:szCs w:val="28"/>
                <w:lang w:eastAsia="ar-SA"/>
              </w:rPr>
              <w:t>роприятий по отношению к запланированному количеству  (%)</w:t>
            </w:r>
          </w:p>
          <w:p w:rsidR="00A80435" w:rsidRPr="00310B95" w:rsidRDefault="00A80435" w:rsidP="00310B95">
            <w:pPr>
              <w:widowControl w:val="0"/>
              <w:ind w:left="33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>2. Удельный вес населения Муниципального образования, принявшего участие в мероприятиях</w:t>
            </w:r>
            <w:proofErr w:type="gramStart"/>
            <w:r w:rsidRPr="00310B95">
              <w:rPr>
                <w:sz w:val="28"/>
                <w:szCs w:val="28"/>
                <w:lang w:eastAsia="ar-SA"/>
              </w:rPr>
              <w:t xml:space="preserve"> (%)</w:t>
            </w:r>
            <w:proofErr w:type="gramEnd"/>
          </w:p>
          <w:p w:rsidR="00A80435" w:rsidRPr="00310B95" w:rsidRDefault="00A80435" w:rsidP="00310B95">
            <w:pPr>
              <w:widowControl w:val="0"/>
              <w:ind w:left="33"/>
              <w:rPr>
                <w:i/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 xml:space="preserve">3. </w:t>
            </w:r>
            <w:r w:rsidRPr="00310B95">
              <w:rPr>
                <w:sz w:val="28"/>
                <w:szCs w:val="28"/>
              </w:rPr>
              <w:t>Сумма средств местного бюджета Муниципального обр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зования, направленная в отчетном периоде на  проведение  мероприятий в расчете на одного жителя</w:t>
            </w:r>
          </w:p>
        </w:tc>
      </w:tr>
      <w:tr w:rsidR="00A80435" w:rsidRPr="00310B95" w:rsidTr="00DF0439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 xml:space="preserve"> Этапы и сроки реализации пл</w:t>
            </w:r>
            <w:r w:rsidRPr="00310B95">
              <w:rPr>
                <w:b/>
                <w:sz w:val="28"/>
                <w:szCs w:val="28"/>
                <w:lang w:eastAsia="ar-SA"/>
              </w:rPr>
              <w:t>а</w:t>
            </w:r>
            <w:r w:rsidRPr="00310B95">
              <w:rPr>
                <w:b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435" w:rsidRPr="00310B95" w:rsidRDefault="00A80435" w:rsidP="00310B95">
            <w:pPr>
              <w:widowControl w:val="0"/>
              <w:ind w:left="33"/>
              <w:rPr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  <w:lang w:eastAsia="ar-SA"/>
              </w:rPr>
              <w:t xml:space="preserve"> В течение 2017 года</w:t>
            </w:r>
          </w:p>
        </w:tc>
      </w:tr>
      <w:tr w:rsidR="00A80435" w:rsidRPr="00310B95" w:rsidTr="00DF0439">
        <w:trPr>
          <w:trHeight w:val="2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Ресурсное обе</w:t>
            </w:r>
            <w:r w:rsidRPr="00310B95">
              <w:rPr>
                <w:b/>
                <w:sz w:val="28"/>
                <w:szCs w:val="28"/>
                <w:lang w:eastAsia="ar-SA"/>
              </w:rPr>
              <w:t>с</w:t>
            </w:r>
            <w:r w:rsidRPr="00310B95">
              <w:rPr>
                <w:b/>
                <w:sz w:val="28"/>
                <w:szCs w:val="28"/>
                <w:lang w:eastAsia="ar-SA"/>
              </w:rPr>
              <w:t>печение плана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tabs>
                <w:tab w:val="left" w:pos="260"/>
                <w:tab w:val="left" w:pos="397"/>
              </w:tabs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Источник:  Местный бюджет внутригородского Муниц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пального образования Санкт-Петербурга муниципальный округ  Лиговка - Ямская на 2017 год. Код бюджетной кла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>сификации: 981 0801 4500000465 244</w:t>
            </w:r>
          </w:p>
          <w:p w:rsidR="00A80435" w:rsidRPr="00310B95" w:rsidRDefault="00A80435" w:rsidP="00310B95">
            <w:pPr>
              <w:widowControl w:val="0"/>
              <w:tabs>
                <w:tab w:val="left" w:pos="33"/>
                <w:tab w:val="left" w:pos="446"/>
                <w:tab w:val="left" w:pos="489"/>
                <w:tab w:val="left" w:pos="5542"/>
              </w:tabs>
              <w:ind w:left="33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sz w:val="28"/>
                <w:szCs w:val="28"/>
              </w:rPr>
              <w:t>Объем финансирования:</w:t>
            </w:r>
            <w:r w:rsidRPr="00310B9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827FBF" w:rsidRPr="00310B95"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="00827FBF" w:rsidRPr="00310B95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Pr="00310B95">
              <w:rPr>
                <w:b/>
                <w:bCs/>
                <w:noProof/>
                <w:color w:val="000000"/>
                <w:sz w:val="28"/>
                <w:szCs w:val="28"/>
              </w:rPr>
              <w:t>204</w:t>
            </w:r>
            <w:r w:rsidR="00827FBF" w:rsidRPr="00310B95"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,0</w:t>
            </w:r>
            <w:r w:rsidRPr="00310B95">
              <w:rPr>
                <w:b/>
                <w:sz w:val="28"/>
                <w:szCs w:val="28"/>
                <w:lang w:eastAsia="ar-SA"/>
              </w:rPr>
              <w:t xml:space="preserve"> тыс. руб.</w:t>
            </w:r>
          </w:p>
        </w:tc>
      </w:tr>
      <w:tr w:rsidR="00A80435" w:rsidRPr="00310B95" w:rsidTr="00DF0439">
        <w:trPr>
          <w:trHeight w:val="2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snapToGrid w:val="0"/>
              <w:ind w:lef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310B95">
              <w:rPr>
                <w:b/>
                <w:sz w:val="28"/>
                <w:szCs w:val="28"/>
                <w:lang w:eastAsia="ar-SA"/>
              </w:rPr>
              <w:t>Нормативно-правовое обе</w:t>
            </w:r>
            <w:r w:rsidRPr="00310B95">
              <w:rPr>
                <w:b/>
                <w:sz w:val="28"/>
                <w:szCs w:val="28"/>
                <w:lang w:eastAsia="ar-SA"/>
              </w:rPr>
              <w:t>с</w:t>
            </w:r>
            <w:r w:rsidRPr="00310B95">
              <w:rPr>
                <w:b/>
                <w:sz w:val="28"/>
                <w:szCs w:val="28"/>
                <w:lang w:eastAsia="ar-SA"/>
              </w:rPr>
              <w:t>печение плана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numPr>
                <w:ilvl w:val="0"/>
                <w:numId w:val="4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Федеральный  закон от 06.10.2003 № 131  «Об общих принципах организации местного самоуправления в Росси</w:t>
            </w:r>
            <w:r w:rsidRPr="00310B95">
              <w:rPr>
                <w:sz w:val="28"/>
                <w:szCs w:val="28"/>
              </w:rPr>
              <w:t>й</w:t>
            </w:r>
            <w:r w:rsidRPr="00310B95">
              <w:rPr>
                <w:sz w:val="28"/>
                <w:szCs w:val="28"/>
              </w:rPr>
              <w:t xml:space="preserve">ской Федерации»; </w:t>
            </w:r>
          </w:p>
          <w:p w:rsidR="00A80435" w:rsidRPr="00310B95" w:rsidRDefault="00A80435" w:rsidP="00310B95">
            <w:pPr>
              <w:widowControl w:val="0"/>
              <w:numPr>
                <w:ilvl w:val="0"/>
                <w:numId w:val="4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Закон Санкт-Петербурга от 23.09.2009 № 420-79 «Об о</w:t>
            </w:r>
            <w:r w:rsidRPr="00310B95">
              <w:rPr>
                <w:sz w:val="28"/>
                <w:szCs w:val="28"/>
              </w:rPr>
              <w:t>р</w:t>
            </w:r>
            <w:r w:rsidRPr="00310B95">
              <w:rPr>
                <w:sz w:val="28"/>
                <w:szCs w:val="28"/>
              </w:rPr>
              <w:t xml:space="preserve">ганизации местного самоуправления в СПб»; </w:t>
            </w:r>
          </w:p>
          <w:p w:rsidR="00A80435" w:rsidRPr="00310B95" w:rsidRDefault="00A80435" w:rsidP="00310B95">
            <w:pPr>
              <w:widowControl w:val="0"/>
              <w:numPr>
                <w:ilvl w:val="0"/>
                <w:numId w:val="4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Закон Санкт-Петербурга от 26.10.2005 № 555-78 «О праздниках и памятных датах в Санкт-Петербурге»;</w:t>
            </w:r>
          </w:p>
          <w:p w:rsidR="00A80435" w:rsidRPr="00310B95" w:rsidRDefault="00A80435" w:rsidP="00310B95">
            <w:pPr>
              <w:widowControl w:val="0"/>
              <w:numPr>
                <w:ilvl w:val="0"/>
                <w:numId w:val="4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color w:val="000000"/>
                <w:spacing w:val="-3"/>
                <w:sz w:val="28"/>
                <w:szCs w:val="28"/>
              </w:rPr>
              <w:lastRenderedPageBreak/>
              <w:t>Устав внутригородского Муниципального образования Санкт-Петербурга муниципальный округ Лиговка – Ямская;</w:t>
            </w:r>
          </w:p>
          <w:p w:rsidR="00A80435" w:rsidRPr="00310B95" w:rsidRDefault="00A80435" w:rsidP="00310B95">
            <w:pPr>
              <w:widowControl w:val="0"/>
              <w:numPr>
                <w:ilvl w:val="0"/>
                <w:numId w:val="4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Решение Муниципального Совета от 30.08.2016 № 111 «Об утверждении перечня местных праздников, перечня м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роприятий по сохранению и развитию местных традиций, перечня городских, международных, общепринятых (трад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ционных) и общероссийских праздников и памятных дат, мероприятия, связанные с проведением которых, могут еж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 xml:space="preserve">годно финансироваться за счет средств местного бюджета Муниципального образования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>»;</w:t>
            </w:r>
          </w:p>
          <w:p w:rsidR="00A80435" w:rsidRPr="00310B95" w:rsidRDefault="00A80435" w:rsidP="00310B95">
            <w:pPr>
              <w:widowControl w:val="0"/>
              <w:numPr>
                <w:ilvl w:val="0"/>
                <w:numId w:val="4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i/>
                <w:color w:val="FF0000"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Распоряжение местной Администрации от 13.10.2015 №165 «Об утверждении Порядков разработки, реализации, оценке эффективности  муниципальных программ и ведо</w:t>
            </w:r>
            <w:r w:rsidRPr="00310B95">
              <w:rPr>
                <w:sz w:val="28"/>
                <w:szCs w:val="28"/>
              </w:rPr>
              <w:t>м</w:t>
            </w:r>
            <w:r w:rsidRPr="00310B95">
              <w:rPr>
                <w:sz w:val="28"/>
                <w:szCs w:val="28"/>
              </w:rPr>
              <w:t>ственных целевых программ внутригородского Муниц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 xml:space="preserve">пального образования Санкт-Петербурга муниципальный округ </w:t>
            </w:r>
            <w:proofErr w:type="spellStart"/>
            <w:proofErr w:type="gramStart"/>
            <w:r w:rsidRPr="00310B95">
              <w:rPr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sz w:val="28"/>
                <w:szCs w:val="28"/>
              </w:rPr>
              <w:t>»</w:t>
            </w:r>
          </w:p>
        </w:tc>
      </w:tr>
    </w:tbl>
    <w:p w:rsidR="00A80435" w:rsidRPr="00310B95" w:rsidRDefault="00A80435" w:rsidP="00310B95">
      <w:pPr>
        <w:widowControl w:val="0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jc w:val="center"/>
        <w:rPr>
          <w:sz w:val="28"/>
          <w:szCs w:val="28"/>
        </w:rPr>
      </w:pPr>
      <w:r w:rsidRPr="00310B95">
        <w:rPr>
          <w:b/>
          <w:sz w:val="28"/>
          <w:szCs w:val="28"/>
        </w:rPr>
        <w:t>Аналитическая справка по группам населения</w:t>
      </w:r>
      <w:r w:rsidRPr="00310B95">
        <w:rPr>
          <w:color w:val="000000"/>
          <w:sz w:val="28"/>
          <w:szCs w:val="28"/>
        </w:rPr>
        <w:t xml:space="preserve">  (динамика и прогноз</w:t>
      </w:r>
      <w:r w:rsidRPr="00310B95">
        <w:rPr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655"/>
        <w:gridCol w:w="1268"/>
        <w:gridCol w:w="1725"/>
        <w:gridCol w:w="1727"/>
      </w:tblGrid>
      <w:tr w:rsidR="00A80435" w:rsidRPr="00310B95" w:rsidTr="009F7861">
        <w:trPr>
          <w:trHeight w:val="562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№</w:t>
            </w:r>
          </w:p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10B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b/>
                <w:sz w:val="28"/>
                <w:szCs w:val="28"/>
              </w:rPr>
              <w:t>/</w:t>
            </w:r>
            <w:proofErr w:type="spellStart"/>
            <w:r w:rsidRPr="00310B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Категория</w:t>
            </w:r>
          </w:p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жителей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2017</w:t>
            </w:r>
          </w:p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прогноз</w:t>
            </w:r>
          </w:p>
        </w:tc>
      </w:tr>
      <w:tr w:rsidR="00A80435" w:rsidRPr="00310B95" w:rsidTr="009F7861">
        <w:trPr>
          <w:trHeight w:val="288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9" w:type="pct"/>
            <w:gridSpan w:val="4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Целевая аудитория</w:t>
            </w:r>
          </w:p>
        </w:tc>
      </w:tr>
      <w:tr w:rsidR="00A80435" w:rsidRPr="00310B95" w:rsidTr="009F7861">
        <w:trPr>
          <w:trHeight w:val="305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b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Всего  ветеранов ВОВ из них</w:t>
            </w:r>
            <w:r w:rsidRPr="00310B9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352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302</w:t>
            </w:r>
          </w:p>
        </w:tc>
      </w:tr>
      <w:tr w:rsidR="00A80435" w:rsidRPr="00310B95" w:rsidTr="009F7861">
        <w:trPr>
          <w:trHeight w:val="299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1.1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i/>
                <w:sz w:val="28"/>
                <w:szCs w:val="28"/>
              </w:rPr>
            </w:pPr>
            <w:r w:rsidRPr="00310B95">
              <w:rPr>
                <w:i/>
                <w:sz w:val="28"/>
                <w:szCs w:val="28"/>
              </w:rPr>
              <w:t>по состоянию здоровья не выходят из дома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120</w:t>
            </w:r>
          </w:p>
        </w:tc>
      </w:tr>
      <w:tr w:rsidR="00A80435" w:rsidRPr="00310B95" w:rsidTr="009F7861">
        <w:trPr>
          <w:trHeight w:val="288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b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Многодетные семьи из них: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52</w:t>
            </w:r>
          </w:p>
        </w:tc>
      </w:tr>
      <w:tr w:rsidR="00A80435" w:rsidRPr="00310B95" w:rsidTr="009F7861">
        <w:trPr>
          <w:trHeight w:val="288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2.1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i/>
                <w:sz w:val="28"/>
                <w:szCs w:val="28"/>
              </w:rPr>
            </w:pPr>
            <w:r w:rsidRPr="00310B95">
              <w:rPr>
                <w:i/>
                <w:sz w:val="28"/>
                <w:szCs w:val="28"/>
              </w:rPr>
              <w:t>Детей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182</w:t>
            </w:r>
          </w:p>
        </w:tc>
      </w:tr>
      <w:tr w:rsidR="00A80435" w:rsidRPr="00310B95" w:rsidTr="009F7861">
        <w:trPr>
          <w:trHeight w:val="288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</w:t>
            </w:r>
          </w:p>
        </w:tc>
      </w:tr>
      <w:tr w:rsidR="00A80435" w:rsidRPr="00310B95" w:rsidTr="009F7861">
        <w:trPr>
          <w:trHeight w:val="288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Дети - инвалиды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</w:t>
            </w:r>
          </w:p>
        </w:tc>
      </w:tr>
      <w:tr w:rsidR="00A80435" w:rsidRPr="00310B95" w:rsidTr="009F7861">
        <w:trPr>
          <w:trHeight w:val="288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Инвалиды </w:t>
            </w:r>
            <w:r w:rsidRPr="00310B95">
              <w:rPr>
                <w:sz w:val="28"/>
                <w:szCs w:val="28"/>
                <w:lang w:val="en-US"/>
              </w:rPr>
              <w:t>I</w:t>
            </w:r>
            <w:r w:rsidRPr="00310B95">
              <w:rPr>
                <w:sz w:val="28"/>
                <w:szCs w:val="28"/>
              </w:rPr>
              <w:t xml:space="preserve"> группы  (взрослые)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90</w:t>
            </w:r>
          </w:p>
        </w:tc>
      </w:tr>
      <w:tr w:rsidR="00A80435" w:rsidRPr="00310B95" w:rsidTr="009F7861">
        <w:trPr>
          <w:trHeight w:val="288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9" w:type="pct"/>
            <w:gridSpan w:val="4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Общая аудитория</w:t>
            </w:r>
          </w:p>
        </w:tc>
      </w:tr>
      <w:tr w:rsidR="00A80435" w:rsidRPr="00310B95" w:rsidTr="009F7861">
        <w:trPr>
          <w:trHeight w:val="354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Общее количество граждан из них: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17493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17 755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18017</w:t>
            </w:r>
          </w:p>
        </w:tc>
      </w:tr>
      <w:tr w:rsidR="00A80435" w:rsidRPr="00310B95" w:rsidTr="009F7861">
        <w:trPr>
          <w:trHeight w:val="288"/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28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Несовершеннолетние граждане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1967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1990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2050</w:t>
            </w:r>
          </w:p>
        </w:tc>
      </w:tr>
    </w:tbl>
    <w:p w:rsidR="00A80435" w:rsidRPr="00310B95" w:rsidRDefault="00A80435" w:rsidP="00310B95">
      <w:pPr>
        <w:widowControl w:val="0"/>
        <w:shd w:val="clear" w:color="auto" w:fill="FFFFFF"/>
        <w:ind w:left="720"/>
        <w:rPr>
          <w:b/>
          <w:caps/>
          <w:color w:val="000000"/>
          <w:spacing w:val="-9"/>
          <w:sz w:val="28"/>
          <w:szCs w:val="28"/>
        </w:rPr>
      </w:pPr>
    </w:p>
    <w:p w:rsidR="00A80435" w:rsidRPr="00310B95" w:rsidRDefault="00A80435" w:rsidP="00310B95">
      <w:pPr>
        <w:widowControl w:val="0"/>
        <w:numPr>
          <w:ilvl w:val="0"/>
          <w:numId w:val="42"/>
        </w:numPr>
        <w:shd w:val="clear" w:color="auto" w:fill="FFFFFF"/>
        <w:ind w:left="720"/>
        <w:jc w:val="center"/>
        <w:rPr>
          <w:b/>
          <w:sz w:val="28"/>
          <w:szCs w:val="28"/>
        </w:rPr>
      </w:pPr>
      <w:r w:rsidRPr="00310B95">
        <w:rPr>
          <w:b/>
          <w:sz w:val="28"/>
          <w:szCs w:val="28"/>
        </w:rPr>
        <w:t>ПЛАН деятельности местной Администрации в 2017 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250"/>
        <w:gridCol w:w="1720"/>
        <w:gridCol w:w="2410"/>
      </w:tblGrid>
      <w:tr w:rsidR="00A80435" w:rsidRPr="00310B95" w:rsidTr="009F7861">
        <w:trPr>
          <w:trHeight w:val="537"/>
        </w:trPr>
        <w:tc>
          <w:tcPr>
            <w:tcW w:w="30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 xml:space="preserve">№ </w:t>
            </w:r>
            <w:r w:rsidRPr="00310B95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310B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b/>
                <w:sz w:val="28"/>
                <w:szCs w:val="28"/>
              </w:rPr>
              <w:t>/</w:t>
            </w:r>
            <w:proofErr w:type="spellStart"/>
            <w:r w:rsidRPr="00310B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 xml:space="preserve">Наименование мероприятия </w:t>
            </w:r>
            <w:r w:rsidRPr="00310B95">
              <w:rPr>
                <w:b/>
                <w:sz w:val="28"/>
                <w:szCs w:val="28"/>
              </w:rPr>
              <w:br/>
            </w:r>
          </w:p>
        </w:tc>
        <w:tc>
          <w:tcPr>
            <w:tcW w:w="844" w:type="pct"/>
            <w:shd w:val="clear" w:color="auto" w:fill="auto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Срок и</w:t>
            </w:r>
            <w:r w:rsidRPr="00310B95">
              <w:rPr>
                <w:b/>
                <w:sz w:val="28"/>
                <w:szCs w:val="28"/>
              </w:rPr>
              <w:t>с</w:t>
            </w:r>
            <w:r w:rsidRPr="00310B95">
              <w:rPr>
                <w:b/>
                <w:sz w:val="28"/>
                <w:szCs w:val="28"/>
              </w:rPr>
              <w:t xml:space="preserve">полнения </w:t>
            </w:r>
          </w:p>
        </w:tc>
        <w:tc>
          <w:tcPr>
            <w:tcW w:w="1182" w:type="pct"/>
            <w:shd w:val="clear" w:color="auto" w:fill="auto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80435" w:rsidRPr="00310B95" w:rsidTr="009F7861">
        <w:tc>
          <w:tcPr>
            <w:tcW w:w="30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Поставка подарочной  продукции  для организации поздравления Юбиляров  80,85,90,95, 100 лет и старше,   а также юбиляров семейной жизни, прожива</w:t>
            </w:r>
            <w:r w:rsidRPr="00310B95">
              <w:rPr>
                <w:sz w:val="28"/>
                <w:szCs w:val="28"/>
              </w:rPr>
              <w:t>ю</w:t>
            </w:r>
            <w:r w:rsidRPr="00310B95">
              <w:rPr>
                <w:sz w:val="28"/>
                <w:szCs w:val="28"/>
              </w:rPr>
              <w:t>щих на территории муниципального о</w:t>
            </w:r>
            <w:r w:rsidRPr="00310B95">
              <w:rPr>
                <w:sz w:val="28"/>
                <w:szCs w:val="28"/>
              </w:rPr>
              <w:t>к</w:t>
            </w:r>
            <w:r w:rsidRPr="00310B95">
              <w:rPr>
                <w:sz w:val="28"/>
                <w:szCs w:val="28"/>
              </w:rPr>
              <w:t>руга</w:t>
            </w:r>
          </w:p>
        </w:tc>
        <w:tc>
          <w:tcPr>
            <w:tcW w:w="844" w:type="pct"/>
            <w:shd w:val="clear" w:color="auto" w:fill="auto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Весь период</w:t>
            </w:r>
          </w:p>
        </w:tc>
        <w:tc>
          <w:tcPr>
            <w:tcW w:w="1182" w:type="pct"/>
            <w:shd w:val="clear" w:color="auto" w:fill="auto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</w:t>
            </w:r>
          </w:p>
        </w:tc>
      </w:tr>
      <w:tr w:rsidR="00A80435" w:rsidRPr="00310B95" w:rsidTr="009F7861">
        <w:trPr>
          <w:trHeight w:val="485"/>
        </w:trPr>
        <w:tc>
          <w:tcPr>
            <w:tcW w:w="30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Подготовка поздравительных открыток  юбилярам в возрасте 70,75,80,85,90,95,100 лет и старше</w:t>
            </w:r>
          </w:p>
        </w:tc>
        <w:tc>
          <w:tcPr>
            <w:tcW w:w="844" w:type="pct"/>
            <w:shd w:val="clear" w:color="auto" w:fill="auto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Весь период</w:t>
            </w:r>
          </w:p>
        </w:tc>
        <w:tc>
          <w:tcPr>
            <w:tcW w:w="1182" w:type="pct"/>
            <w:shd w:val="clear" w:color="auto" w:fill="auto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</w:t>
            </w:r>
          </w:p>
        </w:tc>
      </w:tr>
      <w:tr w:rsidR="00A80435" w:rsidRPr="00310B95" w:rsidTr="009F7861">
        <w:trPr>
          <w:trHeight w:val="394"/>
        </w:trPr>
        <w:tc>
          <w:tcPr>
            <w:tcW w:w="30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 xml:space="preserve"> Поздравление юбиляров в СМИ Мун</w:t>
            </w:r>
            <w:r w:rsidRPr="00310B95">
              <w:rPr>
                <w:bCs/>
                <w:sz w:val="28"/>
                <w:szCs w:val="28"/>
              </w:rPr>
              <w:t>и</w:t>
            </w:r>
            <w:r w:rsidRPr="00310B95">
              <w:rPr>
                <w:bCs/>
                <w:sz w:val="28"/>
                <w:szCs w:val="28"/>
              </w:rPr>
              <w:t>ципального образования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Весь период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Аппарат Совета</w:t>
            </w:r>
          </w:p>
        </w:tc>
      </w:tr>
      <w:tr w:rsidR="00A80435" w:rsidRPr="00310B95" w:rsidTr="009F7861">
        <w:trPr>
          <w:trHeight w:val="394"/>
        </w:trPr>
        <w:tc>
          <w:tcPr>
            <w:tcW w:w="303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Проведение турнира памяти героя  Ро</w:t>
            </w:r>
            <w:r w:rsidRPr="00310B95">
              <w:rPr>
                <w:sz w:val="28"/>
                <w:szCs w:val="28"/>
              </w:rPr>
              <w:t>с</w:t>
            </w:r>
            <w:r w:rsidRPr="00310B95">
              <w:rPr>
                <w:sz w:val="28"/>
                <w:szCs w:val="28"/>
              </w:rPr>
              <w:t xml:space="preserve">сийской Федерации В.В. </w:t>
            </w:r>
            <w:proofErr w:type="spellStart"/>
            <w:r w:rsidRPr="00310B95">
              <w:rPr>
                <w:sz w:val="28"/>
                <w:szCs w:val="28"/>
              </w:rPr>
              <w:t>Таташвили</w:t>
            </w:r>
            <w:proofErr w:type="spellEnd"/>
            <w:r w:rsidRPr="00310B95">
              <w:rPr>
                <w:sz w:val="28"/>
                <w:szCs w:val="28"/>
              </w:rPr>
              <w:t xml:space="preserve"> ср</w:t>
            </w:r>
            <w:r w:rsidRPr="00310B95">
              <w:rPr>
                <w:sz w:val="28"/>
                <w:szCs w:val="28"/>
              </w:rPr>
              <w:t>е</w:t>
            </w:r>
            <w:r w:rsidRPr="00310B95">
              <w:rPr>
                <w:sz w:val="28"/>
                <w:szCs w:val="28"/>
              </w:rPr>
              <w:t>ди детей, проживающих на территории муниц</w:t>
            </w:r>
            <w:r w:rsidRPr="00310B95">
              <w:rPr>
                <w:sz w:val="28"/>
                <w:szCs w:val="28"/>
              </w:rPr>
              <w:t>и</w:t>
            </w:r>
            <w:r w:rsidRPr="00310B95">
              <w:rPr>
                <w:sz w:val="28"/>
                <w:szCs w:val="28"/>
              </w:rPr>
              <w:t>пального округа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  <w:lang w:val="en-US"/>
              </w:rPr>
              <w:t xml:space="preserve">IV </w:t>
            </w:r>
            <w:r w:rsidRPr="00310B95">
              <w:rPr>
                <w:sz w:val="28"/>
                <w:szCs w:val="28"/>
              </w:rPr>
              <w:t>квартал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Организационный отдел</w:t>
            </w:r>
          </w:p>
        </w:tc>
      </w:tr>
    </w:tbl>
    <w:p w:rsidR="00A80435" w:rsidRPr="00310B95" w:rsidRDefault="00A80435" w:rsidP="00310B95">
      <w:pPr>
        <w:widowControl w:val="0"/>
        <w:ind w:firstLine="567"/>
        <w:jc w:val="both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310B95">
        <w:rPr>
          <w:b/>
          <w:sz w:val="28"/>
          <w:szCs w:val="28"/>
        </w:rPr>
        <w:t>2. Ресурсное обеспечение  плана мероприятий в 2017 году</w:t>
      </w:r>
    </w:p>
    <w:tbl>
      <w:tblPr>
        <w:tblW w:w="101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3781"/>
        <w:gridCol w:w="1058"/>
        <w:gridCol w:w="1058"/>
        <w:gridCol w:w="908"/>
        <w:gridCol w:w="907"/>
        <w:gridCol w:w="908"/>
        <w:gridCol w:w="907"/>
      </w:tblGrid>
      <w:tr w:rsidR="00A80435" w:rsidRPr="00310B95" w:rsidTr="00DF0439">
        <w:trPr>
          <w:trHeight w:val="20"/>
        </w:trPr>
        <w:tc>
          <w:tcPr>
            <w:tcW w:w="606" w:type="dxa"/>
            <w:vMerge w:val="restart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10B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10B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1" w:type="dxa"/>
            <w:vMerge w:val="restart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Наименование меропри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тия, целевая аудитория и предполагаемый охват уч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стников</w:t>
            </w:r>
          </w:p>
        </w:tc>
        <w:tc>
          <w:tcPr>
            <w:tcW w:w="1058" w:type="dxa"/>
            <w:vMerge w:val="restart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Цел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вой пок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затель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  <w:t>(чел.)</w:t>
            </w:r>
          </w:p>
        </w:tc>
        <w:tc>
          <w:tcPr>
            <w:tcW w:w="1058" w:type="dxa"/>
            <w:vMerge w:val="restart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Объем ф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сир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t>вания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  <w:t>(тыс. руб.)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 xml:space="preserve">Срок реализации 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br/>
              <w:t>(квартал)</w:t>
            </w:r>
          </w:p>
        </w:tc>
      </w:tr>
      <w:tr w:rsidR="00A80435" w:rsidRPr="00310B95" w:rsidTr="00DF0439">
        <w:trPr>
          <w:trHeight w:val="20"/>
        </w:trPr>
        <w:tc>
          <w:tcPr>
            <w:tcW w:w="606" w:type="dxa"/>
            <w:vMerge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Merge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IV</w:t>
            </w:r>
          </w:p>
        </w:tc>
      </w:tr>
      <w:tr w:rsidR="00A80435" w:rsidRPr="00310B95" w:rsidTr="00DF0439">
        <w:trPr>
          <w:trHeight w:val="20"/>
        </w:trPr>
        <w:tc>
          <w:tcPr>
            <w:tcW w:w="60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vAlign w:val="center"/>
          </w:tcPr>
          <w:p w:rsidR="00A80435" w:rsidRPr="00310B95" w:rsidRDefault="00A80435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Поставка подарочной  пр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дукции  для организации п</w:t>
            </w:r>
            <w:r w:rsidRPr="00310B95">
              <w:rPr>
                <w:sz w:val="28"/>
                <w:szCs w:val="28"/>
              </w:rPr>
              <w:t>о</w:t>
            </w:r>
            <w:r w:rsidRPr="00310B95">
              <w:rPr>
                <w:sz w:val="28"/>
                <w:szCs w:val="28"/>
              </w:rPr>
              <w:t>здравления Юбиляров  80,85,90,95, 100 лет и старше,   а также юбиляров семейной жизни</w:t>
            </w:r>
          </w:p>
        </w:tc>
        <w:tc>
          <w:tcPr>
            <w:tcW w:w="1058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58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175,2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175,2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0435" w:rsidRPr="00310B95" w:rsidTr="00DF0439">
        <w:trPr>
          <w:trHeight w:val="20"/>
        </w:trPr>
        <w:tc>
          <w:tcPr>
            <w:tcW w:w="60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81" w:type="dxa"/>
          </w:tcPr>
          <w:p w:rsidR="00A80435" w:rsidRPr="00310B95" w:rsidRDefault="00A80435" w:rsidP="00310B95">
            <w:pPr>
              <w:widowControl w:val="0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 xml:space="preserve"> Оказание услуг по провед</w:t>
            </w:r>
            <w:r w:rsidRPr="00310B95">
              <w:rPr>
                <w:color w:val="000000"/>
                <w:sz w:val="28"/>
                <w:szCs w:val="28"/>
              </w:rPr>
              <w:t>е</w:t>
            </w:r>
            <w:r w:rsidRPr="00310B95">
              <w:rPr>
                <w:color w:val="000000"/>
                <w:sz w:val="28"/>
                <w:szCs w:val="28"/>
              </w:rPr>
              <w:t xml:space="preserve">нию турнира памяти В.В. </w:t>
            </w:r>
            <w:proofErr w:type="spellStart"/>
            <w:r w:rsidRPr="00310B95">
              <w:rPr>
                <w:color w:val="000000"/>
                <w:sz w:val="28"/>
                <w:szCs w:val="28"/>
              </w:rPr>
              <w:t>Т</w:t>
            </w:r>
            <w:r w:rsidRPr="00310B95">
              <w:rPr>
                <w:color w:val="000000"/>
                <w:sz w:val="28"/>
                <w:szCs w:val="28"/>
              </w:rPr>
              <w:t>а</w:t>
            </w:r>
            <w:r w:rsidRPr="00310B95">
              <w:rPr>
                <w:color w:val="000000"/>
                <w:sz w:val="28"/>
                <w:szCs w:val="28"/>
              </w:rPr>
              <w:t>ташвили</w:t>
            </w:r>
            <w:proofErr w:type="spellEnd"/>
          </w:p>
          <w:p w:rsidR="00A80435" w:rsidRPr="00310B95" w:rsidRDefault="00A80435" w:rsidP="00310B95">
            <w:pPr>
              <w:widowControl w:val="0"/>
              <w:rPr>
                <w:i/>
                <w:color w:val="000000"/>
                <w:sz w:val="28"/>
                <w:szCs w:val="28"/>
              </w:rPr>
            </w:pPr>
            <w:r w:rsidRPr="00310B95">
              <w:rPr>
                <w:i/>
                <w:color w:val="000000"/>
                <w:sz w:val="28"/>
                <w:szCs w:val="28"/>
              </w:rPr>
              <w:t>(турнир для детей и подр</w:t>
            </w:r>
            <w:r w:rsidRPr="00310B95">
              <w:rPr>
                <w:i/>
                <w:color w:val="000000"/>
                <w:sz w:val="28"/>
                <w:szCs w:val="28"/>
              </w:rPr>
              <w:t>о</w:t>
            </w:r>
            <w:r w:rsidRPr="00310B95">
              <w:rPr>
                <w:i/>
                <w:color w:val="000000"/>
                <w:sz w:val="28"/>
                <w:szCs w:val="28"/>
              </w:rPr>
              <w:t xml:space="preserve">стков, проживающих на территории Муниципального образования </w:t>
            </w:r>
            <w:proofErr w:type="spellStart"/>
            <w:proofErr w:type="gramStart"/>
            <w:r w:rsidRPr="00310B95">
              <w:rPr>
                <w:i/>
                <w:color w:val="000000"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Pr="00310B95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058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58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10B95">
              <w:rPr>
                <w:b/>
                <w:bCs/>
                <w:sz w:val="28"/>
                <w:szCs w:val="28"/>
              </w:rPr>
              <w:t>28,8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A80435" w:rsidRPr="00310B95" w:rsidTr="00DF0439">
        <w:trPr>
          <w:trHeight w:val="20"/>
        </w:trPr>
        <w:tc>
          <w:tcPr>
            <w:tcW w:w="60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81" w:type="dxa"/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Подготовка поздравительных открыток  юбилярам в во</w:t>
            </w:r>
            <w:r w:rsidRPr="00310B95">
              <w:rPr>
                <w:sz w:val="28"/>
                <w:szCs w:val="28"/>
              </w:rPr>
              <w:t>з</w:t>
            </w:r>
            <w:r w:rsidRPr="00310B95">
              <w:rPr>
                <w:sz w:val="28"/>
                <w:szCs w:val="28"/>
              </w:rPr>
              <w:t>расте 70,75,80,85,90,95,100 лет и старше</w:t>
            </w:r>
          </w:p>
        </w:tc>
        <w:tc>
          <w:tcPr>
            <w:tcW w:w="1058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058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80435" w:rsidRPr="00310B95" w:rsidTr="00DF0439">
        <w:trPr>
          <w:trHeight w:val="20"/>
        </w:trPr>
        <w:tc>
          <w:tcPr>
            <w:tcW w:w="606" w:type="dxa"/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A80435" w:rsidRPr="00310B95" w:rsidRDefault="00A80435" w:rsidP="00310B95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t xml:space="preserve"> </w:t>
            </w:r>
            <w:r w:rsidRPr="00310B95">
              <w:rPr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058" w:type="dxa"/>
            <w:vAlign w:val="center"/>
          </w:tcPr>
          <w:p w:rsidR="00A80435" w:rsidRPr="00310B95" w:rsidRDefault="00827FBF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b/>
                <w:bCs/>
                <w:noProof/>
                <w:color w:val="000000"/>
                <w:sz w:val="28"/>
                <w:szCs w:val="28"/>
              </w:rPr>
              <w:t>549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A80435" w:rsidRPr="00310B95" w:rsidRDefault="00827FBF" w:rsidP="00310B95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b/>
                <w:bCs/>
                <w:noProof/>
                <w:color w:val="000000"/>
                <w:sz w:val="28"/>
                <w:szCs w:val="28"/>
              </w:rPr>
              <w:t>204</w:t>
            </w:r>
            <w:r w:rsidRPr="00310B95">
              <w:rPr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80435" w:rsidRPr="00310B95" w:rsidRDefault="00827FBF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noProof/>
                <w:color w:val="000000"/>
                <w:sz w:val="28"/>
                <w:szCs w:val="28"/>
              </w:rPr>
              <w:t>0,0</w:t>
            </w:r>
            <w:r w:rsidRPr="00310B95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0435" w:rsidRPr="00310B95" w:rsidRDefault="00827FBF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noProof/>
                <w:color w:val="000000"/>
                <w:sz w:val="28"/>
                <w:szCs w:val="28"/>
              </w:rPr>
              <w:t>0,0</w:t>
            </w:r>
            <w:r w:rsidRPr="00310B95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80435" w:rsidRPr="00310B95" w:rsidRDefault="00827FBF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noProof/>
                <w:color w:val="000000"/>
                <w:sz w:val="28"/>
                <w:szCs w:val="28"/>
              </w:rPr>
              <w:t>175,2</w:t>
            </w:r>
            <w:r w:rsidRPr="00310B95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80435" w:rsidRPr="00310B95" w:rsidRDefault="00827FBF" w:rsidP="00310B9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310B95">
              <w:rPr>
                <w:color w:val="000000"/>
                <w:sz w:val="28"/>
                <w:szCs w:val="28"/>
              </w:rPr>
              <w:fldChar w:fldCharType="begin"/>
            </w:r>
            <w:r w:rsidR="00A80435" w:rsidRPr="00310B95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310B95">
              <w:rPr>
                <w:color w:val="000000"/>
                <w:sz w:val="28"/>
                <w:szCs w:val="28"/>
              </w:rPr>
              <w:fldChar w:fldCharType="separate"/>
            </w:r>
            <w:r w:rsidR="00A80435" w:rsidRPr="00310B95">
              <w:rPr>
                <w:noProof/>
                <w:color w:val="000000"/>
                <w:sz w:val="28"/>
                <w:szCs w:val="28"/>
              </w:rPr>
              <w:t>28,8</w:t>
            </w:r>
            <w:r w:rsidRPr="00310B95">
              <w:rPr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A80435" w:rsidRPr="00310B95" w:rsidRDefault="00A80435" w:rsidP="00310B95">
      <w:pPr>
        <w:widowControl w:val="0"/>
        <w:tabs>
          <w:tab w:val="left" w:pos="5556"/>
        </w:tabs>
        <w:ind w:left="357"/>
        <w:jc w:val="center"/>
        <w:rPr>
          <w:b/>
          <w:sz w:val="28"/>
          <w:szCs w:val="28"/>
        </w:rPr>
      </w:pPr>
    </w:p>
    <w:p w:rsidR="00A80435" w:rsidRPr="00310B95" w:rsidRDefault="00A80435" w:rsidP="00310B95">
      <w:pPr>
        <w:widowControl w:val="0"/>
        <w:tabs>
          <w:tab w:val="left" w:pos="5556"/>
        </w:tabs>
        <w:ind w:left="357"/>
        <w:jc w:val="center"/>
        <w:rPr>
          <w:b/>
          <w:i/>
          <w:sz w:val="28"/>
          <w:szCs w:val="28"/>
        </w:rPr>
      </w:pPr>
      <w:r w:rsidRPr="00310B95">
        <w:rPr>
          <w:b/>
          <w:sz w:val="28"/>
          <w:szCs w:val="28"/>
        </w:rPr>
        <w:t>3. Обоснование  объемов финансирования на 2017 год с  учетом прогно</w:t>
      </w:r>
      <w:r w:rsidRPr="00310B95">
        <w:rPr>
          <w:b/>
          <w:sz w:val="28"/>
          <w:szCs w:val="28"/>
        </w:rPr>
        <w:t>з</w:t>
      </w:r>
      <w:r w:rsidRPr="00310B95">
        <w:rPr>
          <w:b/>
          <w:sz w:val="28"/>
          <w:szCs w:val="28"/>
        </w:rPr>
        <w:t xml:space="preserve">ного индекса потребительских цен (далее - ИПЦ), составляющего 107,7%  </w:t>
      </w:r>
      <w:r w:rsidRPr="00310B95">
        <w:rPr>
          <w:b/>
          <w:i/>
          <w:sz w:val="28"/>
          <w:szCs w:val="28"/>
        </w:rPr>
        <w:t>(вх.01-19-680 от 20.06.16)</w:t>
      </w:r>
    </w:p>
    <w:tbl>
      <w:tblPr>
        <w:tblpPr w:leftFromText="180" w:rightFromText="180" w:vertAnchor="text" w:horzAnchor="margin" w:tblpX="-176" w:tblpY="92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62"/>
        <w:gridCol w:w="4261"/>
      </w:tblGrid>
      <w:tr w:rsidR="00A80435" w:rsidRPr="00310B95" w:rsidTr="00DF0439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rPr>
                <w:b/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 xml:space="preserve">  </w:t>
            </w:r>
            <w:r w:rsidRPr="00310B9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0B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10B95">
              <w:rPr>
                <w:b/>
                <w:sz w:val="28"/>
                <w:szCs w:val="28"/>
              </w:rPr>
              <w:t>/</w:t>
            </w:r>
            <w:proofErr w:type="spellStart"/>
            <w:r w:rsidRPr="00310B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 xml:space="preserve">Наименование  услуги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0B95">
              <w:rPr>
                <w:b/>
                <w:sz w:val="28"/>
                <w:szCs w:val="28"/>
              </w:rPr>
              <w:t>Обоснование объемов бюдже</w:t>
            </w:r>
            <w:r w:rsidRPr="00310B95">
              <w:rPr>
                <w:b/>
                <w:sz w:val="28"/>
                <w:szCs w:val="28"/>
              </w:rPr>
              <w:t>т</w:t>
            </w:r>
            <w:r w:rsidRPr="00310B95">
              <w:rPr>
                <w:b/>
                <w:sz w:val="28"/>
                <w:szCs w:val="28"/>
              </w:rPr>
              <w:t>ных ассигнований, руб.</w:t>
            </w:r>
          </w:p>
        </w:tc>
      </w:tr>
      <w:tr w:rsidR="00A80435" w:rsidRPr="00310B95" w:rsidTr="00DF0439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Поставка подарочной  продукции  для орг</w:t>
            </w:r>
            <w:r w:rsidRPr="00310B95">
              <w:rPr>
                <w:sz w:val="28"/>
                <w:szCs w:val="28"/>
              </w:rPr>
              <w:t>а</w:t>
            </w:r>
            <w:r w:rsidRPr="00310B95">
              <w:rPr>
                <w:sz w:val="28"/>
                <w:szCs w:val="28"/>
              </w:rPr>
              <w:t>низации поздравления Юбиляров  80,85,90,95, 100 лет и старше,   а также юбиляров семейной жизни (130 чел.)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0B95">
              <w:rPr>
                <w:color w:val="000000"/>
                <w:sz w:val="28"/>
                <w:szCs w:val="28"/>
                <w:lang w:val="en-US"/>
              </w:rPr>
              <w:t>http</w:t>
            </w:r>
            <w:proofErr w:type="gramEnd"/>
            <w:r w:rsidRPr="00310B95">
              <w:rPr>
                <w:color w:val="000000"/>
                <w:sz w:val="28"/>
                <w:szCs w:val="28"/>
              </w:rPr>
              <w:t>//</w:t>
            </w:r>
            <w:proofErr w:type="spellStart"/>
            <w:r w:rsidRPr="00310B95">
              <w:rPr>
                <w:color w:val="000000"/>
                <w:sz w:val="28"/>
                <w:szCs w:val="28"/>
                <w:lang w:val="en-US"/>
              </w:rPr>
              <w:t>aspostel</w:t>
            </w:r>
            <w:proofErr w:type="spellEnd"/>
            <w:r w:rsidRPr="00310B95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10B95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310B95">
              <w:rPr>
                <w:color w:val="000000"/>
                <w:sz w:val="28"/>
                <w:szCs w:val="28"/>
              </w:rPr>
              <w:t xml:space="preserve">-1396.86руб.;  </w:t>
            </w:r>
            <w:hyperlink r:id="rId12" w:history="1">
              <w:r w:rsidRPr="00310B95">
                <w:rPr>
                  <w:rStyle w:val="ab"/>
                  <w:sz w:val="28"/>
                  <w:szCs w:val="28"/>
                  <w:lang w:val="en-US"/>
                </w:rPr>
                <w:t>www</w:t>
              </w:r>
              <w:r w:rsidRPr="00310B95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310B95">
                <w:rPr>
                  <w:rStyle w:val="ab"/>
                  <w:sz w:val="28"/>
                  <w:szCs w:val="28"/>
                  <w:lang w:val="en-US"/>
                </w:rPr>
                <w:t>postelin</w:t>
              </w:r>
              <w:proofErr w:type="spellEnd"/>
              <w:r w:rsidRPr="00310B95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310B95">
                <w:rPr>
                  <w:rStyle w:val="ab"/>
                  <w:sz w:val="28"/>
                  <w:szCs w:val="28"/>
                  <w:lang w:val="en-US"/>
                </w:rPr>
                <w:t>ru</w:t>
              </w:r>
              <w:proofErr w:type="spellEnd"/>
              <w:r w:rsidRPr="00310B95">
                <w:rPr>
                  <w:rStyle w:val="ab"/>
                  <w:sz w:val="28"/>
                  <w:szCs w:val="28"/>
                </w:rPr>
                <w:t>-1105руб.;</w:t>
              </w:r>
              <w:r w:rsidRPr="00310B95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Pr="00310B95">
                <w:rPr>
                  <w:rStyle w:val="ab"/>
                  <w:sz w:val="28"/>
                  <w:szCs w:val="28"/>
                </w:rPr>
                <w:t>//</w:t>
              </w:r>
              <w:proofErr w:type="spellStart"/>
              <w:r w:rsidRPr="00310B95">
                <w:rPr>
                  <w:rStyle w:val="ab"/>
                  <w:sz w:val="28"/>
                  <w:szCs w:val="28"/>
                  <w:lang w:val="en-US"/>
                </w:rPr>
                <w:t>belyo</w:t>
              </w:r>
              <w:proofErr w:type="spellEnd"/>
              <w:r w:rsidRPr="00310B95">
                <w:rPr>
                  <w:rStyle w:val="ab"/>
                  <w:sz w:val="28"/>
                  <w:szCs w:val="28"/>
                </w:rPr>
                <w:t>24.</w:t>
              </w:r>
              <w:proofErr w:type="spellStart"/>
              <w:r w:rsidRPr="00310B95">
                <w:rPr>
                  <w:rStyle w:val="ab"/>
                  <w:sz w:val="28"/>
                  <w:szCs w:val="28"/>
                  <w:lang w:val="en-US"/>
                </w:rPr>
                <w:t>ru</w:t>
              </w:r>
              <w:proofErr w:type="spellEnd"/>
              <w:r w:rsidRPr="00310B95">
                <w:rPr>
                  <w:rStyle w:val="ab"/>
                  <w:sz w:val="28"/>
                  <w:szCs w:val="28"/>
                </w:rPr>
                <w:t>-1397руб</w:t>
              </w:r>
            </w:hyperlink>
            <w:r w:rsidRPr="00310B95">
              <w:rPr>
                <w:color w:val="000000"/>
                <w:sz w:val="28"/>
                <w:szCs w:val="28"/>
              </w:rPr>
              <w:t xml:space="preserve">.; </w:t>
            </w:r>
            <w:proofErr w:type="spellStart"/>
            <w:r w:rsidRPr="00310B95">
              <w:rPr>
                <w:color w:val="000000"/>
                <w:sz w:val="28"/>
                <w:szCs w:val="28"/>
                <w:lang w:val="en-US"/>
              </w:rPr>
              <w:t>velerybrand</w:t>
            </w:r>
            <w:proofErr w:type="spellEnd"/>
            <w:r w:rsidRPr="00310B95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10B95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310B95">
              <w:rPr>
                <w:color w:val="000000"/>
                <w:sz w:val="28"/>
                <w:szCs w:val="28"/>
              </w:rPr>
              <w:t>-1487руб.;</w:t>
            </w:r>
            <w:r w:rsidRPr="00310B95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310B95">
              <w:rPr>
                <w:color w:val="000000"/>
                <w:sz w:val="28"/>
                <w:szCs w:val="28"/>
              </w:rPr>
              <w:t>//</w:t>
            </w:r>
            <w:proofErr w:type="spellStart"/>
            <w:r w:rsidRPr="00310B95">
              <w:rPr>
                <w:color w:val="000000"/>
                <w:sz w:val="28"/>
                <w:szCs w:val="28"/>
                <w:lang w:val="en-US"/>
              </w:rPr>
              <w:t>vkorzine</w:t>
            </w:r>
            <w:proofErr w:type="spellEnd"/>
            <w:r w:rsidRPr="00310B95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310B95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310B95">
              <w:rPr>
                <w:color w:val="000000"/>
                <w:sz w:val="28"/>
                <w:szCs w:val="28"/>
              </w:rPr>
              <w:t>-1352руб. ср. цена1347,6руб</w:t>
            </w:r>
            <w:proofErr w:type="gramStart"/>
            <w:r w:rsidRPr="00310B95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310B95">
              <w:rPr>
                <w:color w:val="000000"/>
                <w:sz w:val="28"/>
                <w:szCs w:val="28"/>
              </w:rPr>
              <w:t>130 шт.=175188руб.</w:t>
            </w:r>
          </w:p>
        </w:tc>
      </w:tr>
      <w:tr w:rsidR="00A80435" w:rsidRPr="00310B95" w:rsidTr="00DF0439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35" w:rsidRPr="00310B95" w:rsidRDefault="00A80435" w:rsidP="00310B95">
            <w:pPr>
              <w:widowControl w:val="0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rPr>
                <w:bCs/>
                <w:sz w:val="28"/>
                <w:szCs w:val="28"/>
              </w:rPr>
            </w:pPr>
            <w:r w:rsidRPr="00310B95">
              <w:rPr>
                <w:bCs/>
                <w:sz w:val="28"/>
                <w:szCs w:val="28"/>
              </w:rPr>
              <w:t xml:space="preserve">Турнир памяти  В.В. </w:t>
            </w:r>
            <w:proofErr w:type="spellStart"/>
            <w:r w:rsidRPr="00310B95">
              <w:rPr>
                <w:bCs/>
                <w:sz w:val="28"/>
                <w:szCs w:val="28"/>
              </w:rPr>
              <w:t>Таташвили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35" w:rsidRPr="00310B95" w:rsidRDefault="00A80435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 xml:space="preserve">. №01-19- 740  от 04.07.16 -30000,0руб. </w:t>
            </w:r>
          </w:p>
          <w:p w:rsidR="00A80435" w:rsidRPr="00310B95" w:rsidRDefault="00A80435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№01-19- 809  от 18.07.16- 28400,0руб.</w:t>
            </w:r>
          </w:p>
          <w:p w:rsidR="00A80435" w:rsidRPr="00310B95" w:rsidRDefault="00A80435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proofErr w:type="spellStart"/>
            <w:r w:rsidRPr="00310B95">
              <w:rPr>
                <w:sz w:val="28"/>
                <w:szCs w:val="28"/>
              </w:rPr>
              <w:t>Вх</w:t>
            </w:r>
            <w:proofErr w:type="spellEnd"/>
            <w:r w:rsidRPr="00310B95">
              <w:rPr>
                <w:sz w:val="28"/>
                <w:szCs w:val="28"/>
              </w:rPr>
              <w:t>. №01-19- 808  от 04.07.16- 28000,0 руб.</w:t>
            </w:r>
          </w:p>
          <w:p w:rsidR="00A80435" w:rsidRPr="00310B95" w:rsidRDefault="00A80435" w:rsidP="00310B9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8"/>
                <w:szCs w:val="28"/>
              </w:rPr>
            </w:pPr>
            <w:r w:rsidRPr="00310B95">
              <w:rPr>
                <w:sz w:val="28"/>
                <w:szCs w:val="28"/>
              </w:rPr>
              <w:t>Ср. цена=</w:t>
            </w:r>
            <w:r w:rsidRPr="00310B95">
              <w:rPr>
                <w:b/>
                <w:sz w:val="28"/>
                <w:szCs w:val="28"/>
              </w:rPr>
              <w:t>28,8 тыс</w:t>
            </w:r>
            <w:proofErr w:type="gramStart"/>
            <w:r w:rsidRPr="00310B95">
              <w:rPr>
                <w:b/>
                <w:sz w:val="28"/>
                <w:szCs w:val="28"/>
              </w:rPr>
              <w:t>.р</w:t>
            </w:r>
            <w:proofErr w:type="gramEnd"/>
            <w:r w:rsidRPr="00310B95">
              <w:rPr>
                <w:b/>
                <w:sz w:val="28"/>
                <w:szCs w:val="28"/>
              </w:rPr>
              <w:t>уб.</w:t>
            </w:r>
          </w:p>
        </w:tc>
      </w:tr>
    </w:tbl>
    <w:p w:rsidR="00A80435" w:rsidRPr="00310B95" w:rsidRDefault="00A80435" w:rsidP="00310B95">
      <w:pPr>
        <w:widowControl w:val="0"/>
        <w:tabs>
          <w:tab w:val="left" w:pos="5556"/>
        </w:tabs>
        <w:rPr>
          <w:b/>
          <w:sz w:val="28"/>
          <w:szCs w:val="28"/>
        </w:rPr>
      </w:pPr>
    </w:p>
    <w:p w:rsidR="00D002C2" w:rsidRPr="00310B95" w:rsidRDefault="00D002C2" w:rsidP="00310B95">
      <w:pPr>
        <w:widowControl w:val="0"/>
        <w:rPr>
          <w:color w:val="000000"/>
          <w:sz w:val="28"/>
          <w:szCs w:val="28"/>
        </w:rPr>
      </w:pPr>
      <w:r w:rsidRPr="00310B95">
        <w:rPr>
          <w:color w:val="000000"/>
          <w:sz w:val="28"/>
          <w:szCs w:val="28"/>
        </w:rPr>
        <w:t xml:space="preserve">Руководитель </w:t>
      </w:r>
      <w:r w:rsidR="00225623">
        <w:rPr>
          <w:color w:val="000000"/>
          <w:sz w:val="28"/>
          <w:szCs w:val="28"/>
        </w:rPr>
        <w:t>организационного отдела</w:t>
      </w:r>
      <w:r w:rsidR="00225623">
        <w:rPr>
          <w:color w:val="000000"/>
          <w:sz w:val="28"/>
          <w:szCs w:val="28"/>
        </w:rPr>
        <w:tab/>
        <w:t>_</w:t>
      </w:r>
      <w:r w:rsidRPr="00310B95">
        <w:rPr>
          <w:color w:val="000000"/>
          <w:sz w:val="28"/>
          <w:szCs w:val="28"/>
        </w:rPr>
        <w:t>______________</w:t>
      </w:r>
      <w:r w:rsidRPr="00310B95">
        <w:rPr>
          <w:color w:val="000000"/>
          <w:sz w:val="28"/>
          <w:szCs w:val="28"/>
        </w:rPr>
        <w:tab/>
        <w:t xml:space="preserve">       Е.К. </w:t>
      </w:r>
      <w:proofErr w:type="spellStart"/>
      <w:r w:rsidRPr="00310B95">
        <w:rPr>
          <w:color w:val="000000"/>
          <w:sz w:val="28"/>
          <w:szCs w:val="28"/>
        </w:rPr>
        <w:t>Зозулевич</w:t>
      </w:r>
      <w:proofErr w:type="spellEnd"/>
    </w:p>
    <w:p w:rsidR="00A80435" w:rsidRPr="00310B95" w:rsidRDefault="00A80435" w:rsidP="00310B95">
      <w:pPr>
        <w:pStyle w:val="ConsPlusNormal"/>
        <w:widowControl w:val="0"/>
        <w:ind w:firstLine="540"/>
        <w:jc w:val="both"/>
        <w:rPr>
          <w:sz w:val="28"/>
          <w:szCs w:val="28"/>
        </w:rPr>
      </w:pPr>
    </w:p>
    <w:sectPr w:rsidR="00A80435" w:rsidRPr="00310B95" w:rsidSect="00240DC4">
      <w:pgSz w:w="11905" w:h="16838"/>
      <w:pgMar w:top="567" w:right="70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6AA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C0B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78B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CC7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9E1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27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DAC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1A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C7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8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5A69"/>
    <w:multiLevelType w:val="hybridMultilevel"/>
    <w:tmpl w:val="5F50044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6407CE5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973B46"/>
    <w:multiLevelType w:val="hybridMultilevel"/>
    <w:tmpl w:val="6CBA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6E4567"/>
    <w:multiLevelType w:val="hybridMultilevel"/>
    <w:tmpl w:val="C714E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90A3C8C"/>
    <w:multiLevelType w:val="hybridMultilevel"/>
    <w:tmpl w:val="ECFE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A0D27"/>
    <w:multiLevelType w:val="hybridMultilevel"/>
    <w:tmpl w:val="7C3433B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22D33F1A"/>
    <w:multiLevelType w:val="hybridMultilevel"/>
    <w:tmpl w:val="7B3AF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05A84"/>
    <w:multiLevelType w:val="hybridMultilevel"/>
    <w:tmpl w:val="D14E4978"/>
    <w:lvl w:ilvl="0" w:tplc="FBCC4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5">
    <w:nsid w:val="353C7576"/>
    <w:multiLevelType w:val="hybridMultilevel"/>
    <w:tmpl w:val="3CAABCE8"/>
    <w:lvl w:ilvl="0" w:tplc="7E80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A02930"/>
    <w:multiLevelType w:val="hybridMultilevel"/>
    <w:tmpl w:val="5A76D7BA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01F09"/>
    <w:multiLevelType w:val="hybridMultilevel"/>
    <w:tmpl w:val="CB78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E387D"/>
    <w:multiLevelType w:val="hybridMultilevel"/>
    <w:tmpl w:val="A028CE80"/>
    <w:lvl w:ilvl="0" w:tplc="621420E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>
    <w:nsid w:val="42BE25AB"/>
    <w:multiLevelType w:val="hybridMultilevel"/>
    <w:tmpl w:val="78A0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B2C23"/>
    <w:multiLevelType w:val="hybridMultilevel"/>
    <w:tmpl w:val="58786854"/>
    <w:lvl w:ilvl="0" w:tplc="106A11C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D10896"/>
    <w:multiLevelType w:val="hybridMultilevel"/>
    <w:tmpl w:val="0BBEBD54"/>
    <w:lvl w:ilvl="0" w:tplc="6E205D2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DF6221F"/>
    <w:multiLevelType w:val="hybridMultilevel"/>
    <w:tmpl w:val="91306190"/>
    <w:lvl w:ilvl="0" w:tplc="873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03DE4"/>
    <w:multiLevelType w:val="hybridMultilevel"/>
    <w:tmpl w:val="1AC6A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827E55"/>
    <w:multiLevelType w:val="hybridMultilevel"/>
    <w:tmpl w:val="4A4A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21F56"/>
    <w:multiLevelType w:val="hybridMultilevel"/>
    <w:tmpl w:val="2834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55A4F77"/>
    <w:multiLevelType w:val="hybridMultilevel"/>
    <w:tmpl w:val="8C562F6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571E5C"/>
    <w:multiLevelType w:val="hybridMultilevel"/>
    <w:tmpl w:val="76BA5678"/>
    <w:lvl w:ilvl="0" w:tplc="AAD406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43317"/>
    <w:multiLevelType w:val="hybridMultilevel"/>
    <w:tmpl w:val="7CA2B04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B2464"/>
    <w:multiLevelType w:val="hybridMultilevel"/>
    <w:tmpl w:val="BD841004"/>
    <w:lvl w:ilvl="0" w:tplc="3F588988">
      <w:start w:val="1"/>
      <w:numFmt w:val="decimal"/>
      <w:lvlText w:val="%1."/>
      <w:lvlJc w:val="left"/>
      <w:pPr>
        <w:ind w:left="39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9"/>
  </w:num>
  <w:num w:numId="2">
    <w:abstractNumId w:val="12"/>
  </w:num>
  <w:num w:numId="3">
    <w:abstractNumId w:val="21"/>
  </w:num>
  <w:num w:numId="4">
    <w:abstractNumId w:val="11"/>
  </w:num>
  <w:num w:numId="5">
    <w:abstractNumId w:val="17"/>
  </w:num>
  <w:num w:numId="6">
    <w:abstractNumId w:val="23"/>
  </w:num>
  <w:num w:numId="7">
    <w:abstractNumId w:val="15"/>
  </w:num>
  <w:num w:numId="8">
    <w:abstractNumId w:val="18"/>
  </w:num>
  <w:num w:numId="9">
    <w:abstractNumId w:val="10"/>
  </w:num>
  <w:num w:numId="10">
    <w:abstractNumId w:val="24"/>
  </w:num>
  <w:num w:numId="11">
    <w:abstractNumId w:val="3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0"/>
  </w:num>
  <w:num w:numId="23">
    <w:abstractNumId w:val="27"/>
  </w:num>
  <w:num w:numId="24">
    <w:abstractNumId w:val="26"/>
  </w:num>
  <w:num w:numId="25">
    <w:abstractNumId w:val="20"/>
  </w:num>
  <w:num w:numId="26">
    <w:abstractNumId w:val="33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4"/>
  </w:num>
  <w:num w:numId="32">
    <w:abstractNumId w:val="13"/>
  </w:num>
  <w:num w:numId="33">
    <w:abstractNumId w:val="36"/>
  </w:num>
  <w:num w:numId="34">
    <w:abstractNumId w:val="28"/>
  </w:num>
  <w:num w:numId="35">
    <w:abstractNumId w:val="41"/>
  </w:num>
  <w:num w:numId="36">
    <w:abstractNumId w:val="34"/>
  </w:num>
  <w:num w:numId="37">
    <w:abstractNumId w:val="32"/>
  </w:num>
  <w:num w:numId="38">
    <w:abstractNumId w:val="16"/>
  </w:num>
  <w:num w:numId="39">
    <w:abstractNumId w:val="19"/>
  </w:num>
  <w:num w:numId="40">
    <w:abstractNumId w:val="25"/>
  </w:num>
  <w:num w:numId="41">
    <w:abstractNumId w:val="35"/>
  </w:num>
  <w:num w:numId="42">
    <w:abstractNumId w:val="38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7D5235"/>
    <w:rsid w:val="00024E7D"/>
    <w:rsid w:val="000306D7"/>
    <w:rsid w:val="000314D7"/>
    <w:rsid w:val="00035108"/>
    <w:rsid w:val="0004674C"/>
    <w:rsid w:val="00065F7F"/>
    <w:rsid w:val="00080A63"/>
    <w:rsid w:val="0009246F"/>
    <w:rsid w:val="000C4576"/>
    <w:rsid w:val="000E3805"/>
    <w:rsid w:val="000F7081"/>
    <w:rsid w:val="0010105D"/>
    <w:rsid w:val="001210A5"/>
    <w:rsid w:val="00124277"/>
    <w:rsid w:val="00163189"/>
    <w:rsid w:val="00171FAB"/>
    <w:rsid w:val="00193268"/>
    <w:rsid w:val="001F7444"/>
    <w:rsid w:val="0021397D"/>
    <w:rsid w:val="00225623"/>
    <w:rsid w:val="00240DC4"/>
    <w:rsid w:val="002672FF"/>
    <w:rsid w:val="00310B95"/>
    <w:rsid w:val="003248C3"/>
    <w:rsid w:val="003A76A2"/>
    <w:rsid w:val="003B47C4"/>
    <w:rsid w:val="003E6EC8"/>
    <w:rsid w:val="003F06DE"/>
    <w:rsid w:val="003F0791"/>
    <w:rsid w:val="004014ED"/>
    <w:rsid w:val="00414696"/>
    <w:rsid w:val="00426684"/>
    <w:rsid w:val="004307EC"/>
    <w:rsid w:val="00433EEA"/>
    <w:rsid w:val="00441B8B"/>
    <w:rsid w:val="00445F07"/>
    <w:rsid w:val="0046090B"/>
    <w:rsid w:val="00477BE7"/>
    <w:rsid w:val="004958C0"/>
    <w:rsid w:val="004A423E"/>
    <w:rsid w:val="00506866"/>
    <w:rsid w:val="00556723"/>
    <w:rsid w:val="00574A8C"/>
    <w:rsid w:val="00596111"/>
    <w:rsid w:val="005A6AC7"/>
    <w:rsid w:val="005D29CB"/>
    <w:rsid w:val="005E413E"/>
    <w:rsid w:val="005E434E"/>
    <w:rsid w:val="005F4A95"/>
    <w:rsid w:val="0065488E"/>
    <w:rsid w:val="006A0A33"/>
    <w:rsid w:val="006B4ED3"/>
    <w:rsid w:val="006D7445"/>
    <w:rsid w:val="006F07AC"/>
    <w:rsid w:val="007535CB"/>
    <w:rsid w:val="00761018"/>
    <w:rsid w:val="00772800"/>
    <w:rsid w:val="0077605A"/>
    <w:rsid w:val="00780404"/>
    <w:rsid w:val="007964E4"/>
    <w:rsid w:val="007B202A"/>
    <w:rsid w:val="007C0DBA"/>
    <w:rsid w:val="007D5235"/>
    <w:rsid w:val="008042A3"/>
    <w:rsid w:val="0081774C"/>
    <w:rsid w:val="00827FBF"/>
    <w:rsid w:val="008779C1"/>
    <w:rsid w:val="0088378A"/>
    <w:rsid w:val="00884510"/>
    <w:rsid w:val="008B5F5C"/>
    <w:rsid w:val="008D15A9"/>
    <w:rsid w:val="008D48D6"/>
    <w:rsid w:val="009144B6"/>
    <w:rsid w:val="00916FBC"/>
    <w:rsid w:val="00917A04"/>
    <w:rsid w:val="00966081"/>
    <w:rsid w:val="009A736E"/>
    <w:rsid w:val="009B2339"/>
    <w:rsid w:val="009C1078"/>
    <w:rsid w:val="009C7AE1"/>
    <w:rsid w:val="009D47CD"/>
    <w:rsid w:val="009F7861"/>
    <w:rsid w:val="00A16982"/>
    <w:rsid w:val="00A80435"/>
    <w:rsid w:val="00A86934"/>
    <w:rsid w:val="00A90EDF"/>
    <w:rsid w:val="00AB6137"/>
    <w:rsid w:val="00AC60CF"/>
    <w:rsid w:val="00AE1922"/>
    <w:rsid w:val="00AF2812"/>
    <w:rsid w:val="00B12263"/>
    <w:rsid w:val="00B231D4"/>
    <w:rsid w:val="00B32153"/>
    <w:rsid w:val="00B33BAD"/>
    <w:rsid w:val="00B53B6A"/>
    <w:rsid w:val="00B80A90"/>
    <w:rsid w:val="00B81C9D"/>
    <w:rsid w:val="00B87575"/>
    <w:rsid w:val="00BE499E"/>
    <w:rsid w:val="00BE6118"/>
    <w:rsid w:val="00C503A0"/>
    <w:rsid w:val="00C56E95"/>
    <w:rsid w:val="00C80044"/>
    <w:rsid w:val="00C97356"/>
    <w:rsid w:val="00CA24E8"/>
    <w:rsid w:val="00CB01DE"/>
    <w:rsid w:val="00CB5D3C"/>
    <w:rsid w:val="00CE2114"/>
    <w:rsid w:val="00D002C2"/>
    <w:rsid w:val="00D4669B"/>
    <w:rsid w:val="00D55F9A"/>
    <w:rsid w:val="00D65071"/>
    <w:rsid w:val="00D6594C"/>
    <w:rsid w:val="00D757E5"/>
    <w:rsid w:val="00D87C11"/>
    <w:rsid w:val="00D96EE6"/>
    <w:rsid w:val="00DC0D7E"/>
    <w:rsid w:val="00DD2F35"/>
    <w:rsid w:val="00DD4886"/>
    <w:rsid w:val="00DF0439"/>
    <w:rsid w:val="00DF3FBF"/>
    <w:rsid w:val="00E03619"/>
    <w:rsid w:val="00E04C24"/>
    <w:rsid w:val="00E8322C"/>
    <w:rsid w:val="00E833A6"/>
    <w:rsid w:val="00EA0059"/>
    <w:rsid w:val="00EB59A8"/>
    <w:rsid w:val="00EC15B6"/>
    <w:rsid w:val="00EC5E65"/>
    <w:rsid w:val="00F40C63"/>
    <w:rsid w:val="00F747C9"/>
    <w:rsid w:val="00F86A2F"/>
    <w:rsid w:val="00FB5984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HTML Typewriter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7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3F0791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locked/>
    <w:rsid w:val="003F0791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7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40DC4"/>
    <w:pPr>
      <w:ind w:left="720"/>
    </w:pPr>
  </w:style>
  <w:style w:type="character" w:customStyle="1" w:styleId="70">
    <w:name w:val="Заголовок 7 Знак"/>
    <w:basedOn w:val="a0"/>
    <w:link w:val="7"/>
    <w:rsid w:val="003F0791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3F0791"/>
    <w:rPr>
      <w:rFonts w:ascii="Cambria" w:eastAsia="Times New Roman" w:hAnsi="Cambria"/>
    </w:rPr>
  </w:style>
  <w:style w:type="paragraph" w:styleId="a6">
    <w:name w:val="Body Text"/>
    <w:basedOn w:val="a"/>
    <w:link w:val="a7"/>
    <w:uiPriority w:val="99"/>
    <w:rsid w:val="003F0791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3F0791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locked/>
    <w:rsid w:val="003F079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3F0791"/>
    <w:rPr>
      <w:rFonts w:eastAsia="Times New Roman"/>
    </w:rPr>
  </w:style>
  <w:style w:type="paragraph" w:customStyle="1" w:styleId="12">
    <w:name w:val="Абзац списка1"/>
    <w:basedOn w:val="a"/>
    <w:uiPriority w:val="99"/>
    <w:qFormat/>
    <w:rsid w:val="003F07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uiPriority w:val="59"/>
    <w:rsid w:val="003F07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3F0791"/>
    <w:pPr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F0791"/>
    <w:rPr>
      <w:rFonts w:ascii="Courier New" w:eastAsia="Times New Roman" w:hAnsi="Courier New"/>
      <w:sz w:val="20"/>
      <w:szCs w:val="20"/>
    </w:rPr>
  </w:style>
  <w:style w:type="character" w:styleId="HTML">
    <w:name w:val="HTML Typewriter"/>
    <w:rsid w:val="003F0791"/>
    <w:rPr>
      <w:rFonts w:ascii="Courier New" w:hAnsi="Courier New" w:cs="Courier New"/>
      <w:sz w:val="20"/>
      <w:szCs w:val="20"/>
    </w:rPr>
  </w:style>
  <w:style w:type="character" w:styleId="ab">
    <w:name w:val="Hyperlink"/>
    <w:rsid w:val="003F0791"/>
    <w:rPr>
      <w:color w:val="0000FF"/>
      <w:u w:val="single"/>
    </w:rPr>
  </w:style>
  <w:style w:type="paragraph" w:customStyle="1" w:styleId="ConsPlusCell">
    <w:name w:val="ConsPlusCell"/>
    <w:uiPriority w:val="99"/>
    <w:rsid w:val="003F079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rsid w:val="003F0791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rsid w:val="003F0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3F0791"/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21"/>
    <w:basedOn w:val="a"/>
    <w:rsid w:val="003F0791"/>
    <w:pPr>
      <w:suppressAutoHyphens/>
      <w:spacing w:after="120" w:line="480" w:lineRule="auto"/>
    </w:pPr>
    <w:rPr>
      <w:lang w:eastAsia="ar-SA"/>
    </w:rPr>
  </w:style>
  <w:style w:type="paragraph" w:customStyle="1" w:styleId="ad">
    <w:name w:val="Знак Знак Знак Знак Знак Знак"/>
    <w:basedOn w:val="a"/>
    <w:rsid w:val="003F0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7B7EEF7CEA68D6DDE0A3AB350C9F9154F33AB9E032CCC73A59C9F18C9B3C9CD3D8A280F043C6Ed0b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ostelin.ru-1105&#1088;&#1091;&#1073;.;http//belyo24.ru-1397&#1088;&#1091;&#107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putnik8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trotrave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9E55-ADC2-4513-B3DF-3383EEC6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48</Pages>
  <Words>8786</Words>
  <Characters>63203</Characters>
  <Application>Microsoft Office Word</Application>
  <DocSecurity>0</DocSecurity>
  <Lines>526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Kov</cp:lastModifiedBy>
  <cp:revision>10</cp:revision>
  <cp:lastPrinted>2017-07-11T12:38:00Z</cp:lastPrinted>
  <dcterms:created xsi:type="dcterms:W3CDTF">2017-07-05T14:11:00Z</dcterms:created>
  <dcterms:modified xsi:type="dcterms:W3CDTF">2017-07-12T08:43:00Z</dcterms:modified>
</cp:coreProperties>
</file>