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524416" w:rsidRPr="003C1CC6" w:rsidTr="003C1CC6">
        <w:trPr>
          <w:trHeight w:val="171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416" w:rsidRPr="005C6FA6" w:rsidRDefault="00524416" w:rsidP="00C14079">
            <w:pPr>
              <w:rPr>
                <w:rFonts w:eastAsia="Calibri"/>
                <w:color w:val="000000" w:themeColor="text1"/>
              </w:rPr>
            </w:pPr>
            <w:r w:rsidRPr="005C6FA6">
              <w:rPr>
                <w:rFonts w:eastAsia="Calibri"/>
                <w:color w:val="000000" w:themeColor="text1"/>
              </w:rPr>
              <w:t xml:space="preserve">Приложение к решению </w:t>
            </w:r>
            <w:proofErr w:type="gramStart"/>
            <w:r w:rsidR="005C6FA6" w:rsidRPr="005752B8">
              <w:rPr>
                <w:rFonts w:eastAsia="Calibri"/>
                <w:color w:val="000000" w:themeColor="text1"/>
              </w:rPr>
              <w:t>И</w:t>
            </w:r>
            <w:r w:rsidRPr="005C6FA6">
              <w:rPr>
                <w:rFonts w:eastAsia="Calibri"/>
                <w:color w:val="000000" w:themeColor="text1"/>
              </w:rPr>
              <w:t>збирательной</w:t>
            </w:r>
            <w:proofErr w:type="gramEnd"/>
          </w:p>
          <w:p w:rsidR="00524416" w:rsidRPr="005C6FA6" w:rsidRDefault="00524416" w:rsidP="003C1CC6">
            <w:pPr>
              <w:jc w:val="center"/>
              <w:rPr>
                <w:rFonts w:eastAsia="Calibri"/>
                <w:color w:val="000000" w:themeColor="text1"/>
              </w:rPr>
            </w:pPr>
            <w:r w:rsidRPr="005C6FA6">
              <w:rPr>
                <w:rFonts w:eastAsia="Calibri"/>
                <w:color w:val="000000" w:themeColor="text1"/>
              </w:rPr>
              <w:t xml:space="preserve">комиссии </w:t>
            </w:r>
            <w:proofErr w:type="gramStart"/>
            <w:r w:rsidRPr="005C6FA6">
              <w:rPr>
                <w:rFonts w:eastAsia="Calibri"/>
                <w:color w:val="000000" w:themeColor="text1"/>
              </w:rPr>
              <w:t>внутригородского</w:t>
            </w:r>
            <w:proofErr w:type="gramEnd"/>
          </w:p>
          <w:p w:rsidR="00524416" w:rsidRPr="005C6FA6" w:rsidRDefault="005C6FA6" w:rsidP="003C1CC6">
            <w:pPr>
              <w:jc w:val="center"/>
              <w:rPr>
                <w:rFonts w:eastAsia="Calibri"/>
                <w:color w:val="000000" w:themeColor="text1"/>
              </w:rPr>
            </w:pPr>
            <w:r w:rsidRPr="005C6FA6">
              <w:rPr>
                <w:rFonts w:eastAsia="Calibri"/>
                <w:color w:val="000000" w:themeColor="text1"/>
              </w:rPr>
              <w:t>М</w:t>
            </w:r>
            <w:r w:rsidR="00524416" w:rsidRPr="005C6FA6">
              <w:rPr>
                <w:rFonts w:eastAsia="Calibri"/>
                <w:color w:val="000000" w:themeColor="text1"/>
              </w:rPr>
              <w:t>униципального образования</w:t>
            </w:r>
          </w:p>
          <w:p w:rsidR="00524416" w:rsidRPr="005C6FA6" w:rsidRDefault="00524416" w:rsidP="003C1CC6">
            <w:pPr>
              <w:jc w:val="center"/>
              <w:rPr>
                <w:rFonts w:eastAsia="Calibri"/>
                <w:color w:val="000000" w:themeColor="text1"/>
              </w:rPr>
            </w:pPr>
            <w:r w:rsidRPr="005C6FA6">
              <w:rPr>
                <w:rFonts w:eastAsia="Calibri"/>
                <w:color w:val="000000" w:themeColor="text1"/>
              </w:rPr>
              <w:t>Санкт-Петербурга муниципальный округ</w:t>
            </w:r>
          </w:p>
          <w:p w:rsidR="005752B8" w:rsidRPr="005752B8" w:rsidRDefault="005752B8" w:rsidP="005C6FA6">
            <w:pPr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F44F31">
              <w:rPr>
                <w:sz w:val="26"/>
                <w:szCs w:val="26"/>
                <w:u w:val="single"/>
              </w:rPr>
              <w:t>Лиговка-Ямская</w:t>
            </w:r>
            <w:proofErr w:type="spellEnd"/>
            <w:r w:rsidRPr="00E512BA">
              <w:rPr>
                <w:sz w:val="26"/>
                <w:szCs w:val="26"/>
                <w:u w:val="single"/>
              </w:rPr>
              <w:t xml:space="preserve"> </w:t>
            </w:r>
          </w:p>
          <w:p w:rsidR="00524416" w:rsidRPr="003C1CC6" w:rsidRDefault="00524416" w:rsidP="005C6FA6">
            <w:pPr>
              <w:jc w:val="center"/>
              <w:rPr>
                <w:rFonts w:eastAsia="Calibri"/>
              </w:rPr>
            </w:pPr>
            <w:r w:rsidRPr="005C6FA6">
              <w:rPr>
                <w:rFonts w:eastAsia="Calibri"/>
                <w:color w:val="000000" w:themeColor="text1"/>
              </w:rPr>
              <w:t xml:space="preserve">от "20" июня 2019 г. № </w:t>
            </w:r>
            <w:r w:rsidR="005C6FA6" w:rsidRPr="005C6FA6">
              <w:rPr>
                <w:rFonts w:eastAsia="Calibri"/>
                <w:color w:val="000000" w:themeColor="text1"/>
              </w:rPr>
              <w:t>2-5</w:t>
            </w:r>
          </w:p>
        </w:tc>
      </w:tr>
    </w:tbl>
    <w:p w:rsidR="00524416" w:rsidRDefault="00524416" w:rsidP="00524416">
      <w:pPr>
        <w:rPr>
          <w:rFonts w:eastAsia="Calibri"/>
          <w:b/>
          <w:u w:val="single"/>
        </w:rPr>
      </w:pPr>
    </w:p>
    <w:p w:rsidR="00524416" w:rsidRPr="005C6FA6" w:rsidRDefault="000E2735" w:rsidP="00524416">
      <w:pPr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ИТОГОВЫЙ </w:t>
      </w:r>
      <w:r w:rsidR="00524416" w:rsidRPr="005C6FA6">
        <w:rPr>
          <w:rFonts w:eastAsia="Calibri"/>
          <w:u w:val="single"/>
        </w:rPr>
        <w:t xml:space="preserve">ФИНАНСОВЫЙ ОТЧЕТ  </w:t>
      </w:r>
    </w:p>
    <w:p w:rsidR="00524416" w:rsidRPr="00B6054A" w:rsidRDefault="00524416" w:rsidP="00524416">
      <w:pPr>
        <w:rPr>
          <w:rFonts w:eastAsia="Calibri"/>
          <w:i/>
        </w:rPr>
      </w:pPr>
      <w:r w:rsidRPr="00B6054A">
        <w:rPr>
          <w:rFonts w:eastAsia="Calibri"/>
          <w:i/>
        </w:rPr>
        <w:t xml:space="preserve">                                      </w:t>
      </w:r>
      <w:r>
        <w:rPr>
          <w:rFonts w:eastAsia="Calibri"/>
          <w:i/>
        </w:rPr>
        <w:t xml:space="preserve">                  </w:t>
      </w:r>
      <w:r w:rsidRPr="00B6054A">
        <w:rPr>
          <w:rFonts w:eastAsia="Calibri"/>
          <w:i/>
        </w:rPr>
        <w:t>(первый или итоговый)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524416" w:rsidRPr="00B6054A" w:rsidTr="003C1CC6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524416" w:rsidRPr="00F371FF" w:rsidRDefault="00524416" w:rsidP="003C1CC6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416" w:rsidRPr="00E512BA" w:rsidRDefault="00524416" w:rsidP="003C1CC6">
            <w:pPr>
              <w:jc w:val="center"/>
              <w:rPr>
                <w:rFonts w:eastAsia="Calibri"/>
                <w:sz w:val="28"/>
                <w:szCs w:val="28"/>
              </w:rPr>
            </w:pPr>
            <w:r w:rsidRPr="00E512BA">
              <w:rPr>
                <w:rFonts w:eastAsia="Calibri"/>
                <w:sz w:val="28"/>
                <w:szCs w:val="28"/>
              </w:rPr>
              <w:t xml:space="preserve">о поступлении и расходовании средств избирательного фонда кандидата </w:t>
            </w:r>
          </w:p>
          <w:p w:rsidR="00524416" w:rsidRPr="00F61470" w:rsidRDefault="00F61470" w:rsidP="003C1CC6">
            <w:pPr>
              <w:jc w:val="center"/>
              <w:rPr>
                <w:rFonts w:eastAsia="Calibri"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  <w:u w:val="single"/>
              </w:rPr>
              <w:t xml:space="preserve">Гаврилова Андрея Викторовича </w:t>
            </w:r>
          </w:p>
          <w:p w:rsidR="00524416" w:rsidRPr="00C14079" w:rsidRDefault="00F44F31" w:rsidP="00C14079">
            <w:pPr>
              <w:jc w:val="center"/>
              <w:rPr>
                <w:sz w:val="26"/>
                <w:szCs w:val="26"/>
                <w:u w:val="single"/>
              </w:rPr>
            </w:pPr>
            <w:r w:rsidRPr="00F44F31">
              <w:rPr>
                <w:sz w:val="26"/>
                <w:szCs w:val="26"/>
                <w:u w:val="single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F44F31">
              <w:rPr>
                <w:sz w:val="26"/>
                <w:szCs w:val="26"/>
                <w:u w:val="single"/>
              </w:rPr>
              <w:t>Лиговка-Ямская</w:t>
            </w:r>
            <w:proofErr w:type="spellEnd"/>
            <w:proofErr w:type="gramEnd"/>
            <w:r w:rsidR="00524416" w:rsidRPr="00E512BA">
              <w:rPr>
                <w:sz w:val="26"/>
                <w:szCs w:val="26"/>
                <w:u w:val="single"/>
              </w:rPr>
              <w:t xml:space="preserve"> </w:t>
            </w:r>
          </w:p>
          <w:p w:rsidR="00524416" w:rsidRPr="002E6D0F" w:rsidRDefault="00524416" w:rsidP="003C1CC6">
            <w:pPr>
              <w:jc w:val="center"/>
              <w:rPr>
                <w:sz w:val="26"/>
                <w:szCs w:val="26"/>
                <w:u w:val="single"/>
              </w:rPr>
            </w:pPr>
            <w:r w:rsidRPr="002E6D0F">
              <w:rPr>
                <w:sz w:val="26"/>
                <w:szCs w:val="26"/>
                <w:u w:val="single"/>
              </w:rPr>
              <w:t>счет</w:t>
            </w:r>
            <w:r w:rsidR="002E6D0F" w:rsidRPr="002E6D0F">
              <w:rPr>
                <w:sz w:val="26"/>
                <w:szCs w:val="26"/>
                <w:u w:val="single"/>
              </w:rPr>
              <w:t xml:space="preserve"> </w:t>
            </w:r>
            <w:r w:rsidR="00F61470" w:rsidRPr="00F61470">
              <w:rPr>
                <w:sz w:val="26"/>
                <w:szCs w:val="26"/>
                <w:u w:val="single"/>
              </w:rPr>
              <w:t>40810810</w:t>
            </w:r>
            <w:r w:rsidR="00507375">
              <w:rPr>
                <w:sz w:val="26"/>
                <w:szCs w:val="26"/>
                <w:u w:val="single"/>
              </w:rPr>
              <w:t>755009005931</w:t>
            </w:r>
            <w:r w:rsidRPr="002E6D0F">
              <w:rPr>
                <w:sz w:val="26"/>
                <w:szCs w:val="26"/>
                <w:u w:val="single"/>
              </w:rPr>
              <w:t xml:space="preserve"> </w:t>
            </w:r>
          </w:p>
          <w:p w:rsidR="00524416" w:rsidRPr="00B6054A" w:rsidRDefault="00524416" w:rsidP="003C1CC6">
            <w:pPr>
              <w:jc w:val="center"/>
              <w:rPr>
                <w:rFonts w:eastAsia="Calibri"/>
                <w:i/>
              </w:rPr>
            </w:pPr>
            <w:r w:rsidRPr="00F371FF">
              <w:rPr>
                <w:rFonts w:eastAsia="Calibri"/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416" w:rsidRPr="00F371FF" w:rsidRDefault="00524416" w:rsidP="00C14079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3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416" w:rsidRPr="002E6D0F" w:rsidRDefault="00524416" w:rsidP="00614A09">
            <w:pPr>
              <w:spacing w:line="276" w:lineRule="auto"/>
              <w:jc w:val="right"/>
              <w:rPr>
                <w:rFonts w:eastAsia="Calibri"/>
                <w:u w:val="single"/>
              </w:rPr>
            </w:pPr>
            <w:r w:rsidRPr="00B6054A">
              <w:rPr>
                <w:rFonts w:eastAsia="Calibri"/>
              </w:rPr>
              <w:t xml:space="preserve">по состоянию </w:t>
            </w:r>
            <w:r w:rsidRPr="00E512BA">
              <w:rPr>
                <w:rFonts w:eastAsia="Calibri"/>
                <w:u w:val="single"/>
              </w:rPr>
              <w:t xml:space="preserve">на </w:t>
            </w:r>
            <w:r w:rsidR="00614A09">
              <w:rPr>
                <w:rFonts w:eastAsia="Calibri"/>
                <w:u w:val="single"/>
              </w:rPr>
              <w:t>10</w:t>
            </w:r>
            <w:r>
              <w:rPr>
                <w:rFonts w:eastAsia="Calibri"/>
                <w:u w:val="single"/>
              </w:rPr>
              <w:t xml:space="preserve"> </w:t>
            </w:r>
            <w:r w:rsidR="00614A09">
              <w:rPr>
                <w:rFonts w:eastAsia="Calibri"/>
                <w:u w:val="single"/>
              </w:rPr>
              <w:t>октябр</w:t>
            </w:r>
            <w:r w:rsidR="00C14079">
              <w:rPr>
                <w:rFonts w:eastAsia="Calibri"/>
                <w:u w:val="single"/>
              </w:rPr>
              <w:t>я</w:t>
            </w:r>
            <w:r w:rsidRPr="00E512BA">
              <w:rPr>
                <w:rFonts w:eastAsia="Calibri"/>
                <w:u w:val="single"/>
              </w:rPr>
              <w:t xml:space="preserve"> 2019 года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Шифр </w:t>
            </w:r>
            <w:r w:rsidRPr="00B6054A"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B6054A">
              <w:rPr>
                <w:rFonts w:eastAsia="Calibri"/>
                <w:bCs/>
              </w:rPr>
              <w:t xml:space="preserve">Примечание </w:t>
            </w:r>
            <w:r w:rsidRPr="00B6054A">
              <w:rPr>
                <w:rFonts w:eastAsia="Calibri"/>
                <w:bCs/>
              </w:rPr>
              <w:br/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средств в избирательный фонд, всего (стр.10= стр. 20+стр. 70)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</w:tcPr>
          <w:p w:rsidR="00524416" w:rsidRPr="00B6054A" w:rsidRDefault="00F44F31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524416">
              <w:rPr>
                <w:rFonts w:eastAsia="Calibri"/>
              </w:rPr>
              <w:t>-00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vAlign w:val="center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</w:tcPr>
          <w:p w:rsidR="00524416" w:rsidRPr="00B6054A" w:rsidRDefault="00F44F31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524416">
              <w:rPr>
                <w:rFonts w:eastAsia="Calibri"/>
              </w:rPr>
              <w:t>-00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vAlign w:val="center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</w:tcPr>
          <w:p w:rsidR="00524416" w:rsidRPr="00B6054A" w:rsidRDefault="00F44F31" w:rsidP="00F6147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524416">
              <w:rPr>
                <w:rFonts w:eastAsia="Calibri"/>
              </w:rPr>
              <w:t>-00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B6054A">
              <w:rPr>
                <w:rFonts w:eastAsia="Calibri"/>
              </w:rPr>
              <w:t>подпадающих под действие п. 6 ст. 58 ФЗ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№ 67-ФЗ </w:t>
            </w:r>
            <w:r w:rsidRPr="00B6054A"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vAlign w:val="center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1.2.2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vAlign w:val="center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vAlign w:val="center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«г» п.6 и п.7 ст.58 ФЗ № 67-ФЗ)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proofErr w:type="gramStart"/>
            <w:r w:rsidRPr="00B6054A"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 - «м», «о», «п» п.6 и п.8 ст.58 ФЗ № 67-ФЗ)</w:t>
            </w:r>
            <w:proofErr w:type="gramEnd"/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Израсходовано средств, всего 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</w:tcPr>
          <w:p w:rsidR="00524416" w:rsidRPr="00B6054A" w:rsidRDefault="00F44F31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775D60">
              <w:rPr>
                <w:rFonts w:eastAsia="Calibri"/>
              </w:rPr>
              <w:t>-00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vAlign w:val="center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</w:tcPr>
          <w:p w:rsidR="00524416" w:rsidRPr="00B6054A" w:rsidRDefault="00F44F31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775D60">
              <w:rPr>
                <w:rFonts w:eastAsia="Calibri"/>
              </w:rPr>
              <w:t>-00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color w:val="000000"/>
              </w:rPr>
            </w:pPr>
            <w:r w:rsidRPr="00B6054A">
              <w:rPr>
                <w:rFonts w:eastAsia="Calibri"/>
                <w:color w:val="000000"/>
              </w:rPr>
              <w:t xml:space="preserve">На предвыборную агитацию, и оплату работ (услуг) информационного и </w:t>
            </w:r>
            <w:r w:rsidRPr="00B6054A">
              <w:rPr>
                <w:rFonts w:eastAsia="Calibri"/>
                <w:color w:val="000000"/>
              </w:rPr>
              <w:lastRenderedPageBreak/>
              <w:t>консультационного характера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220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vAlign w:val="center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из них</w:t>
            </w: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</w:rPr>
              <w:t>перечисленным</w:t>
            </w:r>
            <w:proofErr w:type="gramEnd"/>
            <w:r w:rsidRPr="00B6054A">
              <w:rPr>
                <w:rFonts w:eastAsia="Calibri"/>
              </w:rPr>
              <w:t xml:space="preserve"> в избирательный фонд</w:t>
            </w:r>
            <w:r w:rsidRPr="00B6054A"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  <w:tr w:rsidR="00524416" w:rsidRPr="00B6054A" w:rsidTr="003C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vAlign w:val="center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</w:tcPr>
          <w:p w:rsidR="00524416" w:rsidRPr="00B6054A" w:rsidRDefault="00F61470" w:rsidP="00F61470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524416" w:rsidRPr="00B6054A" w:rsidRDefault="00524416" w:rsidP="003C1CC6">
            <w:pPr>
              <w:spacing w:line="276" w:lineRule="auto"/>
              <w:rPr>
                <w:rFonts w:eastAsia="Calibri"/>
              </w:rPr>
            </w:pPr>
          </w:p>
        </w:tc>
      </w:tr>
    </w:tbl>
    <w:p w:rsidR="00524416" w:rsidRDefault="00524416" w:rsidP="00524416">
      <w:pPr>
        <w:spacing w:line="276" w:lineRule="auto"/>
        <w:rPr>
          <w:rFonts w:eastAsia="Calibri"/>
        </w:rPr>
      </w:pPr>
    </w:p>
    <w:p w:rsidR="00524416" w:rsidRDefault="00524416" w:rsidP="00524416">
      <w:pPr>
        <w:spacing w:line="276" w:lineRule="auto"/>
        <w:rPr>
          <w:rFonts w:eastAsia="Calibri"/>
        </w:rPr>
      </w:pPr>
      <w:r w:rsidRPr="00B6054A"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524416" w:rsidRPr="00B6054A" w:rsidRDefault="00524416" w:rsidP="00524416">
      <w:pPr>
        <w:spacing w:line="276" w:lineRule="auto"/>
        <w:rPr>
          <w:rFonts w:eastAsia="Calibri"/>
        </w:rPr>
      </w:pP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524416" w:rsidRPr="00B6054A" w:rsidTr="003C1CC6">
        <w:trPr>
          <w:trHeight w:hRule="exact" w:val="284"/>
        </w:trPr>
        <w:tc>
          <w:tcPr>
            <w:tcW w:w="4831" w:type="dxa"/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  <w:r w:rsidRPr="00B6054A"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524416" w:rsidRPr="00B6054A" w:rsidRDefault="00524416" w:rsidP="003C1CC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524416" w:rsidRPr="00B6054A" w:rsidTr="003C1CC6">
        <w:trPr>
          <w:trHeight w:hRule="exact" w:val="586"/>
        </w:trPr>
        <w:tc>
          <w:tcPr>
            <w:tcW w:w="4831" w:type="dxa"/>
          </w:tcPr>
          <w:p w:rsidR="00524416" w:rsidRPr="00B6054A" w:rsidRDefault="00524416" w:rsidP="003C1CC6">
            <w:pPr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416" w:rsidRPr="00F371FF" w:rsidRDefault="00524416" w:rsidP="003C1CC6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F371FF">
              <w:rPr>
                <w:rFonts w:eastAsia="Calibri"/>
                <w:i/>
                <w:sz w:val="18"/>
                <w:szCs w:val="18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4416" w:rsidRPr="00B6054A" w:rsidRDefault="00524416" w:rsidP="003C1CC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24416" w:rsidRPr="00F371FF" w:rsidRDefault="00524416" w:rsidP="003C1CC6">
            <w:pPr>
              <w:rPr>
                <w:rFonts w:eastAsia="Calibri"/>
                <w:i/>
                <w:sz w:val="18"/>
                <w:szCs w:val="18"/>
              </w:rPr>
            </w:pPr>
            <w:r w:rsidRPr="00F371FF">
              <w:rPr>
                <w:rFonts w:eastAsia="Calibri"/>
                <w:i/>
                <w:sz w:val="18"/>
                <w:szCs w:val="18"/>
              </w:rPr>
              <w:t>(</w:t>
            </w:r>
            <w:proofErr w:type="spellStart"/>
            <w:r w:rsidRPr="00F371FF">
              <w:rPr>
                <w:rFonts w:eastAsia="Calibri"/>
                <w:i/>
                <w:sz w:val="18"/>
                <w:szCs w:val="18"/>
              </w:rPr>
              <w:t>фамилия</w:t>
            </w:r>
            <w:proofErr w:type="gramStart"/>
            <w:r w:rsidRPr="00F371FF">
              <w:rPr>
                <w:rFonts w:eastAsia="Calibri"/>
                <w:i/>
                <w:sz w:val="18"/>
                <w:szCs w:val="18"/>
              </w:rPr>
              <w:t>,и</w:t>
            </w:r>
            <w:proofErr w:type="gramEnd"/>
            <w:r w:rsidRPr="00F371FF">
              <w:rPr>
                <w:rFonts w:eastAsia="Calibri"/>
                <w:i/>
                <w:sz w:val="18"/>
                <w:szCs w:val="18"/>
              </w:rPr>
              <w:t>мя,отчество</w:t>
            </w:r>
            <w:proofErr w:type="spellEnd"/>
            <w:r w:rsidRPr="00F371FF">
              <w:rPr>
                <w:rFonts w:eastAsia="Calibri"/>
                <w:i/>
                <w:sz w:val="18"/>
                <w:szCs w:val="18"/>
              </w:rPr>
              <w:t>)</w:t>
            </w:r>
          </w:p>
        </w:tc>
      </w:tr>
    </w:tbl>
    <w:p w:rsidR="00524416" w:rsidRPr="006F7044" w:rsidRDefault="00524416" w:rsidP="00524416">
      <w:pPr>
        <w:widowControl w:val="0"/>
        <w:autoSpaceDE w:val="0"/>
        <w:autoSpaceDN w:val="0"/>
        <w:rPr>
          <w:rFonts w:cs="Calibri"/>
          <w:b/>
          <w:szCs w:val="28"/>
        </w:rPr>
      </w:pPr>
    </w:p>
    <w:p w:rsidR="008A7F0F" w:rsidRPr="007D7BCB" w:rsidRDefault="008A7F0F" w:rsidP="002C078D">
      <w:pPr>
        <w:spacing w:line="276" w:lineRule="auto"/>
        <w:jc w:val="center"/>
        <w:rPr>
          <w:sz w:val="28"/>
          <w:szCs w:val="28"/>
        </w:rPr>
      </w:pPr>
    </w:p>
    <w:sectPr w:rsidR="008A7F0F" w:rsidRPr="007D7BCB" w:rsidSect="00C14079">
      <w:footerReference w:type="default" r:id="rId7"/>
      <w:pgSz w:w="11906" w:h="16838"/>
      <w:pgMar w:top="1134" w:right="567" w:bottom="567" w:left="567" w:header="0" w:footer="284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83" w:rsidRDefault="00871283" w:rsidP="002C078D">
      <w:r>
        <w:separator/>
      </w:r>
    </w:p>
  </w:endnote>
  <w:endnote w:type="continuationSeparator" w:id="0">
    <w:p w:rsidR="00871283" w:rsidRDefault="00871283" w:rsidP="002C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1E" w:rsidRDefault="002D5E28">
    <w:pPr>
      <w:pStyle w:val="aa"/>
      <w:jc w:val="right"/>
    </w:pPr>
    <w:fldSimple w:instr="PAGE   \* MERGEFORMAT">
      <w:r w:rsidR="00910E82">
        <w:rPr>
          <w:noProof/>
        </w:rPr>
        <w:t>1</w:t>
      </w:r>
    </w:fldSimple>
  </w:p>
  <w:p w:rsidR="0006341E" w:rsidRDefault="000634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83" w:rsidRDefault="00871283" w:rsidP="002C078D">
      <w:r>
        <w:separator/>
      </w:r>
    </w:p>
  </w:footnote>
  <w:footnote w:type="continuationSeparator" w:id="0">
    <w:p w:rsidR="00871283" w:rsidRDefault="00871283" w:rsidP="002C078D">
      <w:r>
        <w:continuationSeparator/>
      </w:r>
    </w:p>
  </w:footnote>
  <w:footnote w:id="1">
    <w:p w:rsidR="00524416" w:rsidRPr="00B6054A" w:rsidRDefault="00524416" w:rsidP="00524416">
      <w:pPr>
        <w:pStyle w:val="a5"/>
        <w:rPr>
          <w:rFonts w:ascii="Times New Roman" w:hAnsi="Times New Roman"/>
          <w:sz w:val="16"/>
          <w:szCs w:val="16"/>
        </w:rPr>
      </w:pPr>
      <w:r w:rsidRPr="00B6054A">
        <w:rPr>
          <w:rStyle w:val="a7"/>
          <w:rFonts w:ascii="Times New Roman" w:hAnsi="Times New Roman"/>
          <w:b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24416" w:rsidRPr="00B6054A" w:rsidRDefault="00524416" w:rsidP="00524416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CB"/>
    <w:rsid w:val="0006341E"/>
    <w:rsid w:val="000B62DA"/>
    <w:rsid w:val="000D2F4F"/>
    <w:rsid w:val="000E2735"/>
    <w:rsid w:val="0012351E"/>
    <w:rsid w:val="00152695"/>
    <w:rsid w:val="001A2DFB"/>
    <w:rsid w:val="0023056D"/>
    <w:rsid w:val="00293717"/>
    <w:rsid w:val="002C078D"/>
    <w:rsid w:val="002C720F"/>
    <w:rsid w:val="002D5E28"/>
    <w:rsid w:val="002E6D0F"/>
    <w:rsid w:val="002F0E10"/>
    <w:rsid w:val="00326F0A"/>
    <w:rsid w:val="00386E33"/>
    <w:rsid w:val="003C1CC6"/>
    <w:rsid w:val="003C7B02"/>
    <w:rsid w:val="003D591B"/>
    <w:rsid w:val="00472682"/>
    <w:rsid w:val="00482023"/>
    <w:rsid w:val="00507375"/>
    <w:rsid w:val="00524416"/>
    <w:rsid w:val="005470B3"/>
    <w:rsid w:val="005752B8"/>
    <w:rsid w:val="005C6FA6"/>
    <w:rsid w:val="00614A09"/>
    <w:rsid w:val="006463CF"/>
    <w:rsid w:val="00661A7B"/>
    <w:rsid w:val="006825C1"/>
    <w:rsid w:val="006875B0"/>
    <w:rsid w:val="006F7E16"/>
    <w:rsid w:val="007528AA"/>
    <w:rsid w:val="00756D8F"/>
    <w:rsid w:val="00775D60"/>
    <w:rsid w:val="007A5C74"/>
    <w:rsid w:val="007D7BCB"/>
    <w:rsid w:val="00835DF6"/>
    <w:rsid w:val="00871283"/>
    <w:rsid w:val="00897FEA"/>
    <w:rsid w:val="008A7F0F"/>
    <w:rsid w:val="00910E82"/>
    <w:rsid w:val="00971A53"/>
    <w:rsid w:val="009B3082"/>
    <w:rsid w:val="009C272C"/>
    <w:rsid w:val="00A72A88"/>
    <w:rsid w:val="00A770B1"/>
    <w:rsid w:val="00AA5A6C"/>
    <w:rsid w:val="00B17A81"/>
    <w:rsid w:val="00B77727"/>
    <w:rsid w:val="00B963B0"/>
    <w:rsid w:val="00BD230E"/>
    <w:rsid w:val="00C14079"/>
    <w:rsid w:val="00C24D40"/>
    <w:rsid w:val="00C468C3"/>
    <w:rsid w:val="00CB2F42"/>
    <w:rsid w:val="00CF066B"/>
    <w:rsid w:val="00D437BC"/>
    <w:rsid w:val="00D91997"/>
    <w:rsid w:val="00E148AE"/>
    <w:rsid w:val="00E30E33"/>
    <w:rsid w:val="00E512BA"/>
    <w:rsid w:val="00EA6B67"/>
    <w:rsid w:val="00EB0887"/>
    <w:rsid w:val="00ED0524"/>
    <w:rsid w:val="00F44F31"/>
    <w:rsid w:val="00F61470"/>
    <w:rsid w:val="00FA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BCB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BC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D7B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2C078D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rsid w:val="002C078D"/>
    <w:rPr>
      <w:lang w:eastAsia="en-US"/>
    </w:rPr>
  </w:style>
  <w:style w:type="character" w:styleId="a7">
    <w:name w:val="footnote reference"/>
    <w:unhideWhenUsed/>
    <w:rsid w:val="002C078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6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341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6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341E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CB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7BB0B-C62B-4707-9F54-7D4AB245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Andrew</cp:lastModifiedBy>
  <cp:revision>3</cp:revision>
  <cp:lastPrinted>2019-10-11T08:53:00Z</cp:lastPrinted>
  <dcterms:created xsi:type="dcterms:W3CDTF">2019-10-11T07:55:00Z</dcterms:created>
  <dcterms:modified xsi:type="dcterms:W3CDTF">2019-10-11T08:54:00Z</dcterms:modified>
</cp:coreProperties>
</file>