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80" w:rsidRPr="006B6680" w:rsidRDefault="006D0523" w:rsidP="004C1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ИТОГОВЫЙ</w:t>
      </w:r>
      <w:r w:rsidR="00F30D80" w:rsidRPr="004C1C76">
        <w:rPr>
          <w:rFonts w:ascii="Times New Roman" w:eastAsia="Calibri" w:hAnsi="Times New Roman" w:cs="Times New Roman"/>
          <w:sz w:val="24"/>
          <w:szCs w:val="24"/>
          <w:u w:val="single"/>
        </w:rPr>
        <w:t>ФИНАНСОВЫЙ ОТЧЕТ</w:t>
      </w:r>
    </w:p>
    <w:p w:rsidR="00F30D80" w:rsidRDefault="00F30D80" w:rsidP="004C1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</w:p>
    <w:p w:rsidR="003332EB" w:rsidRDefault="004C1C76" w:rsidP="004C1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C76">
        <w:rPr>
          <w:rFonts w:ascii="Times New Roman" w:eastAsia="Calibri" w:hAnsi="Times New Roman" w:cs="Times New Roman"/>
          <w:sz w:val="24"/>
          <w:szCs w:val="24"/>
          <w:u w:val="single"/>
        </w:rPr>
        <w:t>Шабалкина Михаила Никитовича</w:t>
      </w:r>
    </w:p>
    <w:p w:rsidR="004C1C76" w:rsidRDefault="004C1C76" w:rsidP="004C1C76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6B6680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кандидата)</w:t>
      </w:r>
    </w:p>
    <w:p w:rsidR="004C1C76" w:rsidRDefault="004C1C76" w:rsidP="004C1C76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:rsidR="004C1C76" w:rsidRPr="004C1C76" w:rsidRDefault="004C1C76" w:rsidP="004C1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C76">
        <w:rPr>
          <w:rFonts w:ascii="Times New Roman" w:eastAsia="Calibri" w:hAnsi="Times New Roman" w:cs="Times New Roman"/>
          <w:sz w:val="24"/>
          <w:szCs w:val="24"/>
        </w:rPr>
        <w:t>Внутригородское 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ое образование Санкт-Петербурга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C1C76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муниципальный округ Лиговка-Ямская, Санкт-Петербург</w:t>
      </w:r>
    </w:p>
    <w:p w:rsidR="004C1C76" w:rsidRDefault="004C1C76" w:rsidP="004C1C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F30D80">
        <w:rPr>
          <w:rFonts w:ascii="Times New Roman" w:eastAsia="Calibri" w:hAnsi="Times New Roman" w:cs="Times New Roman"/>
          <w:i/>
          <w:sz w:val="16"/>
          <w:szCs w:val="16"/>
        </w:rPr>
        <w:t>(наименование муниципального образования, субъекта Российской Федерации)</w:t>
      </w:r>
    </w:p>
    <w:p w:rsidR="004C1C76" w:rsidRPr="00F30D80" w:rsidRDefault="004C1C76" w:rsidP="004C1C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4C1C76" w:rsidRPr="006B6680" w:rsidRDefault="004C1C76" w:rsidP="004C1C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C1C76">
        <w:rPr>
          <w:rFonts w:ascii="Times New Roman" w:eastAsia="Calibri" w:hAnsi="Times New Roman" w:cs="Times New Roman"/>
          <w:i/>
          <w:sz w:val="24"/>
          <w:szCs w:val="24"/>
          <w:u w:val="single"/>
        </w:rPr>
        <w:t>40810810055009000908</w:t>
      </w:r>
    </w:p>
    <w:p w:rsidR="004C1C76" w:rsidRPr="006B6680" w:rsidRDefault="004C1C76" w:rsidP="004C1C76">
      <w:pPr>
        <w:spacing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B6680">
        <w:rPr>
          <w:rFonts w:ascii="Times New Roman" w:eastAsia="Calibri" w:hAnsi="Times New Roman" w:cs="Times New Roman"/>
          <w:i/>
          <w:sz w:val="18"/>
          <w:szCs w:val="18"/>
        </w:rPr>
        <w:t>(номер специального избирательного счета)</w:t>
      </w:r>
    </w:p>
    <w:p w:rsidR="004C1C76" w:rsidRDefault="004C1C76" w:rsidP="004C1C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по состоянию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«03»октября 2019 </w:t>
      </w:r>
      <w:r w:rsidRPr="006B6680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4C1C76" w:rsidRPr="004C1C76" w:rsidRDefault="004C1C76" w:rsidP="004C1C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10393" w:type="dxa"/>
        <w:tblInd w:w="-6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695"/>
        <w:gridCol w:w="1559"/>
        <w:gridCol w:w="1559"/>
      </w:tblGrid>
      <w:tr w:rsidR="00F30D80" w:rsidRPr="006B6680" w:rsidTr="00630208">
        <w:trPr>
          <w:trHeight w:val="543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6302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Шифр строки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4C1C76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30208" w:rsidRDefault="004C1C76" w:rsidP="004C1C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2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30D80" w:rsidRPr="006B6680" w:rsidTr="00630208">
        <w:trPr>
          <w:trHeight w:val="113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30208" w:rsidRDefault="00F30D80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0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30208" w:rsidRDefault="00F30D80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0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30208" w:rsidRDefault="00F30D80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0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30208" w:rsidRDefault="00F30D80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0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30D80" w:rsidRPr="006B6680" w:rsidTr="00630208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30208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4C1C76">
        <w:trPr>
          <w:trHeight w:val="240"/>
        </w:trPr>
        <w:tc>
          <w:tcPr>
            <w:tcW w:w="103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630208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30208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630208">
        <w:trPr>
          <w:trHeight w:val="156"/>
        </w:trPr>
        <w:tc>
          <w:tcPr>
            <w:tcW w:w="103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630208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30208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630208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63020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630208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630208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4C1C76">
        <w:trPr>
          <w:trHeight w:val="334"/>
        </w:trPr>
        <w:tc>
          <w:tcPr>
            <w:tcW w:w="103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63020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63020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63020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63020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63020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D77C2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D052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4C1C76">
        <w:trPr>
          <w:trHeight w:val="240"/>
        </w:trPr>
        <w:tc>
          <w:tcPr>
            <w:tcW w:w="103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63020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630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(нарушение п.п. «н» п.6 ст.58 ФЗ № 67-ФЗ)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63020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4C1C76">
        <w:trPr>
          <w:trHeight w:val="240"/>
        </w:trPr>
        <w:tc>
          <w:tcPr>
            <w:tcW w:w="103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63020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630208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63020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208" w:rsidRPr="006B6680" w:rsidTr="00630208">
        <w:trPr>
          <w:trHeight w:val="91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208" w:rsidRPr="006B6680" w:rsidRDefault="003D77C2" w:rsidP="00630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3020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208" w:rsidRPr="006B6680" w:rsidTr="00630208">
        <w:trPr>
          <w:trHeight w:val="240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208" w:rsidRPr="006B6680" w:rsidTr="004C1C76">
        <w:trPr>
          <w:trHeight w:val="240"/>
        </w:trPr>
        <w:tc>
          <w:tcPr>
            <w:tcW w:w="103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30208" w:rsidRPr="006B6680" w:rsidTr="0063020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208" w:rsidRPr="006B6680" w:rsidTr="0063020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208" w:rsidRPr="006B6680" w:rsidTr="00630208">
        <w:trPr>
          <w:trHeight w:val="149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0208" w:rsidRDefault="00630208">
      <w:r>
        <w:br w:type="page"/>
      </w:r>
    </w:p>
    <w:tbl>
      <w:tblPr>
        <w:tblW w:w="10393" w:type="dxa"/>
        <w:tblInd w:w="-6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4843"/>
        <w:gridCol w:w="1695"/>
        <w:gridCol w:w="1559"/>
        <w:gridCol w:w="1559"/>
      </w:tblGrid>
      <w:tr w:rsidR="00630208" w:rsidRPr="006B6680" w:rsidTr="004C1C76">
        <w:trPr>
          <w:trHeight w:val="317"/>
        </w:trPr>
        <w:tc>
          <w:tcPr>
            <w:tcW w:w="103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630208" w:rsidRPr="006B6680" w:rsidTr="00630208">
        <w:trPr>
          <w:trHeight w:val="36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208" w:rsidRPr="006B6680" w:rsidTr="00630208">
        <w:trPr>
          <w:trHeight w:val="48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208" w:rsidRPr="006B6680" w:rsidTr="00630208">
        <w:trPr>
          <w:trHeight w:val="48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208" w:rsidRPr="006B6680" w:rsidTr="00630208">
        <w:trPr>
          <w:trHeight w:val="36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208" w:rsidRPr="006B6680" w:rsidTr="00630208">
        <w:trPr>
          <w:trHeight w:val="48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208" w:rsidRPr="006B6680" w:rsidTr="00BD20A5">
        <w:trPr>
          <w:trHeight w:val="60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208" w:rsidRPr="006B6680" w:rsidTr="00BD20A5">
        <w:trPr>
          <w:trHeight w:val="913"/>
        </w:trPr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208" w:rsidRPr="006B6680" w:rsidRDefault="00BD20A5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208" w:rsidRPr="006B6680" w:rsidTr="00BD20A5">
        <w:trPr>
          <w:trHeight w:val="720"/>
        </w:trPr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 300 =стр</w:t>
            </w:r>
            <w:bookmarkStart w:id="0" w:name="_GoBack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bookmarkEnd w:id="0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10 - стр. 120 - стр. 190 -стр. 290)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208" w:rsidRPr="006B6680" w:rsidRDefault="00630208" w:rsidP="00630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08" w:rsidRPr="006B6680" w:rsidRDefault="00630208" w:rsidP="006302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D80" w:rsidRDefault="00F30D80" w:rsidP="00F30D80">
      <w:pPr>
        <w:rPr>
          <w:rFonts w:ascii="Times New Roman" w:eastAsia="Calibri" w:hAnsi="Times New Roman" w:cs="Times New Roman"/>
          <w:sz w:val="24"/>
          <w:szCs w:val="24"/>
        </w:rPr>
      </w:pPr>
    </w:p>
    <w:p w:rsidR="00F30D80" w:rsidRPr="006B6680" w:rsidRDefault="00F30D80" w:rsidP="00F30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204" w:type="dxa"/>
        <w:tblInd w:w="-612" w:type="dxa"/>
        <w:tblLook w:val="01E0"/>
      </w:tblPr>
      <w:tblGrid>
        <w:gridCol w:w="4014"/>
        <w:gridCol w:w="2694"/>
        <w:gridCol w:w="3496"/>
      </w:tblGrid>
      <w:tr w:rsidR="00630208" w:rsidRPr="006B6680" w:rsidTr="00630208">
        <w:trPr>
          <w:trHeight w:hRule="exact" w:val="284"/>
        </w:trPr>
        <w:tc>
          <w:tcPr>
            <w:tcW w:w="4014" w:type="dxa"/>
            <w:vMerge w:val="restart"/>
          </w:tcPr>
          <w:p w:rsidR="00630208" w:rsidRPr="006B6680" w:rsidRDefault="00630208" w:rsidP="00630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депутаты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полномоченный представитель по финансовым вопросам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0208" w:rsidRPr="006B6680" w:rsidRDefault="00630208" w:rsidP="00630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03.10.2019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30208" w:rsidRPr="006B6680" w:rsidRDefault="00630208" w:rsidP="00630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Шабалкин Михаил Никитович</w:t>
            </w:r>
          </w:p>
        </w:tc>
      </w:tr>
      <w:tr w:rsidR="00630208" w:rsidRPr="006B6680" w:rsidTr="00630208">
        <w:trPr>
          <w:trHeight w:hRule="exact" w:val="653"/>
        </w:trPr>
        <w:tc>
          <w:tcPr>
            <w:tcW w:w="4014" w:type="dxa"/>
            <w:vMerge/>
          </w:tcPr>
          <w:p w:rsidR="00630208" w:rsidRPr="006B6680" w:rsidRDefault="00630208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30208" w:rsidRPr="006B6680" w:rsidRDefault="00630208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(подпись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>)       (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дата)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630208" w:rsidRPr="006B6680" w:rsidRDefault="00630208" w:rsidP="006302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(фамилия,имя,отчество)</w:t>
            </w:r>
          </w:p>
        </w:tc>
      </w:tr>
    </w:tbl>
    <w:p w:rsidR="00C450E7" w:rsidRDefault="00C450E7" w:rsidP="00630208"/>
    <w:sectPr w:rsidR="00C450E7" w:rsidSect="00AE52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E" w:rsidRDefault="00B17A3E" w:rsidP="00F30D80">
      <w:pPr>
        <w:spacing w:after="0" w:line="240" w:lineRule="auto"/>
      </w:pPr>
      <w:r>
        <w:separator/>
      </w:r>
    </w:p>
  </w:endnote>
  <w:endnote w:type="continuationSeparator" w:id="1">
    <w:p w:rsidR="00B17A3E" w:rsidRDefault="00B17A3E" w:rsidP="00F3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E" w:rsidRDefault="00B17A3E" w:rsidP="00F30D80">
      <w:pPr>
        <w:spacing w:after="0" w:line="240" w:lineRule="auto"/>
      </w:pPr>
      <w:r>
        <w:separator/>
      </w:r>
    </w:p>
  </w:footnote>
  <w:footnote w:type="continuationSeparator" w:id="1">
    <w:p w:rsidR="00B17A3E" w:rsidRDefault="00B17A3E" w:rsidP="00F30D80">
      <w:pPr>
        <w:spacing w:after="0" w:line="240" w:lineRule="auto"/>
      </w:pPr>
      <w:r>
        <w:continuationSeparator/>
      </w:r>
    </w:p>
  </w:footnote>
  <w:footnote w:id="2">
    <w:p w:rsidR="00F30D80" w:rsidRPr="00B6054A" w:rsidRDefault="00F30D80" w:rsidP="00F30D80">
      <w:pPr>
        <w:pStyle w:val="a3"/>
        <w:rPr>
          <w:rFonts w:ascii="Times New Roman" w:hAnsi="Times New Roman"/>
          <w:sz w:val="16"/>
          <w:szCs w:val="16"/>
        </w:rPr>
      </w:pPr>
      <w:r w:rsidRPr="00B6054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630208" w:rsidRPr="00B6054A" w:rsidRDefault="00630208" w:rsidP="00F30D80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80"/>
    <w:rsid w:val="00331E40"/>
    <w:rsid w:val="003332EB"/>
    <w:rsid w:val="00360838"/>
    <w:rsid w:val="003D77C2"/>
    <w:rsid w:val="004C1C76"/>
    <w:rsid w:val="004C57AB"/>
    <w:rsid w:val="004E515B"/>
    <w:rsid w:val="00630208"/>
    <w:rsid w:val="006D0523"/>
    <w:rsid w:val="00812D5A"/>
    <w:rsid w:val="00916BA9"/>
    <w:rsid w:val="00AE52DB"/>
    <w:rsid w:val="00B17A3E"/>
    <w:rsid w:val="00BD20A5"/>
    <w:rsid w:val="00C450E7"/>
    <w:rsid w:val="00F168C4"/>
    <w:rsid w:val="00F30D80"/>
    <w:rsid w:val="00F611B6"/>
    <w:rsid w:val="00F74981"/>
    <w:rsid w:val="00F9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D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D80"/>
    <w:rPr>
      <w:sz w:val="20"/>
      <w:szCs w:val="20"/>
    </w:rPr>
  </w:style>
  <w:style w:type="character" w:styleId="a5">
    <w:name w:val="footnote reference"/>
    <w:unhideWhenUsed/>
    <w:rsid w:val="00F30D8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3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2EB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4C57A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C57A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C57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7F07-60A2-4019-AAAD-3A51690E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Vereshchagina</cp:lastModifiedBy>
  <cp:revision>2</cp:revision>
  <cp:lastPrinted>2019-10-03T13:01:00Z</cp:lastPrinted>
  <dcterms:created xsi:type="dcterms:W3CDTF">2019-10-08T13:30:00Z</dcterms:created>
  <dcterms:modified xsi:type="dcterms:W3CDTF">2019-10-08T13:30:00Z</dcterms:modified>
</cp:coreProperties>
</file>