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6E3A8" w14:textId="77777777" w:rsidR="00041946" w:rsidRDefault="00041946" w:rsidP="001F06AB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645EE8B1" w14:textId="77777777" w:rsidR="006A1100" w:rsidRDefault="008064C6" w:rsidP="006A1100">
      <w:pPr>
        <w:spacing w:after="0" w:line="0" w:lineRule="atLeast"/>
        <w:ind w:left="5529" w:firstLine="708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="00694FA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</w:t>
      </w:r>
      <w:r w:rsidR="00C218A1" w:rsidRPr="001213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Приложение № </w:t>
      </w:r>
      <w:r w:rsidR="006A1100"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</w:p>
    <w:p w14:paraId="1751CB4E" w14:textId="7B5BA5A0" w:rsidR="00C218A1" w:rsidRPr="00121326" w:rsidRDefault="00C218A1" w:rsidP="006A1100">
      <w:pPr>
        <w:spacing w:after="0" w:line="0" w:lineRule="atLeast"/>
        <w:ind w:left="5529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21326">
        <w:rPr>
          <w:rFonts w:ascii="Times New Roman" w:hAnsi="Times New Roman" w:cs="Times New Roman"/>
          <w:bCs/>
          <w:color w:val="000000"/>
          <w:sz w:val="24"/>
          <w:szCs w:val="24"/>
        </w:rPr>
        <w:t>к Постановлению местной Администрации внутригородского Муниципального образования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21326">
        <w:rPr>
          <w:rFonts w:ascii="Times New Roman" w:hAnsi="Times New Roman" w:cs="Times New Roman"/>
          <w:bCs/>
          <w:color w:val="000000"/>
          <w:sz w:val="24"/>
          <w:szCs w:val="24"/>
        </w:rPr>
        <w:t>Санкт-Петербурга муниципальный округ Лиговка-Ямская</w:t>
      </w:r>
    </w:p>
    <w:p w14:paraId="37F121B0" w14:textId="17FDB6D4" w:rsidR="00C218A1" w:rsidRPr="00121326" w:rsidRDefault="00C218A1" w:rsidP="006A1100">
      <w:pPr>
        <w:spacing w:after="0" w:line="0" w:lineRule="atLeast"/>
        <w:ind w:left="5529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213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 </w:t>
      </w:r>
      <w:r w:rsidR="006A1100">
        <w:rPr>
          <w:rFonts w:ascii="Times New Roman" w:hAnsi="Times New Roman" w:cs="Times New Roman"/>
          <w:bCs/>
          <w:color w:val="000000"/>
          <w:sz w:val="24"/>
          <w:szCs w:val="24"/>
        </w:rPr>
        <w:t>01.11.2024</w:t>
      </w:r>
      <w:r w:rsidRPr="00121326">
        <w:rPr>
          <w:rFonts w:ascii="Times New Roman" w:eastAsiaTheme="minorEastAsia" w:hAnsi="Times New Roman" w:cs="Times New Roman"/>
          <w:sz w:val="24"/>
          <w:szCs w:val="24"/>
        </w:rPr>
        <w:t xml:space="preserve"> № </w:t>
      </w:r>
      <w:r w:rsidR="006A1100">
        <w:rPr>
          <w:rFonts w:ascii="Times New Roman" w:eastAsiaTheme="minorEastAsia" w:hAnsi="Times New Roman" w:cs="Times New Roman"/>
          <w:sz w:val="24"/>
          <w:szCs w:val="24"/>
        </w:rPr>
        <w:t>18</w:t>
      </w:r>
      <w:r w:rsidRPr="001213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</w:t>
      </w:r>
    </w:p>
    <w:p w14:paraId="73D8BE30" w14:textId="38A6392D" w:rsidR="001F06AB" w:rsidRDefault="001F06AB" w:rsidP="00C218A1">
      <w:pPr>
        <w:spacing w:after="0" w:line="240" w:lineRule="auto"/>
        <w:ind w:left="6237" w:hanging="6379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5D051D7D" w14:textId="77777777" w:rsidR="00694FA8" w:rsidRDefault="00694FA8" w:rsidP="001F06A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28492D89" w14:textId="77777777" w:rsidR="001F06AB" w:rsidRPr="001F06AB" w:rsidRDefault="001F06AB" w:rsidP="001F06A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</w:pPr>
      <w:r w:rsidRPr="001F06A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</w:t>
      </w:r>
      <w:r w:rsidR="002C35C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АЯ</w:t>
      </w:r>
      <w:r w:rsidRPr="001F06A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ПРОГРАММ</w:t>
      </w:r>
      <w:r w:rsidR="002C35C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</w:t>
      </w:r>
      <w:r w:rsidR="00A513F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</w:p>
    <w:p w14:paraId="1A64B48B" w14:textId="77777777" w:rsidR="002F0130" w:rsidRDefault="001F06AB" w:rsidP="002F0130">
      <w:pPr>
        <w:framePr w:hSpace="180" w:wrap="around" w:vAnchor="text" w:hAnchor="margin" w:xAlign="center" w:y="177"/>
        <w:spacing w:after="0"/>
        <w:jc w:val="center"/>
        <w:rPr>
          <w:rFonts w:ascii="Helvetica" w:eastAsia="Times New Roman" w:hAnsi="Helvetica" w:cs="Helvetica"/>
          <w:color w:val="444444"/>
          <w:sz w:val="16"/>
          <w:szCs w:val="16"/>
          <w:lang w:eastAsia="ru-RU"/>
        </w:rPr>
      </w:pPr>
      <w:r w:rsidRPr="001F06A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</w:t>
      </w:r>
      <w:r w:rsidR="00B60EA3" w:rsidRPr="00B60E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муниципальных советов муниципальных образований, муниципальных служащих и работников муниципальных учреждений, организация подготовки кадров для муниципальной службы в порядке, предусмотренном законодательством Российской Федерации об образовании и законодат</w:t>
      </w:r>
      <w:r w:rsidR="00B60E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ельством Российской Федерации о </w:t>
      </w:r>
      <w:r w:rsidR="00B60EA3" w:rsidRPr="00B60E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службе</w:t>
      </w:r>
      <w:r w:rsidR="004B35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246EEED2" w14:textId="1D482CF9" w:rsidR="001F06AB" w:rsidRDefault="001F06AB" w:rsidP="002F0130">
      <w:pPr>
        <w:framePr w:hSpace="180" w:wrap="around" w:vAnchor="text" w:hAnchor="margin" w:xAlign="center" w:y="177"/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F06A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 2</w:t>
      </w:r>
      <w:r w:rsidR="00AF468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02</w:t>
      </w:r>
      <w:r w:rsidR="00C218A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5</w:t>
      </w:r>
      <w:r w:rsidR="002D337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 и плановый период 202</w:t>
      </w:r>
      <w:r w:rsidR="00C218A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6</w:t>
      </w:r>
      <w:r w:rsidR="00AF468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-</w:t>
      </w:r>
      <w:r w:rsidRPr="001F06A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202</w:t>
      </w:r>
      <w:r w:rsidR="00C218A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7</w:t>
      </w:r>
      <w:r w:rsidRPr="001F06A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годов</w:t>
      </w:r>
    </w:p>
    <w:p w14:paraId="4ECCBC37" w14:textId="77777777" w:rsidR="00694FA8" w:rsidRPr="00B60EA3" w:rsidRDefault="00694FA8" w:rsidP="002F0130">
      <w:pPr>
        <w:framePr w:hSpace="180" w:wrap="around" w:vAnchor="text" w:hAnchor="margin" w:xAlign="center" w:y="177"/>
        <w:spacing w:after="0"/>
        <w:jc w:val="center"/>
        <w:rPr>
          <w:rFonts w:ascii="Helvetica" w:eastAsia="Times New Roman" w:hAnsi="Helvetica" w:cs="Helvetica"/>
          <w:color w:val="444444"/>
          <w:sz w:val="16"/>
          <w:szCs w:val="16"/>
          <w:lang w:eastAsia="ru-RU"/>
        </w:rPr>
      </w:pPr>
    </w:p>
    <w:p w14:paraId="1F5D603A" w14:textId="77777777" w:rsidR="001F06AB" w:rsidRPr="001F06AB" w:rsidRDefault="001F06AB" w:rsidP="001F06A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Cs w:val="24"/>
          <w:lang w:eastAsia="ru-RU"/>
        </w:rPr>
      </w:pPr>
    </w:p>
    <w:p w14:paraId="5C41472B" w14:textId="77777777" w:rsidR="001F06AB" w:rsidRDefault="001F06AB" w:rsidP="00694FA8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6AB">
        <w:rPr>
          <w:rFonts w:ascii="Times New Roman" w:hAnsi="Times New Roman" w:cs="Times New Roman"/>
          <w:b/>
          <w:sz w:val="24"/>
          <w:szCs w:val="24"/>
        </w:rPr>
        <w:t>ПАСПОРТ ПРОГРАММЫ</w:t>
      </w:r>
    </w:p>
    <w:p w14:paraId="4F541C01" w14:textId="77777777" w:rsidR="00694FA8" w:rsidRPr="00694FA8" w:rsidRDefault="00694FA8" w:rsidP="00694FA8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673"/>
        <w:gridCol w:w="6958"/>
      </w:tblGrid>
      <w:tr w:rsidR="001F06AB" w:rsidRPr="001F06AB" w14:paraId="13AF0AEA" w14:textId="77777777" w:rsidTr="00694FA8">
        <w:trPr>
          <w:trHeight w:val="3354"/>
        </w:trPr>
        <w:tc>
          <w:tcPr>
            <w:tcW w:w="2693" w:type="dxa"/>
          </w:tcPr>
          <w:p w14:paraId="68C334F7" w14:textId="77777777" w:rsidR="001F06AB" w:rsidRPr="001F06AB" w:rsidRDefault="001F06AB" w:rsidP="00A74D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082" w:type="dxa"/>
          </w:tcPr>
          <w:p w14:paraId="23D3E96F" w14:textId="4FF77D6D" w:rsidR="001F06AB" w:rsidRPr="00DB58D7" w:rsidRDefault="00B60EA3" w:rsidP="00AE409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8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="00F532E1" w:rsidRPr="00DB5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муниципальных советов муниципальных образований, муниципальных служащих и работников муниципальных учреждений, организация подготовки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</w:t>
            </w:r>
            <w:r w:rsidR="00F22BB9" w:rsidRPr="00DB58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  <w:r w:rsidRPr="00DB58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2</w:t>
            </w:r>
            <w:r w:rsidR="00AF468D" w:rsidRPr="00DB58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02</w:t>
            </w:r>
            <w:r w:rsidR="00C218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="00AF468D" w:rsidRPr="00DB58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 и плановый период 202</w:t>
            </w:r>
            <w:r w:rsidR="00C218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="00AF468D" w:rsidRPr="00DB58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DB58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C218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="00F532E1" w:rsidRPr="00DB58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</w:p>
        </w:tc>
      </w:tr>
      <w:tr w:rsidR="001F06AB" w:rsidRPr="001F06AB" w14:paraId="3C5A3DB1" w14:textId="77777777" w:rsidTr="002F0130">
        <w:tc>
          <w:tcPr>
            <w:tcW w:w="2693" w:type="dxa"/>
          </w:tcPr>
          <w:p w14:paraId="3D426057" w14:textId="77777777" w:rsidR="001F06AB" w:rsidRPr="001F06AB" w:rsidRDefault="001F06AB" w:rsidP="00A74D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>Правовые основания для разработки программы</w:t>
            </w:r>
          </w:p>
        </w:tc>
        <w:tc>
          <w:tcPr>
            <w:tcW w:w="7082" w:type="dxa"/>
          </w:tcPr>
          <w:p w14:paraId="3676BF53" w14:textId="77777777" w:rsidR="00AC0CDB" w:rsidRPr="00DB58D7" w:rsidRDefault="00AC0CDB" w:rsidP="005838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B58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1F06AB" w:rsidRPr="00DB58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Федеральный закон от 06.10.2003 №131-ФЗ «Об общих принципах организации местного самоуправления в Российской Федерации»,</w:t>
            </w:r>
          </w:p>
          <w:p w14:paraId="0496A534" w14:textId="77777777" w:rsidR="00AC0CDB" w:rsidRPr="00DB58D7" w:rsidRDefault="00AC0CDB" w:rsidP="005838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B58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1F06AB" w:rsidRPr="00DB58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Закон Санкт-Петербурга от 23.09.2009 № 420-79 «Об организации местного самоуправления в Санкт-Петербурге», </w:t>
            </w:r>
          </w:p>
          <w:p w14:paraId="27C37C0F" w14:textId="77777777" w:rsidR="00C218A1" w:rsidRPr="00121326" w:rsidRDefault="00C218A1" w:rsidP="00C218A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1326">
              <w:rPr>
                <w:rFonts w:ascii="Times New Roman" w:hAnsi="Times New Roman" w:cs="Times New Roman"/>
                <w:sz w:val="24"/>
                <w:szCs w:val="24"/>
              </w:rPr>
              <w:t>-Устав внутригородского Муниципального образования Санкт-Петербурга муниципальный округ Лиговка-Ямская;</w:t>
            </w:r>
          </w:p>
          <w:p w14:paraId="117B236B" w14:textId="77777777" w:rsidR="00C218A1" w:rsidRPr="00121326" w:rsidRDefault="00C218A1" w:rsidP="00C218A1">
            <w:pPr>
              <w:snapToGrid w:val="0"/>
              <w:ind w:right="144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12132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-Постановление местной Администрации внутригородского Муниципального образования Санкт-Петербурга</w:t>
            </w:r>
            <w:r w:rsidRPr="0012132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 Лиговка-Ямская</w:t>
            </w:r>
            <w:r w:rsidRPr="0012132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от 29.10.2024 № 10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4A9E7779" w14:textId="4721CA3E" w:rsidR="001F06AB" w:rsidRPr="00DB58D7" w:rsidRDefault="006919C8" w:rsidP="00C218A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9BA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 Постановление местной Администрации от 29.10.2024 № 11 «</w:t>
            </w:r>
            <w:r w:rsidRPr="00EF39BA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Положения о порядке разработки, реализации и оценки эффективности муниципальных программ Местной </w:t>
            </w:r>
            <w:r w:rsidRPr="00EF39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внутригородского Муниципального образования Санкт-Петербурга муниципальный округ Лиговка–Ямская и отмене распоряжений местной Администрации от 13.10.2015г. №165, от 27.11.2019г. №199, Постановления от 29.12.2023 №14»</w:t>
            </w:r>
          </w:p>
        </w:tc>
      </w:tr>
      <w:tr w:rsidR="001F06AB" w:rsidRPr="001F06AB" w14:paraId="68508050" w14:textId="77777777" w:rsidTr="002F0130">
        <w:tc>
          <w:tcPr>
            <w:tcW w:w="2693" w:type="dxa"/>
          </w:tcPr>
          <w:p w14:paraId="6CFD75E1" w14:textId="77777777" w:rsidR="001F06AB" w:rsidRPr="001F06AB" w:rsidRDefault="001F06AB" w:rsidP="00A74D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6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Администратор программы</w:t>
            </w:r>
          </w:p>
        </w:tc>
        <w:tc>
          <w:tcPr>
            <w:tcW w:w="7082" w:type="dxa"/>
          </w:tcPr>
          <w:p w14:paraId="52A03CFC" w14:textId="4FF0D701" w:rsidR="001F06AB" w:rsidRPr="001F06AB" w:rsidRDefault="00C218A1" w:rsidP="001F06A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Организационно-правовой </w:t>
            </w:r>
            <w:r w:rsidRPr="00B727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</w:rPr>
              <w:t>естн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дминистрация 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униципального образования Санкт-Петербурга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муниципальный округ Лиговка-Ямская</w:t>
            </w:r>
          </w:p>
        </w:tc>
      </w:tr>
      <w:tr w:rsidR="001F06AB" w:rsidRPr="001F06AB" w14:paraId="23E580A8" w14:textId="77777777" w:rsidTr="002F0130">
        <w:tc>
          <w:tcPr>
            <w:tcW w:w="2693" w:type="dxa"/>
          </w:tcPr>
          <w:p w14:paraId="7357650F" w14:textId="77777777" w:rsidR="001F06AB" w:rsidRPr="001F06AB" w:rsidRDefault="001F06AB" w:rsidP="00A74D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7082" w:type="dxa"/>
          </w:tcPr>
          <w:p w14:paraId="7ACCF525" w14:textId="50BB7D92" w:rsidR="001F06AB" w:rsidRPr="001F06AB" w:rsidRDefault="00C218A1" w:rsidP="001F06A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Организационно-правовой </w:t>
            </w:r>
            <w:r w:rsidRPr="00B727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</w:rPr>
              <w:t>естн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дминистрация 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униципального образования Санкт-Петербурга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муниципальный округ Лиговка-Ямская</w:t>
            </w:r>
          </w:p>
        </w:tc>
      </w:tr>
      <w:tr w:rsidR="001F06AB" w:rsidRPr="001F06AB" w14:paraId="661D2C45" w14:textId="77777777" w:rsidTr="002F0130">
        <w:tc>
          <w:tcPr>
            <w:tcW w:w="2693" w:type="dxa"/>
          </w:tcPr>
          <w:p w14:paraId="36857C62" w14:textId="77777777" w:rsidR="001F06AB" w:rsidRPr="001F06AB" w:rsidRDefault="001F06AB" w:rsidP="00A74D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7082" w:type="dxa"/>
          </w:tcPr>
          <w:p w14:paraId="3A017CCA" w14:textId="45C6EAD4" w:rsidR="001F06AB" w:rsidRPr="001F06AB" w:rsidRDefault="00C218A1" w:rsidP="00F22BB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Организационно-правовой </w:t>
            </w:r>
            <w:r w:rsidRPr="00B727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</w:rPr>
              <w:t>естн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дминистрация 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униципального образования Санкт-Петербурга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муниципальный округ Лиговка-Ямская</w:t>
            </w:r>
          </w:p>
        </w:tc>
      </w:tr>
      <w:tr w:rsidR="001F06AB" w:rsidRPr="001F06AB" w14:paraId="19A52528" w14:textId="77777777" w:rsidTr="002F0130">
        <w:tc>
          <w:tcPr>
            <w:tcW w:w="2693" w:type="dxa"/>
          </w:tcPr>
          <w:p w14:paraId="08383992" w14:textId="77777777" w:rsidR="001F06AB" w:rsidRPr="001F06AB" w:rsidRDefault="001F06AB" w:rsidP="00A74D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цели программы </w:t>
            </w:r>
          </w:p>
        </w:tc>
        <w:tc>
          <w:tcPr>
            <w:tcW w:w="7082" w:type="dxa"/>
          </w:tcPr>
          <w:p w14:paraId="70055C18" w14:textId="55344928" w:rsidR="001F06AB" w:rsidRPr="001F06AB" w:rsidRDefault="001F06AB" w:rsidP="001F06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</w:pPr>
            <w:r w:rsidRPr="001F06AB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 xml:space="preserve">- повышение эффективности деятельности органов местного самоуправления </w:t>
            </w:r>
            <w:r w:rsidR="00AE4090" w:rsidRPr="00AE4090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 xml:space="preserve">внутригородского муниципального образования Санкт-Петербурга </w:t>
            </w:r>
            <w:r w:rsidR="00C218A1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>муниципальный округ Лиговка-Ямская</w:t>
            </w:r>
            <w:r w:rsidR="00AE4090" w:rsidRPr="00AE4090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F06AB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>по решению вопросов местного значения и выполнению переданных отдельных государственных полномочий Санкт-Петербурга;</w:t>
            </w:r>
          </w:p>
          <w:p w14:paraId="18AAFE8E" w14:textId="77777777" w:rsidR="001F06AB" w:rsidRPr="001F06AB" w:rsidRDefault="001F06AB" w:rsidP="001F06AB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06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обеспечение роста профессионального уровня муниципальных служащих;</w:t>
            </w:r>
          </w:p>
          <w:p w14:paraId="72F44E8C" w14:textId="77777777" w:rsidR="001F06AB" w:rsidRPr="001F06AB" w:rsidRDefault="001F06AB" w:rsidP="001F06AB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- обеспечение необходимого уровня профессиональных знаний и умений обучаемых, отвечающего государственным стандартам муниципальных должностей и квалификационным требованиям к соответствующим категориям муниципальных служащих</w:t>
            </w:r>
            <w:r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;</w:t>
            </w:r>
          </w:p>
          <w:p w14:paraId="21763D35" w14:textId="06CC01F8" w:rsidR="001F06AB" w:rsidRPr="001F06AB" w:rsidRDefault="001F06AB" w:rsidP="001F06AB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качественное решение вопросов местного значения </w:t>
            </w:r>
            <w:r w:rsidR="00AE4090" w:rsidRPr="00AE4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внутригородского муниципального образования Санкт-Петербурга </w:t>
            </w:r>
            <w:r w:rsidR="00C21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 Лиговка-Ямская;</w:t>
            </w:r>
          </w:p>
          <w:p w14:paraId="5016E6E8" w14:textId="77777777" w:rsidR="001F06AB" w:rsidRPr="001F06AB" w:rsidRDefault="001F06AB" w:rsidP="001F06AB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 освоение актуальных изменений в конкретных вопросах профессиональной деятельности муниципальных служащих</w:t>
            </w:r>
          </w:p>
        </w:tc>
      </w:tr>
      <w:tr w:rsidR="001F06AB" w:rsidRPr="001F06AB" w14:paraId="17DF8FB1" w14:textId="77777777" w:rsidTr="002F0130">
        <w:tc>
          <w:tcPr>
            <w:tcW w:w="2693" w:type="dxa"/>
          </w:tcPr>
          <w:p w14:paraId="6F8F1EF5" w14:textId="77777777" w:rsidR="001F06AB" w:rsidRPr="001F06AB" w:rsidRDefault="001F06AB" w:rsidP="00A74D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7082" w:type="dxa"/>
          </w:tcPr>
          <w:p w14:paraId="60A39C61" w14:textId="77777777" w:rsidR="001F06AB" w:rsidRPr="001F06AB" w:rsidRDefault="001F06AB" w:rsidP="001F06AB">
            <w:pPr>
              <w:shd w:val="clear" w:color="auto" w:fill="FFFFFF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- претворение в жизнь социально-экономической политики государства, формирование системы социально ориентированных взглядов и убеждений, развитие государственного мышления и творческих способностей муниципальных служащих и </w:t>
            </w:r>
            <w:r w:rsidRPr="001F0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лиц, замещающих муниципальные должности;</w:t>
            </w:r>
          </w:p>
          <w:p w14:paraId="7FB32D58" w14:textId="77777777" w:rsidR="001F06AB" w:rsidRPr="001F06AB" w:rsidRDefault="001F06AB" w:rsidP="001F06AB">
            <w:pPr>
              <w:shd w:val="clear" w:color="auto" w:fill="FFFFFF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комплексное обновление знаний муниципальных служащих в установленной сфере профессиональной служебной деятельности для решения профессиональных задач</w:t>
            </w:r>
          </w:p>
        </w:tc>
      </w:tr>
      <w:tr w:rsidR="001F06AB" w:rsidRPr="001F06AB" w14:paraId="0B755F09" w14:textId="77777777" w:rsidTr="002F0130">
        <w:tc>
          <w:tcPr>
            <w:tcW w:w="2693" w:type="dxa"/>
          </w:tcPr>
          <w:p w14:paraId="7698438D" w14:textId="77777777" w:rsidR="001F06AB" w:rsidRPr="001F06AB" w:rsidRDefault="001F06AB" w:rsidP="00A74D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>Целевые показатели (индикаторы)</w:t>
            </w:r>
          </w:p>
        </w:tc>
        <w:tc>
          <w:tcPr>
            <w:tcW w:w="7082" w:type="dxa"/>
          </w:tcPr>
          <w:p w14:paraId="4A6478A6" w14:textId="77777777" w:rsidR="001F06AB" w:rsidRPr="008064C6" w:rsidRDefault="001F06AB" w:rsidP="001F06A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4C6">
              <w:rPr>
                <w:rFonts w:ascii="Times New Roman" w:hAnsi="Times New Roman"/>
                <w:sz w:val="24"/>
                <w:szCs w:val="24"/>
              </w:rPr>
              <w:t>Общее число муниципальных служащих и лиц, замещающих муниципальные должности, повысивших квалификацию, в соответствии с Программой</w:t>
            </w:r>
          </w:p>
        </w:tc>
      </w:tr>
      <w:tr w:rsidR="001F06AB" w:rsidRPr="001F06AB" w14:paraId="5F69A132" w14:textId="77777777" w:rsidTr="002F0130">
        <w:tc>
          <w:tcPr>
            <w:tcW w:w="2693" w:type="dxa"/>
          </w:tcPr>
          <w:p w14:paraId="30CB90DF" w14:textId="77777777" w:rsidR="001F06AB" w:rsidRPr="001F06AB" w:rsidRDefault="001F06AB" w:rsidP="00A74D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7082" w:type="dxa"/>
          </w:tcPr>
          <w:p w14:paraId="0C81821F" w14:textId="3409D5C5" w:rsidR="001F06AB" w:rsidRPr="001F06AB" w:rsidRDefault="001F06AB" w:rsidP="00AE409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>Программа реализуется в 202</w:t>
            </w:r>
            <w:r w:rsidR="00C218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 xml:space="preserve"> и планов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C35CD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C218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71BA1">
              <w:rPr>
                <w:rFonts w:ascii="Times New Roman" w:hAnsi="Times New Roman" w:cs="Times New Roman"/>
                <w:sz w:val="24"/>
                <w:szCs w:val="24"/>
              </w:rPr>
              <w:t>– 202</w:t>
            </w:r>
            <w:r w:rsidR="00C218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E4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>годов</w:t>
            </w:r>
          </w:p>
        </w:tc>
      </w:tr>
      <w:tr w:rsidR="001F06AB" w:rsidRPr="001F06AB" w14:paraId="78303892" w14:textId="77777777" w:rsidTr="002F0130">
        <w:tc>
          <w:tcPr>
            <w:tcW w:w="2693" w:type="dxa"/>
          </w:tcPr>
          <w:p w14:paraId="7259F55F" w14:textId="77777777" w:rsidR="001F06AB" w:rsidRPr="001F06AB" w:rsidRDefault="001F06AB" w:rsidP="00A74D5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Перечень основных мероприятий программы</w:t>
            </w:r>
          </w:p>
        </w:tc>
        <w:tc>
          <w:tcPr>
            <w:tcW w:w="7082" w:type="dxa"/>
          </w:tcPr>
          <w:p w14:paraId="0027212C" w14:textId="77777777" w:rsidR="001F06AB" w:rsidRPr="001F06AB" w:rsidRDefault="001F06AB" w:rsidP="001F06A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Повышение квалификации муниципальных служащих</w:t>
            </w:r>
            <w:r w:rsidRPr="001F06A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и лиц, замещающих муниципальные должности</w:t>
            </w:r>
          </w:p>
        </w:tc>
      </w:tr>
      <w:tr w:rsidR="001F06AB" w:rsidRPr="001F06AB" w14:paraId="5F76B213" w14:textId="77777777" w:rsidTr="002F0130">
        <w:tc>
          <w:tcPr>
            <w:tcW w:w="2693" w:type="dxa"/>
          </w:tcPr>
          <w:p w14:paraId="6CF743F5" w14:textId="77777777" w:rsidR="001F06AB" w:rsidRPr="001F06AB" w:rsidRDefault="001F06AB" w:rsidP="00A74D5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Объемы и источники финансирования с (разбивкой по годам и видам источников)</w:t>
            </w:r>
          </w:p>
        </w:tc>
        <w:tc>
          <w:tcPr>
            <w:tcW w:w="7082" w:type="dxa"/>
          </w:tcPr>
          <w:p w14:paraId="64F6ED16" w14:textId="36D27ED2" w:rsidR="00AE4090" w:rsidRPr="006919C8" w:rsidRDefault="001F06AB" w:rsidP="00AE4090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 внутригородского муниципального образования</w:t>
            </w:r>
            <w:r w:rsidR="00AE409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F06A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Санкт-Петербурга </w:t>
            </w:r>
            <w:r w:rsidR="00C218A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муниципальный </w:t>
            </w:r>
            <w:r w:rsidR="00C218A1" w:rsidRPr="006919C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округ Лиговка-Ямская</w:t>
            </w:r>
            <w:r w:rsidRPr="006919C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919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2</w:t>
            </w:r>
            <w:r w:rsidR="00AF468D" w:rsidRPr="006919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02</w:t>
            </w:r>
            <w:r w:rsidR="00C218A1" w:rsidRPr="006919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="00AF468D" w:rsidRPr="006919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 и плановый период 202</w:t>
            </w:r>
            <w:r w:rsidR="00C218A1" w:rsidRPr="006919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="00E71BA1" w:rsidRPr="006919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Pr="006919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C218A1" w:rsidRPr="006919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6919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  <w:r w:rsidRPr="006919C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общие затраты на реализацию программы </w:t>
            </w:r>
            <w:r w:rsidR="00AE4090" w:rsidRPr="006919C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составляют </w:t>
            </w:r>
            <w:bookmarkStart w:id="1" w:name="_Hlk185417937"/>
            <w:r w:rsidR="005421B6" w:rsidRPr="005421B6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B00485" w:rsidRPr="005421B6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08,0</w:t>
            </w:r>
            <w:r w:rsidR="00AE4090"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тыс. рублей (</w:t>
            </w:r>
            <w:r w:rsidR="00B004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триста восемь тысяч рублей</w:t>
            </w:r>
            <w:r w:rsid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)</w:t>
            </w:r>
            <w:r w:rsidR="00AE4090"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00 копеек из них:</w:t>
            </w:r>
          </w:p>
          <w:p w14:paraId="6FF25229" w14:textId="40EE310C" w:rsidR="00AE4090" w:rsidRPr="006919C8" w:rsidRDefault="00AE4090" w:rsidP="00AE4090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- на 202</w:t>
            </w:r>
            <w:r w:rsidR="00C218A1"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год </w:t>
            </w:r>
            <w:r w:rsidR="005421B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200</w:t>
            </w:r>
            <w:r w:rsidR="00B004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,0</w:t>
            </w:r>
            <w:r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тыс. рублей (</w:t>
            </w:r>
            <w:r w:rsidR="00B004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сто</w:t>
            </w:r>
            <w:r w:rsid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тысяч рублей</w:t>
            </w:r>
            <w:r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) 00 копеек;</w:t>
            </w:r>
          </w:p>
          <w:p w14:paraId="3E46E1AF" w14:textId="2C9FB274" w:rsidR="00AE4090" w:rsidRPr="006919C8" w:rsidRDefault="00AE4090" w:rsidP="00AE4090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- на 202</w:t>
            </w:r>
            <w:r w:rsidR="00C218A1"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год </w:t>
            </w:r>
            <w:r w:rsidR="00B004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104,0</w:t>
            </w:r>
            <w:r w:rsidR="00C218A1"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тыс. рублей (</w:t>
            </w:r>
            <w:r w:rsidR="00B004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сто четыре</w:t>
            </w:r>
            <w:r w:rsid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тысяч рублей</w:t>
            </w:r>
            <w:r w:rsidR="00C218A1"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) 00 копеек;</w:t>
            </w:r>
          </w:p>
          <w:bookmarkEnd w:id="1"/>
          <w:p w14:paraId="404CDAE7" w14:textId="1265F0F5" w:rsidR="001F06AB" w:rsidRPr="00BB62C8" w:rsidRDefault="00AE4090" w:rsidP="002E709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lastRenderedPageBreak/>
              <w:t>- на 202</w:t>
            </w:r>
            <w:r w:rsidR="00C218A1"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год </w:t>
            </w:r>
            <w:r w:rsidR="00B004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104,0</w:t>
            </w:r>
            <w:r w:rsid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C218A1"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тыс. рублей (</w:t>
            </w:r>
            <w:r w:rsidR="00B004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сто четыре тысяч рублей</w:t>
            </w:r>
            <w:r w:rsid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)</w:t>
            </w:r>
            <w:r w:rsidR="00C218A1"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00 копеек.</w:t>
            </w:r>
          </w:p>
        </w:tc>
      </w:tr>
      <w:tr w:rsidR="001F06AB" w:rsidRPr="001F06AB" w14:paraId="591AE2E5" w14:textId="77777777" w:rsidTr="002F0130">
        <w:tc>
          <w:tcPr>
            <w:tcW w:w="2693" w:type="dxa"/>
          </w:tcPr>
          <w:p w14:paraId="679A5ACB" w14:textId="77777777" w:rsidR="001F06AB" w:rsidRPr="001F06AB" w:rsidRDefault="001F06AB" w:rsidP="00A74D5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7082" w:type="dxa"/>
          </w:tcPr>
          <w:p w14:paraId="2799FA0F" w14:textId="0A987B21" w:rsidR="001F06AB" w:rsidRPr="001F06AB" w:rsidRDefault="001F06AB" w:rsidP="00694FA8">
            <w:pPr>
              <w:ind w:right="8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Общее число муниципальных служащих и лиц, замещающих муниципальные должности, повысивших квалификацию в соответствии с программой</w:t>
            </w:r>
            <w:r w:rsidR="000D35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на </w:t>
            </w:r>
            <w:r w:rsidR="000D3536" w:rsidRPr="001F06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="000D353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02</w:t>
            </w:r>
            <w:r w:rsidR="00C218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="00694FA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71B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 и плановый период 202</w:t>
            </w:r>
            <w:r w:rsidR="00C218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="000D353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="000D3536" w:rsidRPr="001F06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C218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="000D3536" w:rsidRPr="001F06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  <w:r w:rsidRPr="001F06A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– </w:t>
            </w:r>
            <w:r w:rsidR="005421B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</w:t>
            </w:r>
            <w:r w:rsidRPr="006919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(</w:t>
            </w:r>
            <w:r w:rsidR="006919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тридцать)</w:t>
            </w:r>
            <w:r w:rsidRPr="006919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1F06AB" w:rsidRPr="001F06AB" w14:paraId="10208D6A" w14:textId="77777777" w:rsidTr="002F0130">
        <w:tc>
          <w:tcPr>
            <w:tcW w:w="2693" w:type="dxa"/>
          </w:tcPr>
          <w:p w14:paraId="777F5609" w14:textId="77777777" w:rsidR="001F06AB" w:rsidRPr="001F06AB" w:rsidRDefault="001F06AB" w:rsidP="00A74D5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Система организации контроля за реализацией программы</w:t>
            </w:r>
          </w:p>
        </w:tc>
        <w:tc>
          <w:tcPr>
            <w:tcW w:w="7082" w:type="dxa"/>
          </w:tcPr>
          <w:p w14:paraId="6B149838" w14:textId="61F20C4B" w:rsidR="001F06AB" w:rsidRPr="001F06AB" w:rsidRDefault="001F06AB" w:rsidP="001F06A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Контроль за реализацией программы осуществляется Главой </w:t>
            </w:r>
            <w:r w:rsidR="00C218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</w:t>
            </w:r>
            <w:r w:rsidR="00694FA8" w:rsidRPr="00694FA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естной </w:t>
            </w:r>
            <w:r w:rsidR="00C218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="00694FA8" w:rsidRPr="00694FA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дминистрации внутригородского муниципального образования Санкт-Петербурга </w:t>
            </w:r>
            <w:r w:rsidR="00C218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муниципальный округ Лиговка-Ямская.</w:t>
            </w:r>
          </w:p>
        </w:tc>
      </w:tr>
    </w:tbl>
    <w:p w14:paraId="4BDDD2BB" w14:textId="77777777" w:rsidR="00694FA8" w:rsidRDefault="00694FA8" w:rsidP="00694FA8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7EA24C1" w14:textId="77777777" w:rsidR="001F06AB" w:rsidRPr="001F06AB" w:rsidRDefault="001F06AB" w:rsidP="001F06AB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6AB">
        <w:rPr>
          <w:rFonts w:ascii="Times New Roman" w:hAnsi="Times New Roman" w:cs="Times New Roman"/>
          <w:b/>
          <w:sz w:val="24"/>
          <w:szCs w:val="24"/>
        </w:rPr>
        <w:t>СВЕДЕНИЯ ОБ ОТВЕ</w:t>
      </w:r>
      <w:r>
        <w:rPr>
          <w:rFonts w:ascii="Times New Roman" w:hAnsi="Times New Roman" w:cs="Times New Roman"/>
          <w:b/>
          <w:sz w:val="24"/>
          <w:szCs w:val="24"/>
        </w:rPr>
        <w:t>ТСТВЕННОМ ИСПОЛНИТЕЛЕ ПРОГРАММЫ</w:t>
      </w:r>
    </w:p>
    <w:p w14:paraId="29D2D0A9" w14:textId="3B715AC3" w:rsidR="00694FA8" w:rsidRDefault="00C218A1" w:rsidP="00694F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Организационно-правовой </w:t>
      </w:r>
      <w:r w:rsidRPr="00B727E5">
        <w:rPr>
          <w:rFonts w:ascii="Times New Roman" w:eastAsia="Calibri" w:hAnsi="Times New Roman" w:cs="Times New Roman"/>
          <w:sz w:val="24"/>
          <w:szCs w:val="24"/>
        </w:rPr>
        <w:t xml:space="preserve">отдел </w:t>
      </w:r>
      <w:r>
        <w:rPr>
          <w:rFonts w:ascii="Times New Roman" w:eastAsia="Calibri" w:hAnsi="Times New Roman" w:cs="Times New Roman"/>
          <w:sz w:val="24"/>
          <w:szCs w:val="24"/>
        </w:rPr>
        <w:t>м</w:t>
      </w:r>
      <w:r w:rsidRPr="008957B8">
        <w:rPr>
          <w:rFonts w:ascii="Times New Roman" w:eastAsia="Calibri" w:hAnsi="Times New Roman" w:cs="Times New Roman"/>
          <w:sz w:val="24"/>
          <w:szCs w:val="24"/>
        </w:rPr>
        <w:t>естн</w:t>
      </w:r>
      <w:r>
        <w:rPr>
          <w:rFonts w:ascii="Times New Roman" w:eastAsia="Calibri" w:hAnsi="Times New Roman" w:cs="Times New Roman"/>
          <w:sz w:val="24"/>
          <w:szCs w:val="24"/>
        </w:rPr>
        <w:t>ой</w:t>
      </w:r>
      <w:r w:rsidRPr="008957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8957B8">
        <w:rPr>
          <w:rFonts w:ascii="Times New Roman" w:eastAsia="Calibri" w:hAnsi="Times New Roman" w:cs="Times New Roman"/>
          <w:sz w:val="24"/>
          <w:szCs w:val="24"/>
        </w:rPr>
        <w:t xml:space="preserve">дминистрация </w:t>
      </w:r>
      <w:r w:rsidRPr="008957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внутригородского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М</w:t>
      </w:r>
      <w:r w:rsidRPr="008957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униципального образования Санкт-Петербурга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муниципальный округ Лиговка-Ямская</w:t>
      </w:r>
    </w:p>
    <w:p w14:paraId="06B3C655" w14:textId="77777777" w:rsidR="00C218A1" w:rsidRDefault="00C218A1" w:rsidP="00694FA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79BBEE3" w14:textId="77777777" w:rsidR="001F06AB" w:rsidRDefault="001F06AB" w:rsidP="001F06AB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6AB">
        <w:rPr>
          <w:rFonts w:ascii="Times New Roman" w:hAnsi="Times New Roman" w:cs="Times New Roman"/>
          <w:b/>
          <w:sz w:val="24"/>
          <w:szCs w:val="24"/>
        </w:rPr>
        <w:t>ОПИСАНИЕ ЦЕЛЕЙ И ЗАДАЧ ПРОГРАММЫ, ПРОГНОЗ РАЗВИТИЯ</w:t>
      </w:r>
      <w:r>
        <w:rPr>
          <w:rFonts w:ascii="Times New Roman" w:hAnsi="Times New Roman" w:cs="Times New Roman"/>
          <w:b/>
          <w:sz w:val="24"/>
          <w:szCs w:val="24"/>
        </w:rPr>
        <w:t xml:space="preserve"> СООТВЕТСТВУЮЩЕЙ СФЕРЫ</w:t>
      </w:r>
      <w:r w:rsidRPr="001F06AB">
        <w:rPr>
          <w:rFonts w:ascii="Times New Roman" w:hAnsi="Times New Roman" w:cs="Times New Roman"/>
          <w:b/>
          <w:sz w:val="24"/>
          <w:szCs w:val="24"/>
        </w:rPr>
        <w:t xml:space="preserve"> С УЧЕТОМ РЕАЛИЗАЦИИ ПРОГРАММЫ, ВКЛЮЧАЯ ВОЗМОЖНЫЕ ВАРИАНТЫ РЕШЕНИЯ ПРОБЛЕМЫ</w:t>
      </w:r>
    </w:p>
    <w:p w14:paraId="4CF6B5A0" w14:textId="77777777" w:rsidR="00694FA8" w:rsidRDefault="00694FA8" w:rsidP="00694FA8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FA28694" w14:textId="01D1562E" w:rsidR="001F06AB" w:rsidRPr="001F06AB" w:rsidRDefault="001F06AB" w:rsidP="001F06AB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1F06A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Успешное решение вопросов, стоящих перед органами местного самоуправления </w:t>
      </w:r>
      <w:r w:rsidR="00694FA8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внутригородского муниципального образования Санкт-Петербурга </w:t>
      </w:r>
      <w:r w:rsidR="00C218A1">
        <w:rPr>
          <w:rFonts w:ascii="Times New Roman" w:eastAsia="Times New Roman" w:hAnsi="Times New Roman" w:cs="Tahoma"/>
          <w:sz w:val="24"/>
          <w:szCs w:val="24"/>
          <w:lang w:eastAsia="ru-RU"/>
        </w:rPr>
        <w:t>муниципальный округ Лиговка-Ямская</w:t>
      </w:r>
      <w:r w:rsidRPr="001F06AB">
        <w:rPr>
          <w:rFonts w:ascii="Times New Roman" w:eastAsia="Times New Roman" w:hAnsi="Times New Roman" w:cs="Tahoma"/>
          <w:sz w:val="24"/>
          <w:szCs w:val="24"/>
          <w:lang w:eastAsia="ru-RU"/>
        </w:rPr>
        <w:t>, во многом определяется профессионализмом их кадрового потенциала. Одним из важнейших направлений деятельности является работа по повышению профессионального уровня кадров, созданию постоянно действующей системы профессиональной переподготовки и повышения квалификации муниципальных служащих</w:t>
      </w:r>
      <w:r w:rsidRPr="001F0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лиц, замещающих муниципальные должности.</w:t>
      </w:r>
    </w:p>
    <w:p w14:paraId="0911B23D" w14:textId="5DEC9B60" w:rsidR="001F06AB" w:rsidRPr="001F06AB" w:rsidRDefault="001F06AB" w:rsidP="001F06AB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1F06A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 целом </w:t>
      </w:r>
      <w:r w:rsidR="00694FA8" w:rsidRPr="001F06A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по </w:t>
      </w:r>
      <w:r w:rsidR="00694FA8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>внутригородск</w:t>
      </w:r>
      <w:r w:rsidR="00694FA8">
        <w:rPr>
          <w:rFonts w:ascii="Times New Roman" w:eastAsia="Times New Roman" w:hAnsi="Times New Roman" w:cs="Tahoma"/>
          <w:sz w:val="24"/>
          <w:szCs w:val="24"/>
          <w:lang w:eastAsia="ru-RU"/>
        </w:rPr>
        <w:t>ому</w:t>
      </w:r>
      <w:r w:rsidR="00694FA8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C218A1">
        <w:rPr>
          <w:rFonts w:ascii="Times New Roman" w:eastAsia="Times New Roman" w:hAnsi="Times New Roman" w:cs="Tahoma"/>
          <w:sz w:val="24"/>
          <w:szCs w:val="24"/>
          <w:lang w:eastAsia="ru-RU"/>
        </w:rPr>
        <w:t>М</w:t>
      </w:r>
      <w:r w:rsidR="00694FA8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>униципальн</w:t>
      </w:r>
      <w:r w:rsidR="00694FA8">
        <w:rPr>
          <w:rFonts w:ascii="Times New Roman" w:eastAsia="Times New Roman" w:hAnsi="Times New Roman" w:cs="Tahoma"/>
          <w:sz w:val="24"/>
          <w:szCs w:val="24"/>
          <w:lang w:eastAsia="ru-RU"/>
        </w:rPr>
        <w:t>ому</w:t>
      </w:r>
      <w:r w:rsidR="00694FA8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образовани</w:t>
      </w:r>
      <w:r w:rsidR="00694FA8">
        <w:rPr>
          <w:rFonts w:ascii="Times New Roman" w:eastAsia="Times New Roman" w:hAnsi="Times New Roman" w:cs="Tahoma"/>
          <w:sz w:val="24"/>
          <w:szCs w:val="24"/>
          <w:lang w:eastAsia="ru-RU"/>
        </w:rPr>
        <w:t>ю</w:t>
      </w:r>
      <w:r w:rsidR="00694FA8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Санкт-Петербурга </w:t>
      </w:r>
      <w:r w:rsidR="00C218A1">
        <w:rPr>
          <w:rFonts w:ascii="Times New Roman" w:eastAsia="Times New Roman" w:hAnsi="Times New Roman" w:cs="Tahoma"/>
          <w:sz w:val="24"/>
          <w:szCs w:val="24"/>
          <w:lang w:eastAsia="ru-RU"/>
        </w:rPr>
        <w:t>муниципальный округ Лиговка-Ямская</w:t>
      </w:r>
      <w:r w:rsidR="00694FA8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1F06A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профессиональная подготовка характеризуется достаточно высоким образовательным уровнем и опытом управленческой деятельности. Вместе с тем, с учетом постоянного обновления задач, решаемых органами местного самоуправления, необходимо постоянное повышение квалификации муниципальных служащих и </w:t>
      </w:r>
      <w:r w:rsidRPr="001F06A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замещающих муниципальные должности.</w:t>
      </w:r>
    </w:p>
    <w:p w14:paraId="06EF72CE" w14:textId="6F146F55" w:rsidR="001F06AB" w:rsidRPr="001F06AB" w:rsidRDefault="001F06AB" w:rsidP="001F06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06AB">
        <w:rPr>
          <w:rFonts w:ascii="Times New Roman" w:hAnsi="Times New Roman" w:cs="Times New Roman"/>
          <w:sz w:val="24"/>
          <w:szCs w:val="24"/>
        </w:rPr>
        <w:t xml:space="preserve">Целью данной муниципальной программы является повышение </w:t>
      </w:r>
      <w:r w:rsidRPr="001F06AB">
        <w:rPr>
          <w:rFonts w:ascii="Times New Roman" w:hAnsi="Times New Roman" w:cs="Times New Roman"/>
          <w:sz w:val="24"/>
          <w:szCs w:val="24"/>
          <w:lang w:eastAsia="ar-SA"/>
        </w:rPr>
        <w:t xml:space="preserve">эффективности деятельности органов местного самоуправления </w:t>
      </w:r>
      <w:r w:rsidR="00694FA8" w:rsidRPr="00694FA8">
        <w:rPr>
          <w:rFonts w:ascii="Times New Roman" w:hAnsi="Times New Roman" w:cs="Times New Roman"/>
          <w:sz w:val="24"/>
          <w:szCs w:val="24"/>
          <w:lang w:eastAsia="ar-SA"/>
        </w:rPr>
        <w:t xml:space="preserve">внутригородского </w:t>
      </w:r>
      <w:r w:rsidR="00C218A1">
        <w:rPr>
          <w:rFonts w:ascii="Times New Roman" w:eastAsia="Times New Roman" w:hAnsi="Times New Roman" w:cs="Tahoma"/>
          <w:sz w:val="24"/>
          <w:szCs w:val="24"/>
          <w:lang w:eastAsia="ru-RU"/>
        </w:rPr>
        <w:t>М</w:t>
      </w:r>
      <w:r w:rsidR="00C218A1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>униципальн</w:t>
      </w:r>
      <w:r w:rsidR="00C218A1">
        <w:rPr>
          <w:rFonts w:ascii="Times New Roman" w:eastAsia="Times New Roman" w:hAnsi="Times New Roman" w:cs="Tahoma"/>
          <w:sz w:val="24"/>
          <w:szCs w:val="24"/>
          <w:lang w:eastAsia="ru-RU"/>
        </w:rPr>
        <w:t>ому</w:t>
      </w:r>
      <w:r w:rsidR="00C218A1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образовани</w:t>
      </w:r>
      <w:r w:rsidR="00C218A1">
        <w:rPr>
          <w:rFonts w:ascii="Times New Roman" w:eastAsia="Times New Roman" w:hAnsi="Times New Roman" w:cs="Tahoma"/>
          <w:sz w:val="24"/>
          <w:szCs w:val="24"/>
          <w:lang w:eastAsia="ru-RU"/>
        </w:rPr>
        <w:t>ю</w:t>
      </w:r>
      <w:r w:rsidR="00C218A1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Санкт-Петербурга </w:t>
      </w:r>
      <w:r w:rsidR="00C218A1">
        <w:rPr>
          <w:rFonts w:ascii="Times New Roman" w:eastAsia="Times New Roman" w:hAnsi="Times New Roman" w:cs="Tahoma"/>
          <w:sz w:val="24"/>
          <w:szCs w:val="24"/>
          <w:lang w:eastAsia="ru-RU"/>
        </w:rPr>
        <w:t>муниципальный округ Лиговка-Ямская</w:t>
      </w:r>
      <w:r w:rsidR="00C218A1" w:rsidRPr="001F06A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1F06AB">
        <w:rPr>
          <w:rFonts w:ascii="Times New Roman" w:hAnsi="Times New Roman" w:cs="Times New Roman"/>
          <w:sz w:val="24"/>
          <w:szCs w:val="24"/>
          <w:lang w:eastAsia="ar-SA"/>
        </w:rPr>
        <w:t>по решению вопросов местного значения и выполнению переданных отдельных государственных полномочий Санкт-Петербурга, обеспечение роста профессионального уровня муниципальных служащих.</w:t>
      </w:r>
    </w:p>
    <w:p w14:paraId="2B13F57F" w14:textId="77777777" w:rsidR="001F06AB" w:rsidRPr="001F06AB" w:rsidRDefault="001F06AB" w:rsidP="001F0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6A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претворение в жизнь социально-экономической политики государства, формирование системы социально ориентированных взглядов и убеждений, развитие государственного мышления и творческих способностей муниципальных служащих и лиц, замещающих муниципальные должности;</w:t>
      </w:r>
    </w:p>
    <w:p w14:paraId="37BDC681" w14:textId="77777777" w:rsidR="001F06AB" w:rsidRPr="001F06AB" w:rsidRDefault="001F06AB" w:rsidP="001F06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06AB">
        <w:rPr>
          <w:rFonts w:ascii="Times New Roman" w:hAnsi="Times New Roman" w:cs="Times New Roman"/>
          <w:sz w:val="24"/>
          <w:szCs w:val="24"/>
        </w:rPr>
        <w:t>- обеспечение необходимого уровня профессиональных знаний и умений обучаемых, отвечающего государственным стандартам муниципальных должностей и квалификационным требованиям к соответствующим категориям муниципальных служащих;</w:t>
      </w:r>
    </w:p>
    <w:p w14:paraId="067513A4" w14:textId="2C80F7F2" w:rsidR="001F06AB" w:rsidRPr="001F06AB" w:rsidRDefault="001F06AB" w:rsidP="001F06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06AB">
        <w:rPr>
          <w:rFonts w:ascii="Times New Roman" w:hAnsi="Times New Roman" w:cs="Times New Roman"/>
          <w:sz w:val="24"/>
          <w:szCs w:val="24"/>
        </w:rPr>
        <w:t xml:space="preserve">- качественное решение вопросов местного значения </w:t>
      </w:r>
      <w:r w:rsidR="00694FA8" w:rsidRPr="00694FA8">
        <w:rPr>
          <w:rFonts w:ascii="Times New Roman" w:hAnsi="Times New Roman" w:cs="Times New Roman"/>
          <w:sz w:val="24"/>
          <w:szCs w:val="24"/>
        </w:rPr>
        <w:t xml:space="preserve">внутригородского </w:t>
      </w:r>
      <w:r w:rsidR="00C218A1">
        <w:rPr>
          <w:rFonts w:ascii="Times New Roman" w:eastAsia="Times New Roman" w:hAnsi="Times New Roman" w:cs="Tahoma"/>
          <w:sz w:val="24"/>
          <w:szCs w:val="24"/>
          <w:lang w:eastAsia="ru-RU"/>
        </w:rPr>
        <w:t>М</w:t>
      </w:r>
      <w:r w:rsidR="00C218A1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>униципальн</w:t>
      </w:r>
      <w:r w:rsidR="00C218A1">
        <w:rPr>
          <w:rFonts w:ascii="Times New Roman" w:eastAsia="Times New Roman" w:hAnsi="Times New Roman" w:cs="Tahoma"/>
          <w:sz w:val="24"/>
          <w:szCs w:val="24"/>
          <w:lang w:eastAsia="ru-RU"/>
        </w:rPr>
        <w:t>ого</w:t>
      </w:r>
      <w:r w:rsidR="00C218A1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образовани</w:t>
      </w:r>
      <w:r w:rsidR="00C218A1">
        <w:rPr>
          <w:rFonts w:ascii="Times New Roman" w:eastAsia="Times New Roman" w:hAnsi="Times New Roman" w:cs="Tahoma"/>
          <w:sz w:val="24"/>
          <w:szCs w:val="24"/>
          <w:lang w:eastAsia="ru-RU"/>
        </w:rPr>
        <w:t>я</w:t>
      </w:r>
      <w:r w:rsidR="00C218A1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Санкт-Петербурга </w:t>
      </w:r>
      <w:r w:rsidR="00C218A1">
        <w:rPr>
          <w:rFonts w:ascii="Times New Roman" w:eastAsia="Times New Roman" w:hAnsi="Times New Roman" w:cs="Tahoma"/>
          <w:sz w:val="24"/>
          <w:szCs w:val="24"/>
          <w:lang w:eastAsia="ru-RU"/>
        </w:rPr>
        <w:t>муниципальный округ Лиговка-Ямская</w:t>
      </w:r>
      <w:r w:rsidRPr="001F06AB">
        <w:rPr>
          <w:rFonts w:ascii="Times New Roman" w:hAnsi="Times New Roman" w:cs="Times New Roman"/>
          <w:sz w:val="24"/>
          <w:szCs w:val="24"/>
        </w:rPr>
        <w:t>;</w:t>
      </w:r>
    </w:p>
    <w:p w14:paraId="547F26B6" w14:textId="77777777" w:rsidR="001F06AB" w:rsidRPr="001F06AB" w:rsidRDefault="001F06AB" w:rsidP="001F06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06AB">
        <w:rPr>
          <w:rFonts w:ascii="Times New Roman" w:hAnsi="Times New Roman" w:cs="Times New Roman"/>
          <w:sz w:val="24"/>
          <w:szCs w:val="24"/>
        </w:rPr>
        <w:t>- освоение актуальных изменений в конкретных вопросах профессиональной деятельности муниципальных служащих;</w:t>
      </w:r>
    </w:p>
    <w:p w14:paraId="2CFCED6F" w14:textId="77777777" w:rsidR="001F06AB" w:rsidRDefault="001F06AB" w:rsidP="00E8678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06AB">
        <w:rPr>
          <w:rFonts w:ascii="Times New Roman" w:hAnsi="Times New Roman" w:cs="Times New Roman"/>
          <w:sz w:val="24"/>
          <w:szCs w:val="24"/>
        </w:rPr>
        <w:t>- комплексное обновление знаний муниципальных служащих в установленной сфере профессиональной служебной деятельности для решения профессиональных задач.</w:t>
      </w:r>
    </w:p>
    <w:p w14:paraId="7E2D8294" w14:textId="77777777" w:rsidR="00694FA8" w:rsidRDefault="00694FA8" w:rsidP="00E8678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2F75E01" w14:textId="77777777" w:rsidR="001F06AB" w:rsidRPr="001F06AB" w:rsidRDefault="001F06AB" w:rsidP="001F06AB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6AB">
        <w:rPr>
          <w:rFonts w:ascii="Times New Roman" w:hAnsi="Times New Roman" w:cs="Times New Roman"/>
          <w:b/>
          <w:sz w:val="24"/>
          <w:szCs w:val="24"/>
        </w:rPr>
        <w:t>СРОКИ РЕАЛИЗАЦИИ ПРОГРАММЫ</w:t>
      </w:r>
    </w:p>
    <w:p w14:paraId="56DE181D" w14:textId="3423AA37" w:rsidR="001F06AB" w:rsidRDefault="001F06AB" w:rsidP="00E86789">
      <w:pPr>
        <w:spacing w:after="20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06AB">
        <w:rPr>
          <w:rFonts w:ascii="Times New Roman" w:hAnsi="Times New Roman" w:cs="Times New Roman"/>
          <w:sz w:val="24"/>
          <w:szCs w:val="24"/>
        </w:rPr>
        <w:t>Программа реализуется в течение 202</w:t>
      </w:r>
      <w:r w:rsidR="00C218A1">
        <w:rPr>
          <w:rFonts w:ascii="Times New Roman" w:hAnsi="Times New Roman" w:cs="Times New Roman"/>
          <w:sz w:val="24"/>
          <w:szCs w:val="24"/>
        </w:rPr>
        <w:t>5</w:t>
      </w:r>
      <w:r w:rsidRPr="001F06AB">
        <w:rPr>
          <w:rFonts w:ascii="Times New Roman" w:hAnsi="Times New Roman" w:cs="Times New Roman"/>
          <w:sz w:val="24"/>
          <w:szCs w:val="24"/>
        </w:rPr>
        <w:t xml:space="preserve"> года и планового периода</w:t>
      </w:r>
      <w:r w:rsidR="00AF468D">
        <w:rPr>
          <w:rFonts w:ascii="Times New Roman" w:hAnsi="Times New Roman" w:cs="Times New Roman"/>
          <w:sz w:val="24"/>
          <w:szCs w:val="24"/>
        </w:rPr>
        <w:t xml:space="preserve"> 202</w:t>
      </w:r>
      <w:r w:rsidR="00C218A1">
        <w:rPr>
          <w:rFonts w:ascii="Times New Roman" w:hAnsi="Times New Roman" w:cs="Times New Roman"/>
          <w:sz w:val="24"/>
          <w:szCs w:val="24"/>
        </w:rPr>
        <w:t>6</w:t>
      </w:r>
      <w:r w:rsidR="00E71BA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C218A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годов.</w:t>
      </w:r>
    </w:p>
    <w:p w14:paraId="215002E1" w14:textId="77777777" w:rsidR="00694FA8" w:rsidRDefault="00694FA8" w:rsidP="00E86789">
      <w:pPr>
        <w:spacing w:after="20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58B2C43" w14:textId="77777777" w:rsidR="001F06AB" w:rsidRPr="001F06AB" w:rsidRDefault="001F06AB" w:rsidP="001F06AB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6AB">
        <w:rPr>
          <w:rFonts w:ascii="Times New Roman" w:hAnsi="Times New Roman" w:cs="Times New Roman"/>
          <w:b/>
          <w:sz w:val="24"/>
          <w:szCs w:val="24"/>
        </w:rPr>
        <w:t>ПРОГНОЗ КОНЕЧНЫХ РЕЗУЛЬТАТОВ ПРОГРАММЫ</w:t>
      </w:r>
    </w:p>
    <w:p w14:paraId="172DB480" w14:textId="668E23D1" w:rsidR="001F06AB" w:rsidRPr="008064C6" w:rsidRDefault="001F06AB" w:rsidP="001F06AB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F06AB">
        <w:rPr>
          <w:rFonts w:ascii="Times New Roman" w:eastAsiaTheme="minorEastAsia" w:hAnsi="Times New Roman"/>
          <w:sz w:val="24"/>
          <w:szCs w:val="24"/>
          <w:lang w:eastAsia="ru-RU"/>
        </w:rPr>
        <w:t xml:space="preserve">Общее число муниципальных служащих и лиц, замещающих муниципальные должности, повысивших квалификацию в соответствии с программой – </w:t>
      </w:r>
      <w:r w:rsidR="005421B6">
        <w:rPr>
          <w:rFonts w:ascii="Times New Roman" w:eastAsiaTheme="minorEastAsia" w:hAnsi="Times New Roman"/>
          <w:sz w:val="24"/>
          <w:szCs w:val="24"/>
          <w:lang w:eastAsia="ru-RU"/>
        </w:rPr>
        <w:t>20</w:t>
      </w:r>
      <w:r w:rsidR="006919C8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6919C8">
        <w:rPr>
          <w:rFonts w:ascii="Times New Roman" w:eastAsiaTheme="minorEastAsia" w:hAnsi="Times New Roman"/>
          <w:sz w:val="24"/>
          <w:szCs w:val="24"/>
          <w:lang w:eastAsia="ru-RU"/>
        </w:rPr>
        <w:t>человек.</w:t>
      </w:r>
      <w:r w:rsidRPr="008064C6">
        <w:rPr>
          <w:rFonts w:ascii="Times New Roman" w:eastAsiaTheme="minorEastAsia" w:hAnsi="Times New Roman"/>
          <w:sz w:val="24"/>
          <w:szCs w:val="24"/>
          <w:lang w:eastAsia="ru-RU"/>
        </w:rPr>
        <w:t xml:space="preserve"> Повышение квалификации может включать следующие направления:</w:t>
      </w:r>
    </w:p>
    <w:p w14:paraId="4F7241C7" w14:textId="77777777" w:rsidR="001F06AB" w:rsidRPr="001F06AB" w:rsidRDefault="001F06AB" w:rsidP="001F06AB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F06A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694F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осуществление </w:t>
      </w:r>
      <w:r w:rsidRPr="001F06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муниципальны</w:t>
      </w:r>
      <w:r w:rsidR="00694F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х</w:t>
      </w:r>
      <w:r w:rsidRPr="001F06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закуп</w:t>
      </w:r>
      <w:r w:rsidR="00694F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ок</w:t>
      </w:r>
      <w:r w:rsidRPr="001F06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6D5260BB" w14:textId="77777777" w:rsidR="001F06AB" w:rsidRPr="001F06AB" w:rsidRDefault="001F06AB" w:rsidP="001F06AB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F06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1F06A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противодействие коррупции;</w:t>
      </w:r>
    </w:p>
    <w:p w14:paraId="0C55E64A" w14:textId="77777777" w:rsidR="001F06AB" w:rsidRPr="001F06AB" w:rsidRDefault="001F06AB" w:rsidP="001F06AB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F06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- кадровое делопроизводство;</w:t>
      </w:r>
    </w:p>
    <w:p w14:paraId="56705E34" w14:textId="77777777" w:rsidR="001F06AB" w:rsidRPr="001F06AB" w:rsidRDefault="001F06AB" w:rsidP="001F06AB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F06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- государственное и муниципальное управление;</w:t>
      </w:r>
    </w:p>
    <w:p w14:paraId="2FDAC902" w14:textId="77777777" w:rsidR="001F06AB" w:rsidRPr="001F06AB" w:rsidRDefault="001F06AB" w:rsidP="001F06AB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F06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- организация деятельности по опеке и попечительству;</w:t>
      </w:r>
    </w:p>
    <w:p w14:paraId="775E1C94" w14:textId="77777777" w:rsidR="00B55599" w:rsidRDefault="001F06AB" w:rsidP="002F013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1F06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- иные направления по </w:t>
      </w:r>
      <w:r w:rsidRPr="001F06AB">
        <w:rPr>
          <w:rFonts w:ascii="Times New Roman" w:eastAsiaTheme="minorEastAsia" w:hAnsi="Times New Roman" w:cs="Times New Roman"/>
          <w:sz w:val="24"/>
          <w:szCs w:val="24"/>
          <w:lang w:eastAsia="ar-SA"/>
        </w:rPr>
        <w:t>вопросам местного значения и выполнению переданных отдельных государственных полномочий Санкт-Петербурга.</w:t>
      </w:r>
    </w:p>
    <w:p w14:paraId="707B4536" w14:textId="77777777" w:rsidR="002F0130" w:rsidRDefault="002F0130" w:rsidP="002F013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</w:p>
    <w:p w14:paraId="441B14BD" w14:textId="77777777" w:rsidR="002F0130" w:rsidRDefault="002F0130" w:rsidP="002F013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  <w:sectPr w:rsidR="002F0130" w:rsidSect="002F0130">
          <w:footerReference w:type="default" r:id="rId8"/>
          <w:pgSz w:w="11906" w:h="16838"/>
          <w:pgMar w:top="567" w:right="851" w:bottom="1134" w:left="993" w:header="709" w:footer="709" w:gutter="0"/>
          <w:cols w:space="708"/>
          <w:docGrid w:linePitch="360"/>
        </w:sectPr>
      </w:pPr>
    </w:p>
    <w:p w14:paraId="5DF774B2" w14:textId="77777777" w:rsidR="002F0130" w:rsidRDefault="002F0130" w:rsidP="002F013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803"/>
        <w:gridCol w:w="1599"/>
        <w:gridCol w:w="1709"/>
        <w:gridCol w:w="2945"/>
        <w:gridCol w:w="1196"/>
        <w:gridCol w:w="1674"/>
        <w:gridCol w:w="1030"/>
        <w:gridCol w:w="1027"/>
        <w:gridCol w:w="1033"/>
        <w:gridCol w:w="2111"/>
      </w:tblGrid>
      <w:tr w:rsidR="002F0130" w:rsidRPr="001F06AB" w14:paraId="5A118B40" w14:textId="77777777" w:rsidTr="00B00485">
        <w:trPr>
          <w:trHeight w:val="283"/>
          <w:jc w:val="center"/>
        </w:trPr>
        <w:tc>
          <w:tcPr>
            <w:tcW w:w="5000" w:type="pct"/>
            <w:gridSpan w:val="10"/>
          </w:tcPr>
          <w:p w14:paraId="7944A8ED" w14:textId="77777777" w:rsidR="002F0130" w:rsidRPr="002F0130" w:rsidRDefault="002F0130" w:rsidP="002F0130">
            <w:pPr>
              <w:pStyle w:val="a6"/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F0130">
              <w:rPr>
                <w:rFonts w:ascii="Times New Roman" w:hAnsi="Times New Roman" w:cs="Times New Roman"/>
                <w:b/>
                <w:sz w:val="28"/>
              </w:rPr>
              <w:t>Перечень основных мероприятий муниципальной программы</w:t>
            </w:r>
          </w:p>
        </w:tc>
      </w:tr>
      <w:tr w:rsidR="0040239C" w:rsidRPr="001F06AB" w14:paraId="7135149A" w14:textId="77777777" w:rsidTr="00B00485">
        <w:trPr>
          <w:trHeight w:val="278"/>
          <w:jc w:val="center"/>
        </w:trPr>
        <w:tc>
          <w:tcPr>
            <w:tcW w:w="279" w:type="pct"/>
            <w:vMerge w:val="restart"/>
          </w:tcPr>
          <w:p w14:paraId="6E17F987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AB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541" w:type="pct"/>
            <w:vMerge w:val="restart"/>
          </w:tcPr>
          <w:p w14:paraId="28CCA3BC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AB">
              <w:rPr>
                <w:rFonts w:ascii="Times New Roman" w:hAnsi="Times New Roman" w:cs="Times New Roman"/>
                <w:sz w:val="18"/>
                <w:szCs w:val="18"/>
              </w:rPr>
              <w:t>Перечень мероприятий</w:t>
            </w:r>
          </w:p>
        </w:tc>
        <w:tc>
          <w:tcPr>
            <w:tcW w:w="443" w:type="pct"/>
            <w:vMerge w:val="restart"/>
          </w:tcPr>
          <w:p w14:paraId="4DB22828" w14:textId="77777777" w:rsidR="001F06AB" w:rsidRPr="001F06AB" w:rsidRDefault="001E77DC" w:rsidP="001E77DC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ед.изм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88" w:type="pct"/>
            <w:vMerge w:val="restart"/>
          </w:tcPr>
          <w:p w14:paraId="46BB5D99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AB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409" w:type="pct"/>
            <w:vMerge w:val="restart"/>
          </w:tcPr>
          <w:p w14:paraId="1D0292F9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AB">
              <w:rPr>
                <w:rFonts w:ascii="Times New Roman" w:hAnsi="Times New Roman" w:cs="Times New Roman"/>
                <w:sz w:val="18"/>
                <w:szCs w:val="18"/>
              </w:rPr>
              <w:t>Срок исполнения</w:t>
            </w:r>
          </w:p>
        </w:tc>
        <w:tc>
          <w:tcPr>
            <w:tcW w:w="1629" w:type="pct"/>
            <w:gridSpan w:val="4"/>
          </w:tcPr>
          <w:p w14:paraId="06CD0C83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AB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711" w:type="pct"/>
            <w:vMerge w:val="restart"/>
          </w:tcPr>
          <w:p w14:paraId="0365BDF5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1F06AB">
              <w:rPr>
                <w:rFonts w:ascii="Times New Roman" w:hAnsi="Times New Roman" w:cs="Times New Roman"/>
                <w:sz w:val="20"/>
              </w:rPr>
              <w:t>Ответственный исполнитель</w:t>
            </w:r>
          </w:p>
        </w:tc>
      </w:tr>
      <w:tr w:rsidR="0040239C" w:rsidRPr="001F06AB" w14:paraId="39AC2832" w14:textId="77777777" w:rsidTr="00B00485">
        <w:trPr>
          <w:trHeight w:val="345"/>
          <w:jc w:val="center"/>
        </w:trPr>
        <w:tc>
          <w:tcPr>
            <w:tcW w:w="279" w:type="pct"/>
            <w:vMerge/>
          </w:tcPr>
          <w:p w14:paraId="1C64456B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1" w:type="pct"/>
            <w:vMerge/>
          </w:tcPr>
          <w:p w14:paraId="4DC7DBE2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3" w:type="pct"/>
            <w:vMerge/>
          </w:tcPr>
          <w:p w14:paraId="074B47EB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8" w:type="pct"/>
            <w:vMerge/>
          </w:tcPr>
          <w:p w14:paraId="6E12BB8A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9" w:type="pct"/>
            <w:vMerge/>
          </w:tcPr>
          <w:p w14:paraId="5FB18DAC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pct"/>
            <w:vMerge w:val="restart"/>
          </w:tcPr>
          <w:p w14:paraId="3994F918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1F06AB">
              <w:rPr>
                <w:rFonts w:ascii="Times New Roman" w:hAnsi="Times New Roman" w:cs="Times New Roman"/>
                <w:sz w:val="20"/>
              </w:rPr>
              <w:t>На весь период реализации программы</w:t>
            </w:r>
          </w:p>
        </w:tc>
        <w:tc>
          <w:tcPr>
            <w:tcW w:w="1062" w:type="pct"/>
            <w:gridSpan w:val="3"/>
          </w:tcPr>
          <w:p w14:paraId="2324DFFE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1F06AB">
              <w:rPr>
                <w:rFonts w:ascii="Times New Roman" w:hAnsi="Times New Roman" w:cs="Times New Roman"/>
                <w:sz w:val="20"/>
              </w:rPr>
              <w:t xml:space="preserve">В т.ч. по годам </w:t>
            </w:r>
          </w:p>
        </w:tc>
        <w:tc>
          <w:tcPr>
            <w:tcW w:w="711" w:type="pct"/>
            <w:vMerge/>
          </w:tcPr>
          <w:p w14:paraId="58B1D7AF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0239C" w:rsidRPr="001F06AB" w14:paraId="3FC6A957" w14:textId="77777777" w:rsidTr="00B00485">
        <w:trPr>
          <w:trHeight w:val="278"/>
          <w:jc w:val="center"/>
        </w:trPr>
        <w:tc>
          <w:tcPr>
            <w:tcW w:w="279" w:type="pct"/>
            <w:vMerge/>
          </w:tcPr>
          <w:p w14:paraId="1C8ED4EB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1" w:type="pct"/>
            <w:vMerge/>
          </w:tcPr>
          <w:p w14:paraId="2E8AEB2D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3" w:type="pct"/>
            <w:vMerge/>
          </w:tcPr>
          <w:p w14:paraId="226CF2D8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8" w:type="pct"/>
            <w:vMerge/>
          </w:tcPr>
          <w:p w14:paraId="48AD059C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9" w:type="pct"/>
            <w:vMerge/>
          </w:tcPr>
          <w:p w14:paraId="30BD13E7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pct"/>
            <w:vMerge/>
          </w:tcPr>
          <w:p w14:paraId="60B163C7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" w:type="pct"/>
            <w:vAlign w:val="center"/>
          </w:tcPr>
          <w:p w14:paraId="104DA17D" w14:textId="3E66A1AE" w:rsidR="001F06AB" w:rsidRPr="001F06AB" w:rsidRDefault="001F06AB" w:rsidP="00694FA8">
            <w:pPr>
              <w:spacing w:after="120" w:line="240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F06A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202</w:t>
            </w:r>
            <w:r w:rsidR="00C218A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5</w:t>
            </w:r>
            <w:r w:rsidRPr="001F06A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год</w:t>
            </w:r>
          </w:p>
        </w:tc>
        <w:tc>
          <w:tcPr>
            <w:tcW w:w="353" w:type="pct"/>
          </w:tcPr>
          <w:p w14:paraId="0D38E3DF" w14:textId="20065B17" w:rsidR="001F06AB" w:rsidRPr="001F06AB" w:rsidRDefault="001F06AB" w:rsidP="00694FA8">
            <w:pPr>
              <w:spacing w:before="120" w:line="24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F06A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202</w:t>
            </w:r>
            <w:r w:rsidR="00C218A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6</w:t>
            </w:r>
            <w:r w:rsidRPr="001F06A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год</w:t>
            </w:r>
          </w:p>
        </w:tc>
        <w:tc>
          <w:tcPr>
            <w:tcW w:w="355" w:type="pct"/>
          </w:tcPr>
          <w:p w14:paraId="5A8AA2F9" w14:textId="11B76C6B" w:rsidR="001F06AB" w:rsidRPr="001F06AB" w:rsidRDefault="001F06AB" w:rsidP="00694FA8">
            <w:pPr>
              <w:spacing w:before="120" w:line="24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F06A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202</w:t>
            </w:r>
            <w:r w:rsidR="00C218A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7</w:t>
            </w:r>
            <w:r w:rsidRPr="001F06A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год</w:t>
            </w:r>
          </w:p>
        </w:tc>
        <w:tc>
          <w:tcPr>
            <w:tcW w:w="711" w:type="pct"/>
            <w:vMerge/>
          </w:tcPr>
          <w:p w14:paraId="139B16CE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94FA8" w:rsidRPr="001F06AB" w14:paraId="2B7F4A79" w14:textId="77777777" w:rsidTr="00B00485">
        <w:trPr>
          <w:trHeight w:val="2036"/>
          <w:jc w:val="center"/>
        </w:trPr>
        <w:tc>
          <w:tcPr>
            <w:tcW w:w="279" w:type="pct"/>
          </w:tcPr>
          <w:p w14:paraId="435B338A" w14:textId="77777777" w:rsidR="00694FA8" w:rsidRPr="001F06AB" w:rsidRDefault="00694FA8" w:rsidP="00694FA8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6A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41" w:type="pct"/>
          </w:tcPr>
          <w:p w14:paraId="1CD5132C" w14:textId="77777777" w:rsidR="00694FA8" w:rsidRPr="001F06AB" w:rsidRDefault="00694FA8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6AB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муниципальных служащих</w:t>
            </w:r>
            <w:r w:rsidRPr="001F06AB">
              <w:rPr>
                <w:rFonts w:ascii="Times New Roman" w:hAnsi="Times New Roman"/>
                <w:sz w:val="20"/>
                <w:szCs w:val="20"/>
              </w:rPr>
              <w:t xml:space="preserve"> и лиц, замещающих муниципальные должности</w:t>
            </w:r>
          </w:p>
        </w:tc>
        <w:tc>
          <w:tcPr>
            <w:tcW w:w="443" w:type="pct"/>
          </w:tcPr>
          <w:p w14:paraId="354D30E3" w14:textId="77777777" w:rsidR="00694FA8" w:rsidRDefault="00694FA8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594D41" w14:textId="77777777" w:rsidR="00694FA8" w:rsidRDefault="00694FA8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F599D2" w14:textId="77777777" w:rsidR="00694FA8" w:rsidRDefault="00694FA8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1AD3A6" w14:textId="77777777" w:rsidR="00694FA8" w:rsidRDefault="00694FA8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365049" w14:textId="260B10F0" w:rsidR="00694FA8" w:rsidRPr="008064C6" w:rsidRDefault="005421B6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E77DC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</w:tc>
        <w:tc>
          <w:tcPr>
            <w:tcW w:w="988" w:type="pct"/>
          </w:tcPr>
          <w:p w14:paraId="38B2D736" w14:textId="77777777" w:rsidR="00694FA8" w:rsidRPr="0004666B" w:rsidRDefault="00694FA8" w:rsidP="00694FA8">
            <w:pPr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  <w:r w:rsidRPr="0004666B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>988/0705/4280001810/244/</w:t>
            </w:r>
            <w:r w:rsidRPr="0004666B">
              <w:rPr>
                <w:rFonts w:ascii="Times New Roman" w:hAnsi="Times New Roman" w:cs="Times New Roman"/>
                <w:b/>
                <w:sz w:val="20"/>
              </w:rPr>
              <w:t>226</w:t>
            </w:r>
          </w:p>
          <w:p w14:paraId="3FF71287" w14:textId="00FA0E42" w:rsidR="00694FA8" w:rsidRPr="001F06AB" w:rsidRDefault="00694FA8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6AB">
              <w:rPr>
                <w:rFonts w:ascii="Times New Roman" w:hAnsi="Times New Roman" w:cs="Times New Roman"/>
                <w:sz w:val="20"/>
                <w:szCs w:val="20"/>
              </w:rPr>
              <w:t xml:space="preserve">Бюджет внутригородского муниципального образования Санкт-Петербурга </w:t>
            </w:r>
            <w:r w:rsidR="00C218A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округ Лиговка-Ямская </w:t>
            </w:r>
            <w:r w:rsidRPr="001F06A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 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02</w:t>
            </w:r>
            <w:r w:rsidR="00C218A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год и плановый период 202</w:t>
            </w:r>
            <w:r w:rsidR="00C218A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-</w:t>
            </w:r>
            <w:r w:rsidRPr="001F06A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202</w:t>
            </w:r>
            <w:r w:rsidR="00C218A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  <w:r w:rsidRPr="001F06A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годов</w:t>
            </w:r>
          </w:p>
        </w:tc>
        <w:tc>
          <w:tcPr>
            <w:tcW w:w="409" w:type="pct"/>
          </w:tcPr>
          <w:p w14:paraId="048E8BB4" w14:textId="2108DA10" w:rsidR="00694FA8" w:rsidRDefault="00694FA8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1-4 квартал 202</w:t>
            </w:r>
            <w:r w:rsidR="00C218A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  <w:p w14:paraId="6B9236E1" w14:textId="77777777" w:rsidR="00694FA8" w:rsidRDefault="00694FA8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50424F" w14:textId="1A40F682" w:rsidR="00694FA8" w:rsidRDefault="00694FA8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B23">
              <w:rPr>
                <w:rFonts w:ascii="Times New Roman" w:hAnsi="Times New Roman" w:cs="Times New Roman"/>
                <w:sz w:val="20"/>
                <w:szCs w:val="20"/>
              </w:rPr>
              <w:t>1-4 квартал 202</w:t>
            </w:r>
            <w:r w:rsidR="00C218A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41B23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  <w:p w14:paraId="190CB22F" w14:textId="77777777" w:rsidR="00694FA8" w:rsidRDefault="00694FA8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1C749E" w14:textId="5D33FA0E" w:rsidR="00694FA8" w:rsidRPr="001F06AB" w:rsidRDefault="00694FA8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B23">
              <w:rPr>
                <w:rFonts w:ascii="Times New Roman" w:hAnsi="Times New Roman" w:cs="Times New Roman"/>
                <w:sz w:val="20"/>
                <w:szCs w:val="20"/>
              </w:rPr>
              <w:t>1-4 квартал 202</w:t>
            </w:r>
            <w:r w:rsidR="00C218A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1B23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567" w:type="pct"/>
            <w:vAlign w:val="center"/>
          </w:tcPr>
          <w:p w14:paraId="39B28613" w14:textId="70E96239" w:rsidR="00694FA8" w:rsidRPr="001F06AB" w:rsidRDefault="00B00485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308,0</w:t>
            </w:r>
          </w:p>
        </w:tc>
        <w:tc>
          <w:tcPr>
            <w:tcW w:w="354" w:type="pct"/>
            <w:vAlign w:val="center"/>
          </w:tcPr>
          <w:p w14:paraId="17D9A6E3" w14:textId="7FF09AB2" w:rsidR="00694FA8" w:rsidRPr="00694FA8" w:rsidRDefault="005421B6" w:rsidP="00694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00485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353" w:type="pct"/>
            <w:vAlign w:val="center"/>
          </w:tcPr>
          <w:p w14:paraId="7331FACF" w14:textId="5D4F4D9C" w:rsidR="00694FA8" w:rsidRPr="00694FA8" w:rsidRDefault="00B00485" w:rsidP="00694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104,0</w:t>
            </w:r>
          </w:p>
        </w:tc>
        <w:tc>
          <w:tcPr>
            <w:tcW w:w="355" w:type="pct"/>
            <w:vAlign w:val="center"/>
          </w:tcPr>
          <w:p w14:paraId="21A2F2CC" w14:textId="729071BD" w:rsidR="00694FA8" w:rsidRPr="00C218A1" w:rsidRDefault="00B00485" w:rsidP="00694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104,0</w:t>
            </w:r>
          </w:p>
        </w:tc>
        <w:tc>
          <w:tcPr>
            <w:tcW w:w="711" w:type="pct"/>
          </w:tcPr>
          <w:p w14:paraId="03493B94" w14:textId="0B421610" w:rsidR="00694FA8" w:rsidRPr="00C218A1" w:rsidRDefault="00C218A1" w:rsidP="00694FA8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18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Организационно-правовой отдел местной Администрация </w:t>
            </w:r>
            <w:r w:rsidRPr="00C218A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</w:tr>
      <w:tr w:rsidR="00BB62C8" w:rsidRPr="001F06AB" w14:paraId="5997730B" w14:textId="77777777" w:rsidTr="00B00485">
        <w:trPr>
          <w:trHeight w:val="349"/>
          <w:jc w:val="center"/>
        </w:trPr>
        <w:tc>
          <w:tcPr>
            <w:tcW w:w="279" w:type="pct"/>
          </w:tcPr>
          <w:p w14:paraId="4D58D628" w14:textId="77777777" w:rsidR="00BB62C8" w:rsidRPr="001F06AB" w:rsidRDefault="00BB62C8" w:rsidP="001F06AB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</w:tcPr>
          <w:p w14:paraId="641C90F9" w14:textId="77777777" w:rsidR="00BB62C8" w:rsidRPr="001F06AB" w:rsidRDefault="00BB62C8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</w:tcPr>
          <w:p w14:paraId="36F2957F" w14:textId="77777777" w:rsidR="00BB62C8" w:rsidRDefault="00BB62C8" w:rsidP="00D41B23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pct"/>
            <w:vAlign w:val="center"/>
          </w:tcPr>
          <w:p w14:paraId="135DF857" w14:textId="77777777" w:rsidR="00BB62C8" w:rsidRPr="000D684A" w:rsidRDefault="00BB62C8" w:rsidP="00E63C20">
            <w:pPr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  <w:r w:rsidRPr="000D684A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>ИТОГО</w:t>
            </w:r>
          </w:p>
        </w:tc>
        <w:tc>
          <w:tcPr>
            <w:tcW w:w="409" w:type="pct"/>
            <w:vAlign w:val="center"/>
          </w:tcPr>
          <w:p w14:paraId="170CD4DC" w14:textId="77777777" w:rsidR="00BB62C8" w:rsidRDefault="00BB62C8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pct"/>
            <w:vAlign w:val="center"/>
          </w:tcPr>
          <w:p w14:paraId="624EB8B0" w14:textId="5FF18469" w:rsidR="00BB62C8" w:rsidRPr="000D684A" w:rsidRDefault="00B00485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308,0</w:t>
            </w:r>
          </w:p>
        </w:tc>
        <w:tc>
          <w:tcPr>
            <w:tcW w:w="354" w:type="pct"/>
            <w:vAlign w:val="center"/>
          </w:tcPr>
          <w:p w14:paraId="01101DB2" w14:textId="56674BA8" w:rsidR="00BB62C8" w:rsidRPr="000D684A" w:rsidRDefault="005421B6" w:rsidP="004812E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B00485">
              <w:rPr>
                <w:rFonts w:ascii="Times New Roman" w:hAnsi="Times New Roman" w:cs="Times New Roman"/>
                <w:b/>
                <w:sz w:val="20"/>
                <w:szCs w:val="20"/>
              </w:rPr>
              <w:t>00,0</w:t>
            </w:r>
          </w:p>
        </w:tc>
        <w:tc>
          <w:tcPr>
            <w:tcW w:w="353" w:type="pct"/>
            <w:vAlign w:val="center"/>
          </w:tcPr>
          <w:p w14:paraId="624FDC66" w14:textId="3317EDDC" w:rsidR="00BB62C8" w:rsidRPr="000D684A" w:rsidRDefault="00B00485" w:rsidP="004812E9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104,0</w:t>
            </w:r>
          </w:p>
        </w:tc>
        <w:tc>
          <w:tcPr>
            <w:tcW w:w="355" w:type="pct"/>
            <w:vAlign w:val="center"/>
          </w:tcPr>
          <w:p w14:paraId="2CC731BD" w14:textId="0414BEA2" w:rsidR="00BB62C8" w:rsidRPr="000D684A" w:rsidRDefault="00B00485" w:rsidP="004812E9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104,0</w:t>
            </w:r>
          </w:p>
        </w:tc>
        <w:tc>
          <w:tcPr>
            <w:tcW w:w="711" w:type="pct"/>
          </w:tcPr>
          <w:p w14:paraId="70CBE830" w14:textId="77777777" w:rsidR="00BB62C8" w:rsidRDefault="00BB62C8" w:rsidP="00F22BB9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22565B5" w14:textId="77777777" w:rsidR="00694FA8" w:rsidRPr="001E77DC" w:rsidRDefault="00694FA8" w:rsidP="001E77DC">
      <w:pPr>
        <w:spacing w:after="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0FBB9C23" w14:textId="77777777" w:rsidR="00694FA8" w:rsidRPr="001E77DC" w:rsidRDefault="001F06AB" w:rsidP="001E77DC">
      <w:pPr>
        <w:pStyle w:val="a6"/>
        <w:numPr>
          <w:ilvl w:val="0"/>
          <w:numId w:val="1"/>
        </w:num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94FA8">
        <w:rPr>
          <w:rFonts w:ascii="Times New Roman" w:hAnsi="Times New Roman" w:cs="Times New Roman"/>
          <w:b/>
        </w:rPr>
        <w:t>ПЕРЕЧЕНЬ И ЗНАЧЕНИЯ ЦЕЛЕВЫХ ПОКАЗАТЕЛЕЙ (ИНДИКАТОРОВ) РЕЗУЛЬТАТОВ ПРОГРАММЫ С УКАЗАНИЕМ ИХ ПЛАНОВЫХ ЗНАЧЕНИЙ ПО ГОДАМ ЕЕ РЕАЛИЗАЦИИ, А ТАКЖЕ СВЕДЕНИЯ О ВЗАИМОСВЯЗИ МЕРОПРИЯТИЙ И РЕЗУЛЬТАТОВ ИХ ВЫПОЛНЕНИЯ С ЦЕЛЕВЫМИ ПОКАЗАТЕЛЯМИ (ИНДИКАТОРАМИ) ПРОГРАММЫ</w:t>
      </w:r>
    </w:p>
    <w:p w14:paraId="2B6193DA" w14:textId="3433B3D2" w:rsidR="00694FA8" w:rsidRDefault="00E55A85" w:rsidP="001E77DC">
      <w:pPr>
        <w:tabs>
          <w:tab w:val="left" w:pos="567"/>
        </w:tabs>
        <w:spacing w:after="0" w:line="276" w:lineRule="auto"/>
        <w:ind w:firstLine="567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F532E1" w:rsidRPr="00F532E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муниципальных советов муниципальных образований, муниципальных служащих и работников муниципальных учреждений, организация подготовки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</w:t>
      </w:r>
      <w:r w:rsidR="006D6A4C" w:rsidRPr="00F532E1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P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2</w:t>
      </w:r>
      <w:r w:rsid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>02</w:t>
      </w:r>
      <w:r w:rsidR="009D53F5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 и плановый период 202</w:t>
      </w:r>
      <w:r w:rsidR="009D53F5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</w:t>
      </w:r>
      <w:r w:rsidRP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202</w:t>
      </w:r>
      <w:r w:rsidR="009D53F5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P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годов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1"/>
        <w:gridCol w:w="4017"/>
        <w:gridCol w:w="4252"/>
        <w:gridCol w:w="1281"/>
        <w:gridCol w:w="855"/>
        <w:gridCol w:w="712"/>
        <w:gridCol w:w="752"/>
        <w:gridCol w:w="2803"/>
      </w:tblGrid>
      <w:tr w:rsidR="001F06AB" w:rsidRPr="001F06AB" w14:paraId="58D0B4F8" w14:textId="77777777" w:rsidTr="001E77DC">
        <w:trPr>
          <w:trHeight w:hRule="exact" w:val="885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5971E152" w14:textId="77777777" w:rsidR="001F06AB" w:rsidRPr="001F06AB" w:rsidRDefault="001F06AB" w:rsidP="0004666B">
            <w:pPr>
              <w:spacing w:after="60" w:line="240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№</w:t>
            </w:r>
          </w:p>
          <w:p w14:paraId="00DDD970" w14:textId="77777777" w:rsidR="001F06AB" w:rsidRPr="001F06AB" w:rsidRDefault="001F06AB" w:rsidP="0004666B">
            <w:pPr>
              <w:spacing w:before="60" w:after="0" w:line="240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п/п</w:t>
            </w:r>
          </w:p>
        </w:tc>
        <w:tc>
          <w:tcPr>
            <w:tcW w:w="4017" w:type="dxa"/>
            <w:vMerge w:val="restart"/>
            <w:shd w:val="clear" w:color="auto" w:fill="FFFFFF"/>
            <w:vAlign w:val="center"/>
          </w:tcPr>
          <w:p w14:paraId="59EB5E93" w14:textId="77777777" w:rsidR="001F06AB" w:rsidRPr="001F06AB" w:rsidRDefault="001F06AB" w:rsidP="001F06AB">
            <w:pPr>
              <w:spacing w:after="120" w:line="240" w:lineRule="exact"/>
              <w:ind w:left="18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Наименование</w:t>
            </w:r>
          </w:p>
          <w:p w14:paraId="359812C8" w14:textId="77777777" w:rsidR="001F06AB" w:rsidRPr="001F06AB" w:rsidRDefault="001F06AB" w:rsidP="001F06AB">
            <w:pPr>
              <w:spacing w:before="120" w:after="0" w:line="240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цели</w:t>
            </w:r>
          </w:p>
        </w:tc>
        <w:tc>
          <w:tcPr>
            <w:tcW w:w="4252" w:type="dxa"/>
            <w:vMerge w:val="restart"/>
            <w:shd w:val="clear" w:color="auto" w:fill="FFFFFF"/>
            <w:vAlign w:val="center"/>
          </w:tcPr>
          <w:p w14:paraId="26155EBF" w14:textId="77777777" w:rsidR="001F06AB" w:rsidRPr="001F06AB" w:rsidRDefault="001F06AB" w:rsidP="001F06AB">
            <w:pPr>
              <w:spacing w:after="0" w:line="269" w:lineRule="exact"/>
              <w:ind w:left="26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Целевой</w:t>
            </w:r>
          </w:p>
          <w:p w14:paraId="1CE081EE" w14:textId="77777777" w:rsidR="001F06AB" w:rsidRPr="001F06AB" w:rsidRDefault="001F06AB" w:rsidP="001F06AB">
            <w:pPr>
              <w:spacing w:after="0" w:line="269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показатель</w:t>
            </w:r>
          </w:p>
          <w:p w14:paraId="6BE5584E" w14:textId="77777777" w:rsidR="001F06AB" w:rsidRPr="001F06AB" w:rsidRDefault="001F06AB" w:rsidP="001F06AB">
            <w:pPr>
              <w:spacing w:after="0" w:line="269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(индикатор)</w:t>
            </w:r>
          </w:p>
          <w:p w14:paraId="5879A82A" w14:textId="77777777" w:rsidR="001F06AB" w:rsidRPr="001F06AB" w:rsidRDefault="001F06AB" w:rsidP="001F06AB">
            <w:pPr>
              <w:spacing w:after="0" w:line="269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(наименование)</w:t>
            </w:r>
          </w:p>
        </w:tc>
        <w:tc>
          <w:tcPr>
            <w:tcW w:w="1281" w:type="dxa"/>
            <w:vMerge w:val="restart"/>
            <w:shd w:val="clear" w:color="auto" w:fill="FFFFFF"/>
            <w:vAlign w:val="center"/>
          </w:tcPr>
          <w:p w14:paraId="4E35289A" w14:textId="77777777" w:rsidR="001F06AB" w:rsidRPr="001F06AB" w:rsidRDefault="001F06AB" w:rsidP="001F06AB">
            <w:pPr>
              <w:spacing w:after="120" w:line="240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Ед.</w:t>
            </w:r>
          </w:p>
          <w:p w14:paraId="68637183" w14:textId="77777777" w:rsidR="001F06AB" w:rsidRPr="001F06AB" w:rsidRDefault="001F06AB" w:rsidP="001F06AB">
            <w:pPr>
              <w:spacing w:before="120" w:after="0" w:line="240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Измерения</w:t>
            </w:r>
          </w:p>
        </w:tc>
        <w:tc>
          <w:tcPr>
            <w:tcW w:w="2319" w:type="dxa"/>
            <w:gridSpan w:val="3"/>
            <w:shd w:val="clear" w:color="auto" w:fill="FFFFFF"/>
            <w:vAlign w:val="center"/>
          </w:tcPr>
          <w:p w14:paraId="4A069910" w14:textId="77777777" w:rsidR="001F06AB" w:rsidRPr="001F06AB" w:rsidRDefault="001F06AB" w:rsidP="001F06AB">
            <w:pPr>
              <w:spacing w:after="0" w:line="274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Значения целевых показателей (индикаторов)</w:t>
            </w:r>
          </w:p>
        </w:tc>
        <w:tc>
          <w:tcPr>
            <w:tcW w:w="2803" w:type="dxa"/>
            <w:vMerge w:val="restart"/>
            <w:shd w:val="clear" w:color="auto" w:fill="FFFFFF"/>
            <w:vAlign w:val="center"/>
          </w:tcPr>
          <w:p w14:paraId="7A2AD8EB" w14:textId="77777777" w:rsidR="001F06AB" w:rsidRPr="001F06AB" w:rsidRDefault="001F06AB" w:rsidP="001F06AB">
            <w:pPr>
              <w:spacing w:after="0" w:line="312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1F06AB" w:rsidRPr="001F06AB" w14:paraId="661C6349" w14:textId="77777777" w:rsidTr="001E77DC">
        <w:trPr>
          <w:trHeight w:hRule="exact" w:val="707"/>
        </w:trPr>
        <w:tc>
          <w:tcPr>
            <w:tcW w:w="0" w:type="auto"/>
            <w:vMerge/>
            <w:shd w:val="clear" w:color="auto" w:fill="FFFFFF"/>
            <w:vAlign w:val="center"/>
          </w:tcPr>
          <w:p w14:paraId="59BB62D6" w14:textId="77777777" w:rsidR="001F06AB" w:rsidRPr="001F06AB" w:rsidRDefault="001F06AB" w:rsidP="001F06AB">
            <w:pPr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017" w:type="dxa"/>
            <w:vMerge/>
            <w:shd w:val="clear" w:color="auto" w:fill="FFFFFF"/>
            <w:vAlign w:val="center"/>
          </w:tcPr>
          <w:p w14:paraId="04CB964B" w14:textId="77777777" w:rsidR="001F06AB" w:rsidRPr="001F06AB" w:rsidRDefault="001F06AB" w:rsidP="001F06AB">
            <w:pPr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vMerge/>
            <w:shd w:val="clear" w:color="auto" w:fill="FFFFFF"/>
            <w:vAlign w:val="center"/>
          </w:tcPr>
          <w:p w14:paraId="115179F7" w14:textId="77777777" w:rsidR="001F06AB" w:rsidRPr="001F06AB" w:rsidRDefault="001F06AB" w:rsidP="001F06AB">
            <w:pPr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vMerge/>
            <w:shd w:val="clear" w:color="auto" w:fill="FFFFFF"/>
            <w:vAlign w:val="center"/>
          </w:tcPr>
          <w:p w14:paraId="7DC0AD7A" w14:textId="77777777" w:rsidR="001F06AB" w:rsidRPr="001F06AB" w:rsidRDefault="001F06AB" w:rsidP="001F06AB">
            <w:pPr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shd w:val="clear" w:color="auto" w:fill="FFFFFF"/>
            <w:vAlign w:val="center"/>
          </w:tcPr>
          <w:p w14:paraId="63CC1CBA" w14:textId="41EB261C" w:rsidR="00E71BA1" w:rsidRDefault="001F06AB" w:rsidP="002D3372">
            <w:pPr>
              <w:spacing w:after="0" w:line="240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202</w:t>
            </w:r>
            <w:r w:rsidR="009D53F5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5</w:t>
            </w:r>
          </w:p>
          <w:p w14:paraId="2876EBB4" w14:textId="77777777" w:rsidR="001F06AB" w:rsidRPr="001F06AB" w:rsidRDefault="001F06AB" w:rsidP="002D3372"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год</w:t>
            </w:r>
          </w:p>
        </w:tc>
        <w:tc>
          <w:tcPr>
            <w:tcW w:w="712" w:type="dxa"/>
            <w:shd w:val="clear" w:color="auto" w:fill="FFFFFF"/>
            <w:vAlign w:val="center"/>
          </w:tcPr>
          <w:p w14:paraId="753D33F3" w14:textId="2FA12C29" w:rsidR="001F06AB" w:rsidRPr="001F06AB" w:rsidRDefault="001F06AB" w:rsidP="00694FA8"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202</w:t>
            </w:r>
            <w:r w:rsidR="009D53F5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6</w:t>
            </w: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год</w:t>
            </w:r>
          </w:p>
        </w:tc>
        <w:tc>
          <w:tcPr>
            <w:tcW w:w="752" w:type="dxa"/>
            <w:shd w:val="clear" w:color="auto" w:fill="FFFFFF"/>
            <w:vAlign w:val="center"/>
          </w:tcPr>
          <w:p w14:paraId="47FEF021" w14:textId="75138648" w:rsidR="001F06AB" w:rsidRPr="001F06AB" w:rsidRDefault="001F06AB" w:rsidP="00694F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202</w:t>
            </w:r>
            <w:r w:rsidR="009D53F5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7</w:t>
            </w:r>
            <w:r w:rsidRPr="00E86789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год</w:t>
            </w:r>
          </w:p>
        </w:tc>
        <w:tc>
          <w:tcPr>
            <w:tcW w:w="2803" w:type="dxa"/>
            <w:vMerge/>
            <w:shd w:val="clear" w:color="auto" w:fill="FFFFFF"/>
            <w:vAlign w:val="center"/>
          </w:tcPr>
          <w:p w14:paraId="1A4F0FC3" w14:textId="77777777" w:rsidR="001F06AB" w:rsidRPr="001F06AB" w:rsidRDefault="001F06AB" w:rsidP="001F06AB">
            <w:pPr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1F06AB" w:rsidRPr="001F06AB" w14:paraId="6B7AB215" w14:textId="77777777" w:rsidTr="001E77DC">
        <w:trPr>
          <w:trHeight w:hRule="exact" w:val="1011"/>
        </w:trPr>
        <w:tc>
          <w:tcPr>
            <w:tcW w:w="0" w:type="auto"/>
            <w:shd w:val="clear" w:color="auto" w:fill="FFFFFF"/>
          </w:tcPr>
          <w:p w14:paraId="6A19D13E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lastRenderedPageBreak/>
              <w:t>1</w:t>
            </w:r>
          </w:p>
          <w:p w14:paraId="7B7D1CAC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09C1FAEF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71C44D75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12DC68E8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2CB1593C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2AB91B2E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1A547906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35B38F55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448E738A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27F34FCC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3C4916B5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5AF8F02C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1B22C0B2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1F47380B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0A3DCD80" w14:textId="77777777" w:rsidR="001F06AB" w:rsidRPr="001F06AB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7" w:type="dxa"/>
            <w:shd w:val="clear" w:color="auto" w:fill="FFFFFF"/>
          </w:tcPr>
          <w:p w14:paraId="00015044" w14:textId="77777777" w:rsidR="001F06AB" w:rsidRPr="001F06AB" w:rsidRDefault="001F06AB" w:rsidP="001F06A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ar-SA"/>
              </w:rPr>
            </w:pPr>
            <w:r w:rsidRPr="001F06A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Повышение квалификации муниципальных служащих</w:t>
            </w:r>
            <w:r w:rsidRPr="001F06AB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и лиц, замещающих муниципальные должности</w:t>
            </w:r>
          </w:p>
          <w:p w14:paraId="4D70ECFC" w14:textId="77777777" w:rsidR="001F06AB" w:rsidRPr="001F06AB" w:rsidRDefault="001F06AB" w:rsidP="001F06A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ar-SA"/>
              </w:rPr>
            </w:pPr>
          </w:p>
          <w:p w14:paraId="004066CE" w14:textId="77777777" w:rsidR="001F06AB" w:rsidRPr="001F06AB" w:rsidRDefault="001F06AB" w:rsidP="001F06A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shd w:val="clear" w:color="auto" w:fill="FFFFFF"/>
          </w:tcPr>
          <w:p w14:paraId="41B49359" w14:textId="77777777" w:rsidR="001F06AB" w:rsidRPr="001F06AB" w:rsidRDefault="00E86789" w:rsidP="001F06AB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</w:t>
            </w:r>
            <w:r w:rsidR="001F06AB" w:rsidRPr="001F06AB">
              <w:rPr>
                <w:rFonts w:ascii="Times New Roman" w:hAnsi="Times New Roman"/>
                <w:sz w:val="20"/>
                <w:szCs w:val="20"/>
              </w:rPr>
              <w:t>исло муниципальных служащих и лиц, замещающих муниципальные должности, повысивших квалификацию, в соответствии с Программой</w:t>
            </w:r>
          </w:p>
        </w:tc>
        <w:tc>
          <w:tcPr>
            <w:tcW w:w="1281" w:type="dxa"/>
            <w:shd w:val="clear" w:color="auto" w:fill="FFFFFF"/>
          </w:tcPr>
          <w:p w14:paraId="5D694041" w14:textId="7AA9D31F" w:rsidR="001F06AB" w:rsidRPr="001F06AB" w:rsidRDefault="005421B6" w:rsidP="001F06AB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5" w:type="dxa"/>
            <w:shd w:val="clear" w:color="auto" w:fill="FFFFFF"/>
          </w:tcPr>
          <w:p w14:paraId="09A0A684" w14:textId="7930BED1" w:rsidR="001F06AB" w:rsidRPr="001F06AB" w:rsidRDefault="005421B6" w:rsidP="001E77DC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12" w:type="dxa"/>
            <w:shd w:val="clear" w:color="auto" w:fill="FFFFFF"/>
          </w:tcPr>
          <w:p w14:paraId="624A82F8" w14:textId="6FCA4720" w:rsidR="001F06AB" w:rsidRPr="001F06AB" w:rsidRDefault="00B00485" w:rsidP="001F06AB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52" w:type="dxa"/>
            <w:shd w:val="clear" w:color="auto" w:fill="FFFFFF"/>
          </w:tcPr>
          <w:p w14:paraId="23B0B0D0" w14:textId="296CA707" w:rsidR="001F06AB" w:rsidRPr="001F06AB" w:rsidRDefault="00B00485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03" w:type="dxa"/>
            <w:shd w:val="clear" w:color="auto" w:fill="FFFFFF"/>
          </w:tcPr>
          <w:p w14:paraId="4C7BD029" w14:textId="77777777" w:rsidR="001F06AB" w:rsidRPr="001F06AB" w:rsidRDefault="001F06AB" w:rsidP="001F06AB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44EDA25D" w14:textId="77777777" w:rsidR="001F06AB" w:rsidRPr="001F06AB" w:rsidRDefault="001F06AB" w:rsidP="001F06AB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D0EC9D6" w14:textId="77777777" w:rsidR="00694FA8" w:rsidRDefault="00694FA8" w:rsidP="00694FA8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B61FA79" w14:textId="77777777" w:rsidR="001F06AB" w:rsidRPr="00BB62C8" w:rsidRDefault="001F06AB" w:rsidP="00BB62C8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6AB">
        <w:rPr>
          <w:rFonts w:ascii="Times New Roman" w:hAnsi="Times New Roman" w:cs="Times New Roman"/>
          <w:b/>
          <w:sz w:val="24"/>
          <w:szCs w:val="24"/>
        </w:rPr>
        <w:t>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18D2C4BC" w14:textId="2A9B80D0" w:rsidR="001F06AB" w:rsidRDefault="001F06AB" w:rsidP="00BB62C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F06AB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20</w:t>
      </w:r>
      <w:r w:rsid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9D53F5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 и плановый период 202</w:t>
      </w:r>
      <w:r w:rsidR="009D53F5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</w:t>
      </w:r>
      <w:r w:rsidRPr="001F06AB">
        <w:rPr>
          <w:rFonts w:ascii="Times New Roman" w:eastAsiaTheme="minorEastAsia" w:hAnsi="Times New Roman" w:cs="Times New Roman"/>
          <w:sz w:val="24"/>
          <w:szCs w:val="24"/>
          <w:lang w:eastAsia="ru-RU"/>
        </w:rPr>
        <w:t>202</w:t>
      </w:r>
      <w:r w:rsidR="009D53F5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Pr="001F06A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годов запланировано повышение квалификации муниципальных служащих</w:t>
      </w:r>
      <w:r w:rsidRPr="001F06AB">
        <w:rPr>
          <w:rFonts w:ascii="Times New Roman" w:eastAsiaTheme="minorEastAsia" w:hAnsi="Times New Roman"/>
          <w:sz w:val="24"/>
          <w:szCs w:val="24"/>
          <w:lang w:eastAsia="ru-RU"/>
        </w:rPr>
        <w:t xml:space="preserve"> и лиц, замещающих муниципальные должности</w:t>
      </w:r>
      <w:r w:rsidR="00694FA8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1F06AB">
        <w:rPr>
          <w:rFonts w:ascii="Times New Roman" w:eastAsiaTheme="minorEastAsia" w:hAnsi="Times New Roman"/>
          <w:sz w:val="24"/>
          <w:szCs w:val="24"/>
          <w:lang w:eastAsia="ru-RU"/>
        </w:rPr>
        <w:t xml:space="preserve">в соответствии с </w:t>
      </w:r>
      <w:r w:rsidRPr="006919C8">
        <w:rPr>
          <w:rFonts w:ascii="Times New Roman" w:eastAsiaTheme="minorEastAsia" w:hAnsi="Times New Roman"/>
          <w:sz w:val="24"/>
          <w:szCs w:val="24"/>
          <w:lang w:eastAsia="ru-RU"/>
        </w:rPr>
        <w:t>Программой</w:t>
      </w:r>
      <w:r w:rsidR="00694FA8" w:rsidRPr="006919C8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="009D53F5" w:rsidRPr="006919C8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Pr="006919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919C8">
        <w:rPr>
          <w:rFonts w:ascii="Times New Roman" w:eastAsia="Calibri" w:hAnsi="Times New Roman" w:cs="Times New Roman"/>
          <w:sz w:val="24"/>
          <w:szCs w:val="24"/>
          <w:lang w:eastAsia="ru-RU"/>
        </w:rPr>
        <w:t>30</w:t>
      </w:r>
      <w:r w:rsidR="00694FA8" w:rsidRPr="006919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919C8">
        <w:rPr>
          <w:rFonts w:ascii="Times New Roman" w:eastAsia="Calibri" w:hAnsi="Times New Roman" w:cs="Times New Roman"/>
          <w:sz w:val="24"/>
          <w:szCs w:val="24"/>
          <w:lang w:eastAsia="ru-RU"/>
        </w:rPr>
        <w:t>человек.</w:t>
      </w:r>
    </w:p>
    <w:p w14:paraId="68D20C6D" w14:textId="77777777" w:rsidR="00694FA8" w:rsidRPr="001F06AB" w:rsidRDefault="00694FA8" w:rsidP="00694F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D33B146" w14:textId="77777777" w:rsidR="00694FA8" w:rsidRPr="009B01B4" w:rsidRDefault="001F06AB" w:rsidP="009B01B4">
      <w:pPr>
        <w:widowControl w:val="0"/>
        <w:numPr>
          <w:ilvl w:val="0"/>
          <w:numId w:val="1"/>
        </w:numPr>
        <w:tabs>
          <w:tab w:val="left" w:pos="1267"/>
        </w:tabs>
        <w:spacing w:after="0" w:line="278" w:lineRule="exac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6AB">
        <w:rPr>
          <w:rFonts w:ascii="Times New Roman" w:hAnsi="Times New Roman" w:cs="Times New Roman"/>
          <w:b/>
          <w:sz w:val="24"/>
          <w:szCs w:val="24"/>
        </w:rPr>
        <w:t>ФИНАНСОВОЕ ОБЕСПЕЧЕНИЕ ПРОГРАММЫ ЗА СЧЕТ СРЕДСТВ БЮДЖЕТА МУНИЦИПАЛЬНОГО ОБРАЗОВАНИЯ С РАСПРЕДЕЛЕНИЕМ СРЕДСТВ ПО ПОДПРОГРАММАМ И ОСНОВНЫМ МЕРОПРИЯТИЯМ ПРОГРАММЫ И ПОДПРОГРАММ.</w:t>
      </w:r>
    </w:p>
    <w:p w14:paraId="696D9224" w14:textId="77777777" w:rsidR="005421B6" w:rsidRPr="005421B6" w:rsidRDefault="001F06AB" w:rsidP="005421B6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F06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Финансовое обеспечение необходимое на реализацию программы за счет средств бюджета внутригородского муниципального образования Санкт-Петербурга </w:t>
      </w:r>
      <w:r w:rsidR="009D53F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муниципальный округ Лиговка-Ямская</w:t>
      </w:r>
      <w:r w:rsidRPr="001F06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F06AB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2</w:t>
      </w:r>
      <w:r w:rsid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>02</w:t>
      </w:r>
      <w:r w:rsidR="009D53F5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 и плановый период 202</w:t>
      </w:r>
      <w:r w:rsidR="009D53F5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</w:t>
      </w:r>
      <w:r w:rsidRPr="001F06A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202</w:t>
      </w:r>
      <w:r w:rsidR="009D53F5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Pr="001F06A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919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годов</w:t>
      </w:r>
      <w:r w:rsidRPr="006919C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составит</w:t>
      </w:r>
      <w:r w:rsidR="006919C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421B6" w:rsidRPr="005421B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408,0 тыс. рублей (триста восемь тысяч рублей) 00 копеек из них:</w:t>
      </w:r>
    </w:p>
    <w:p w14:paraId="2B8C623F" w14:textId="77777777" w:rsidR="005421B6" w:rsidRPr="005421B6" w:rsidRDefault="005421B6" w:rsidP="005421B6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421B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- на 2025 год 200,0 тыс. рублей (сто тысяч рублей) 00 копеек;</w:t>
      </w:r>
    </w:p>
    <w:p w14:paraId="7A6EBE45" w14:textId="77777777" w:rsidR="005421B6" w:rsidRDefault="005421B6" w:rsidP="005421B6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421B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 xml:space="preserve">- на 2026 год 104,0 тыс. рублей (сто четыре тысяч рублей) 00 </w:t>
      </w:r>
      <w:proofErr w:type="gramStart"/>
      <w:r w:rsidRPr="005421B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копеек;</w:t>
      </w:r>
      <w:r w:rsidR="00F22BB9" w:rsidRPr="006919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-</w:t>
      </w:r>
      <w:proofErr w:type="gramEnd"/>
      <w:r w:rsidR="00F22BB9" w:rsidRPr="006919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</w:p>
    <w:p w14:paraId="2DCC0E7B" w14:textId="73C4D646" w:rsidR="00694FA8" w:rsidRPr="006919C8" w:rsidRDefault="005421B6" w:rsidP="005421B6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- </w:t>
      </w:r>
      <w:r w:rsidRPr="006919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на 2027 год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104,0 </w:t>
      </w:r>
      <w:r w:rsidRPr="006919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тыс. рублей (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сто четыре тысяч рублей)</w:t>
      </w:r>
      <w:r w:rsidRPr="006919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00 копеек.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5173"/>
        <w:gridCol w:w="1113"/>
        <w:gridCol w:w="923"/>
        <w:gridCol w:w="892"/>
        <w:gridCol w:w="632"/>
        <w:gridCol w:w="983"/>
        <w:gridCol w:w="986"/>
        <w:gridCol w:w="992"/>
        <w:gridCol w:w="902"/>
        <w:gridCol w:w="1032"/>
        <w:gridCol w:w="899"/>
      </w:tblGrid>
      <w:tr w:rsidR="008064C6" w:rsidRPr="008064C6" w14:paraId="21ACCCF8" w14:textId="77777777" w:rsidTr="009D53F5">
        <w:trPr>
          <w:trHeight w:val="306"/>
        </w:trPr>
        <w:tc>
          <w:tcPr>
            <w:tcW w:w="198" w:type="pct"/>
            <w:vMerge w:val="restart"/>
            <w:shd w:val="clear" w:color="auto" w:fill="auto"/>
          </w:tcPr>
          <w:p w14:paraId="08544773" w14:textId="77777777" w:rsidR="008064C6" w:rsidRPr="008064C6" w:rsidRDefault="008064C6" w:rsidP="004812E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2445B430" w14:textId="77777777" w:rsidR="008064C6" w:rsidRPr="008064C6" w:rsidRDefault="008064C6" w:rsidP="004812E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№№ п/п</w:t>
            </w:r>
          </w:p>
        </w:tc>
        <w:tc>
          <w:tcPr>
            <w:tcW w:w="1710" w:type="pct"/>
            <w:vMerge w:val="restart"/>
            <w:shd w:val="clear" w:color="auto" w:fill="auto"/>
          </w:tcPr>
          <w:p w14:paraId="211E4BC3" w14:textId="77777777" w:rsidR="008064C6" w:rsidRPr="008064C6" w:rsidRDefault="008064C6" w:rsidP="004812E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Наименование статьи расходов</w:t>
            </w:r>
          </w:p>
          <w:p w14:paraId="224D45C4" w14:textId="77777777" w:rsidR="008064C6" w:rsidRPr="008064C6" w:rsidRDefault="008064C6" w:rsidP="004812E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8" w:type="pct"/>
            <w:vMerge w:val="restart"/>
            <w:shd w:val="clear" w:color="auto" w:fill="auto"/>
          </w:tcPr>
          <w:p w14:paraId="097A4673" w14:textId="77777777" w:rsidR="008064C6" w:rsidRPr="008064C6" w:rsidRDefault="008064C6" w:rsidP="004812E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Ед. измерения</w:t>
            </w:r>
          </w:p>
        </w:tc>
        <w:tc>
          <w:tcPr>
            <w:tcW w:w="809" w:type="pct"/>
            <w:gridSpan w:val="3"/>
            <w:shd w:val="clear" w:color="auto" w:fill="auto"/>
          </w:tcPr>
          <w:p w14:paraId="32ED5FE0" w14:textId="77777777" w:rsidR="008064C6" w:rsidRPr="008064C6" w:rsidRDefault="008064C6" w:rsidP="004812E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Количество</w:t>
            </w:r>
          </w:p>
        </w:tc>
        <w:tc>
          <w:tcPr>
            <w:tcW w:w="979" w:type="pct"/>
            <w:gridSpan w:val="3"/>
          </w:tcPr>
          <w:p w14:paraId="5783F3C2" w14:textId="77777777" w:rsidR="008064C6" w:rsidRPr="008064C6" w:rsidRDefault="008064C6" w:rsidP="004812E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Цена за единицу, </w:t>
            </w:r>
            <w:proofErr w:type="spellStart"/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тыс.руб</w:t>
            </w:r>
            <w:proofErr w:type="spellEnd"/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936" w:type="pct"/>
            <w:gridSpan w:val="3"/>
          </w:tcPr>
          <w:p w14:paraId="7C2B3C14" w14:textId="77777777" w:rsidR="008064C6" w:rsidRPr="008064C6" w:rsidRDefault="008064C6" w:rsidP="004812E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Сумма, </w:t>
            </w:r>
            <w:proofErr w:type="spellStart"/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тыс.руб</w:t>
            </w:r>
            <w:proofErr w:type="spellEnd"/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9D53F5" w:rsidRPr="008064C6" w14:paraId="16BC04BE" w14:textId="77777777" w:rsidTr="009D53F5">
        <w:trPr>
          <w:trHeight w:val="343"/>
        </w:trPr>
        <w:tc>
          <w:tcPr>
            <w:tcW w:w="198" w:type="pct"/>
            <w:vMerge/>
            <w:shd w:val="clear" w:color="auto" w:fill="auto"/>
          </w:tcPr>
          <w:p w14:paraId="7D4009C0" w14:textId="77777777" w:rsidR="009D53F5" w:rsidRPr="008064C6" w:rsidRDefault="009D53F5" w:rsidP="009D53F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0" w:type="pct"/>
            <w:vMerge/>
            <w:shd w:val="clear" w:color="auto" w:fill="auto"/>
          </w:tcPr>
          <w:p w14:paraId="1CC30BC7" w14:textId="77777777" w:rsidR="009D53F5" w:rsidRPr="008064C6" w:rsidRDefault="009D53F5" w:rsidP="009D53F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8" w:type="pct"/>
            <w:vMerge/>
            <w:shd w:val="clear" w:color="auto" w:fill="auto"/>
          </w:tcPr>
          <w:p w14:paraId="01A7A30B" w14:textId="77777777" w:rsidR="009D53F5" w:rsidRPr="008064C6" w:rsidRDefault="009D53F5" w:rsidP="009D53F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05" w:type="pct"/>
          </w:tcPr>
          <w:p w14:paraId="172696FE" w14:textId="216A4FB0" w:rsidR="009D53F5" w:rsidRPr="008064C6" w:rsidRDefault="009D53F5" w:rsidP="009D53F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295" w:type="pct"/>
          </w:tcPr>
          <w:p w14:paraId="3E7B5861" w14:textId="6E9845ED" w:rsidR="009D53F5" w:rsidRPr="008064C6" w:rsidRDefault="009D53F5" w:rsidP="009D53F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209" w:type="pct"/>
          </w:tcPr>
          <w:p w14:paraId="1CFA58DF" w14:textId="6B67D5CA" w:rsidR="009D53F5" w:rsidRPr="008064C6" w:rsidRDefault="009D53F5" w:rsidP="009D53F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325" w:type="pct"/>
          </w:tcPr>
          <w:p w14:paraId="4B3013B7" w14:textId="566C6FA8" w:rsidR="009D53F5" w:rsidRPr="008064C6" w:rsidRDefault="009D53F5" w:rsidP="009D53F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326" w:type="pct"/>
          </w:tcPr>
          <w:p w14:paraId="0E712FDF" w14:textId="5A796955" w:rsidR="009D53F5" w:rsidRPr="008064C6" w:rsidRDefault="009D53F5" w:rsidP="009D53F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328" w:type="pct"/>
          </w:tcPr>
          <w:p w14:paraId="27463011" w14:textId="4547F438" w:rsidR="009D53F5" w:rsidRPr="008064C6" w:rsidRDefault="009D53F5" w:rsidP="009D53F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298" w:type="pct"/>
          </w:tcPr>
          <w:p w14:paraId="4AAEBC8A" w14:textId="1FE9734C" w:rsidR="009D53F5" w:rsidRPr="008064C6" w:rsidRDefault="009D53F5" w:rsidP="009D53F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341" w:type="pct"/>
          </w:tcPr>
          <w:p w14:paraId="2C83D519" w14:textId="400D0E62" w:rsidR="009D53F5" w:rsidRPr="008064C6" w:rsidRDefault="009D53F5" w:rsidP="009D53F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297" w:type="pct"/>
          </w:tcPr>
          <w:p w14:paraId="5892E730" w14:textId="687DD591" w:rsidR="009D53F5" w:rsidRPr="008064C6" w:rsidRDefault="009D53F5" w:rsidP="009D53F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</w:tr>
      <w:tr w:rsidR="008064C6" w:rsidRPr="008064C6" w14:paraId="5EACC924" w14:textId="77777777" w:rsidTr="009D53F5">
        <w:trPr>
          <w:trHeight w:val="493"/>
        </w:trPr>
        <w:tc>
          <w:tcPr>
            <w:tcW w:w="198" w:type="pct"/>
            <w:shd w:val="clear" w:color="auto" w:fill="auto"/>
          </w:tcPr>
          <w:p w14:paraId="460E9A81" w14:textId="77777777" w:rsidR="008064C6" w:rsidRPr="008064C6" w:rsidRDefault="008064C6" w:rsidP="004812E9">
            <w:pPr>
              <w:pStyle w:val="ab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710" w:type="pct"/>
            <w:shd w:val="clear" w:color="auto" w:fill="auto"/>
          </w:tcPr>
          <w:p w14:paraId="394A2A85" w14:textId="77777777" w:rsidR="008064C6" w:rsidRPr="00C963BE" w:rsidRDefault="008064C6" w:rsidP="00C963B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ar-SA"/>
              </w:rPr>
            </w:pPr>
            <w:r w:rsidRPr="001F06A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Повышение квалификации муниципальных служащих</w:t>
            </w:r>
            <w:r w:rsidRPr="001F06AB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и лиц, замещающих муниципальные должности</w:t>
            </w:r>
          </w:p>
        </w:tc>
        <w:tc>
          <w:tcPr>
            <w:tcW w:w="368" w:type="pct"/>
            <w:shd w:val="clear" w:color="auto" w:fill="auto"/>
          </w:tcPr>
          <w:p w14:paraId="6D4DFA1E" w14:textId="77777777" w:rsidR="008064C6" w:rsidRPr="008064C6" w:rsidRDefault="008064C6" w:rsidP="00481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5" w:type="pct"/>
            <w:shd w:val="clear" w:color="auto" w:fill="auto"/>
          </w:tcPr>
          <w:p w14:paraId="63814DE1" w14:textId="4CA96C17" w:rsidR="008064C6" w:rsidRPr="008064C6" w:rsidRDefault="005421B6" w:rsidP="004812E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295" w:type="pct"/>
            <w:shd w:val="clear" w:color="auto" w:fill="auto"/>
          </w:tcPr>
          <w:p w14:paraId="729589AD" w14:textId="7D768558" w:rsidR="008064C6" w:rsidRPr="008064C6" w:rsidRDefault="00B00485" w:rsidP="004812E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209" w:type="pct"/>
            <w:shd w:val="clear" w:color="auto" w:fill="auto"/>
          </w:tcPr>
          <w:p w14:paraId="6DCFA2FD" w14:textId="12021D3D" w:rsidR="008064C6" w:rsidRPr="008064C6" w:rsidRDefault="00B00485" w:rsidP="004812E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325" w:type="pct"/>
          </w:tcPr>
          <w:p w14:paraId="51ACA88A" w14:textId="517BDCC7" w:rsidR="008064C6" w:rsidRPr="008064C6" w:rsidRDefault="00B00485" w:rsidP="003C7F38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326" w:type="pct"/>
          </w:tcPr>
          <w:p w14:paraId="67CA8DDF" w14:textId="2E1B2977" w:rsidR="008064C6" w:rsidRPr="008064C6" w:rsidRDefault="00B00485" w:rsidP="004812E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20,8</w:t>
            </w:r>
          </w:p>
        </w:tc>
        <w:tc>
          <w:tcPr>
            <w:tcW w:w="328" w:type="pct"/>
          </w:tcPr>
          <w:p w14:paraId="60B198C0" w14:textId="15BD6F26" w:rsidR="008064C6" w:rsidRPr="008064C6" w:rsidRDefault="00B00485" w:rsidP="00AE4090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20,8</w:t>
            </w:r>
          </w:p>
        </w:tc>
        <w:tc>
          <w:tcPr>
            <w:tcW w:w="298" w:type="pct"/>
            <w:vAlign w:val="center"/>
          </w:tcPr>
          <w:p w14:paraId="183DD771" w14:textId="6A6A5DAA" w:rsidR="008064C6" w:rsidRPr="006919C8" w:rsidRDefault="005421B6" w:rsidP="006919C8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200,0</w:t>
            </w:r>
          </w:p>
        </w:tc>
        <w:tc>
          <w:tcPr>
            <w:tcW w:w="341" w:type="pct"/>
            <w:vAlign w:val="center"/>
          </w:tcPr>
          <w:p w14:paraId="177ECDCA" w14:textId="25663DCB" w:rsidR="008064C6" w:rsidRPr="006919C8" w:rsidRDefault="00B00485" w:rsidP="006919C8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104,0</w:t>
            </w:r>
          </w:p>
        </w:tc>
        <w:tc>
          <w:tcPr>
            <w:tcW w:w="297" w:type="pct"/>
            <w:vAlign w:val="center"/>
          </w:tcPr>
          <w:p w14:paraId="76A979A6" w14:textId="1A4DC418" w:rsidR="008064C6" w:rsidRPr="006919C8" w:rsidRDefault="00B00485" w:rsidP="006919C8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104,4</w:t>
            </w:r>
          </w:p>
        </w:tc>
      </w:tr>
      <w:tr w:rsidR="00BB62C8" w:rsidRPr="008064C6" w14:paraId="73DDA587" w14:textId="77777777" w:rsidTr="009D53F5">
        <w:tc>
          <w:tcPr>
            <w:tcW w:w="4064" w:type="pct"/>
            <w:gridSpan w:val="9"/>
            <w:vMerge w:val="restart"/>
            <w:shd w:val="clear" w:color="auto" w:fill="auto"/>
          </w:tcPr>
          <w:p w14:paraId="25AD6364" w14:textId="77777777" w:rsidR="00BB62C8" w:rsidRPr="008064C6" w:rsidRDefault="00BB62C8" w:rsidP="004812E9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8" w:type="pct"/>
            <w:vAlign w:val="center"/>
          </w:tcPr>
          <w:p w14:paraId="07CAA9BB" w14:textId="6FAF9F6D" w:rsidR="00BB62C8" w:rsidRPr="000D684A" w:rsidRDefault="00BB62C8" w:rsidP="00493F62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1" w:type="pct"/>
            <w:vAlign w:val="center"/>
          </w:tcPr>
          <w:p w14:paraId="04DE1978" w14:textId="450F1BF0" w:rsidR="00BB62C8" w:rsidRPr="000D684A" w:rsidRDefault="00BB62C8" w:rsidP="00493F62">
            <w:pPr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vAlign w:val="center"/>
          </w:tcPr>
          <w:p w14:paraId="5783BC5A" w14:textId="39BDE536" w:rsidR="00BB62C8" w:rsidRPr="000D684A" w:rsidRDefault="00BB62C8" w:rsidP="00493F62">
            <w:pPr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064C6" w:rsidRPr="008064C6" w14:paraId="7D991E7F" w14:textId="77777777" w:rsidTr="009D53F5">
        <w:trPr>
          <w:trHeight w:val="885"/>
        </w:trPr>
        <w:tc>
          <w:tcPr>
            <w:tcW w:w="4064" w:type="pct"/>
            <w:gridSpan w:val="9"/>
            <w:vMerge/>
            <w:shd w:val="clear" w:color="auto" w:fill="auto"/>
          </w:tcPr>
          <w:p w14:paraId="19242E45" w14:textId="77777777" w:rsidR="008064C6" w:rsidRPr="008064C6" w:rsidRDefault="008064C6" w:rsidP="004812E9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39" w:type="pct"/>
            <w:gridSpan w:val="2"/>
          </w:tcPr>
          <w:p w14:paraId="1C0FDB38" w14:textId="77777777" w:rsidR="008064C6" w:rsidRPr="008064C6" w:rsidRDefault="008064C6" w:rsidP="00481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4C6">
              <w:rPr>
                <w:rFonts w:ascii="Times New Roman" w:hAnsi="Times New Roman" w:cs="Times New Roman"/>
                <w:b/>
                <w:sz w:val="20"/>
                <w:szCs w:val="20"/>
              </w:rPr>
              <w:t>Итого на весь период реализации программы</w:t>
            </w:r>
          </w:p>
        </w:tc>
        <w:tc>
          <w:tcPr>
            <w:tcW w:w="297" w:type="pct"/>
          </w:tcPr>
          <w:p w14:paraId="37F99A16" w14:textId="4EA3602B" w:rsidR="008064C6" w:rsidRPr="008064C6" w:rsidRDefault="005421B6" w:rsidP="00AE40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B00485">
              <w:rPr>
                <w:rFonts w:ascii="Times New Roman" w:hAnsi="Times New Roman" w:cs="Times New Roman"/>
                <w:b/>
                <w:sz w:val="20"/>
                <w:szCs w:val="20"/>
              </w:rPr>
              <w:t>08,0</w:t>
            </w:r>
          </w:p>
        </w:tc>
      </w:tr>
    </w:tbl>
    <w:p w14:paraId="7633EC8A" w14:textId="77777777" w:rsidR="00AE4090" w:rsidRPr="00921D7C" w:rsidRDefault="00AE4090" w:rsidP="00AE4090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921D7C">
        <w:rPr>
          <w:rFonts w:ascii="Times New Roman" w:eastAsia="Calibri" w:hAnsi="Times New Roman" w:cs="Times New Roman"/>
        </w:rPr>
        <w:t>Составил:</w:t>
      </w:r>
    </w:p>
    <w:p w14:paraId="2AE2DCC1" w14:textId="0BA0C8A5" w:rsidR="00AE4090" w:rsidRPr="00921D7C" w:rsidRDefault="00AE4090" w:rsidP="00AE4090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14:paraId="5C3BA031" w14:textId="77777777" w:rsidR="00AE4090" w:rsidRPr="00921D7C" w:rsidRDefault="00AE4090" w:rsidP="00AE4090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921D7C">
        <w:rPr>
          <w:rFonts w:ascii="Times New Roman" w:eastAsia="Calibri" w:hAnsi="Times New Roman" w:cs="Times New Roman"/>
        </w:rPr>
        <w:t>Согласовано:</w:t>
      </w:r>
    </w:p>
    <w:p w14:paraId="787AF311" w14:textId="77777777" w:rsidR="00AE4090" w:rsidRDefault="00AE4090" w:rsidP="00AE4090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FCBC478" w14:textId="77777777" w:rsidR="00AE4090" w:rsidRPr="006D6A4C" w:rsidRDefault="00AE4090" w:rsidP="006D6A4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AE4090" w:rsidRPr="006D6A4C" w:rsidSect="001E77DC">
      <w:pgSz w:w="16838" w:h="11906" w:orient="landscape"/>
      <w:pgMar w:top="426" w:right="567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DA8743" w14:textId="77777777" w:rsidR="00A81C0A" w:rsidRDefault="00A81C0A" w:rsidP="00750D1D">
      <w:pPr>
        <w:spacing w:after="0" w:line="240" w:lineRule="auto"/>
      </w:pPr>
      <w:r>
        <w:separator/>
      </w:r>
    </w:p>
  </w:endnote>
  <w:endnote w:type="continuationSeparator" w:id="0">
    <w:p w14:paraId="6613B704" w14:textId="77777777" w:rsidR="00A81C0A" w:rsidRDefault="00A81C0A" w:rsidP="00750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34515298"/>
      <w:docPartObj>
        <w:docPartGallery w:val="Page Numbers (Bottom of Page)"/>
        <w:docPartUnique/>
      </w:docPartObj>
    </w:sdtPr>
    <w:sdtEndPr/>
    <w:sdtContent>
      <w:p w14:paraId="14A7A8BB" w14:textId="77777777" w:rsidR="005E6456" w:rsidRDefault="003A4CEA">
        <w:pPr>
          <w:pStyle w:val="a4"/>
          <w:jc w:val="right"/>
        </w:pPr>
        <w:r>
          <w:fldChar w:fldCharType="begin"/>
        </w:r>
        <w:r w:rsidR="004D6191">
          <w:instrText xml:space="preserve"> PAGE   \* MERGEFORMAT </w:instrText>
        </w:r>
        <w:r>
          <w:fldChar w:fldCharType="separate"/>
        </w:r>
        <w:r w:rsidR="00C74B8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F00DCD4" w14:textId="77777777" w:rsidR="005E6456" w:rsidRDefault="00A81C0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6C01EA" w14:textId="77777777" w:rsidR="00A81C0A" w:rsidRDefault="00A81C0A" w:rsidP="00750D1D">
      <w:pPr>
        <w:spacing w:after="0" w:line="240" w:lineRule="auto"/>
      </w:pPr>
      <w:r>
        <w:separator/>
      </w:r>
    </w:p>
  </w:footnote>
  <w:footnote w:type="continuationSeparator" w:id="0">
    <w:p w14:paraId="3933BAF7" w14:textId="77777777" w:rsidR="00A81C0A" w:rsidRDefault="00A81C0A" w:rsidP="00750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D3773D"/>
    <w:multiLevelType w:val="hybridMultilevel"/>
    <w:tmpl w:val="A4E2251E"/>
    <w:lvl w:ilvl="0" w:tplc="4FA6E5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9691B"/>
    <w:multiLevelType w:val="hybridMultilevel"/>
    <w:tmpl w:val="A9F0D40C"/>
    <w:lvl w:ilvl="0" w:tplc="63287C5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6AB"/>
    <w:rsid w:val="00020166"/>
    <w:rsid w:val="00036149"/>
    <w:rsid w:val="00041946"/>
    <w:rsid w:val="0004666B"/>
    <w:rsid w:val="0005447A"/>
    <w:rsid w:val="00065F9E"/>
    <w:rsid w:val="000D3536"/>
    <w:rsid w:val="000D684A"/>
    <w:rsid w:val="00110DA4"/>
    <w:rsid w:val="001114BD"/>
    <w:rsid w:val="00136A35"/>
    <w:rsid w:val="00153A24"/>
    <w:rsid w:val="00155F2B"/>
    <w:rsid w:val="001753D5"/>
    <w:rsid w:val="0018428D"/>
    <w:rsid w:val="001857CA"/>
    <w:rsid w:val="001911E4"/>
    <w:rsid w:val="00191646"/>
    <w:rsid w:val="001A0B62"/>
    <w:rsid w:val="001B0318"/>
    <w:rsid w:val="001E77DC"/>
    <w:rsid w:val="001F06AB"/>
    <w:rsid w:val="0020634D"/>
    <w:rsid w:val="00250292"/>
    <w:rsid w:val="00273A35"/>
    <w:rsid w:val="00294821"/>
    <w:rsid w:val="002B4BD9"/>
    <w:rsid w:val="002C35CD"/>
    <w:rsid w:val="002D3372"/>
    <w:rsid w:val="002E7091"/>
    <w:rsid w:val="002F0130"/>
    <w:rsid w:val="00333987"/>
    <w:rsid w:val="0037416F"/>
    <w:rsid w:val="003A4CEA"/>
    <w:rsid w:val="003C7F38"/>
    <w:rsid w:val="003D0B5E"/>
    <w:rsid w:val="0040239C"/>
    <w:rsid w:val="00404D08"/>
    <w:rsid w:val="00437814"/>
    <w:rsid w:val="00475794"/>
    <w:rsid w:val="00493F62"/>
    <w:rsid w:val="00497F84"/>
    <w:rsid w:val="004B352C"/>
    <w:rsid w:val="004C3E2E"/>
    <w:rsid w:val="004D42C3"/>
    <w:rsid w:val="004D6191"/>
    <w:rsid w:val="004E08A1"/>
    <w:rsid w:val="00501691"/>
    <w:rsid w:val="00517126"/>
    <w:rsid w:val="005216A6"/>
    <w:rsid w:val="005421B6"/>
    <w:rsid w:val="005501A1"/>
    <w:rsid w:val="005640D8"/>
    <w:rsid w:val="00583878"/>
    <w:rsid w:val="005A6720"/>
    <w:rsid w:val="005F42C9"/>
    <w:rsid w:val="005F5983"/>
    <w:rsid w:val="00602368"/>
    <w:rsid w:val="0061783F"/>
    <w:rsid w:val="00631215"/>
    <w:rsid w:val="006365E3"/>
    <w:rsid w:val="00660719"/>
    <w:rsid w:val="0066768E"/>
    <w:rsid w:val="006716AC"/>
    <w:rsid w:val="00686CF2"/>
    <w:rsid w:val="006919C8"/>
    <w:rsid w:val="00694FA8"/>
    <w:rsid w:val="006A1100"/>
    <w:rsid w:val="006A30B9"/>
    <w:rsid w:val="006C62D3"/>
    <w:rsid w:val="006D6A4C"/>
    <w:rsid w:val="007245D5"/>
    <w:rsid w:val="00742BA7"/>
    <w:rsid w:val="00750D1D"/>
    <w:rsid w:val="00762C6D"/>
    <w:rsid w:val="007C2450"/>
    <w:rsid w:val="007D3836"/>
    <w:rsid w:val="007F75BC"/>
    <w:rsid w:val="008064C6"/>
    <w:rsid w:val="0084684F"/>
    <w:rsid w:val="00875345"/>
    <w:rsid w:val="008757C4"/>
    <w:rsid w:val="00890956"/>
    <w:rsid w:val="008B51E9"/>
    <w:rsid w:val="009070EC"/>
    <w:rsid w:val="009142BF"/>
    <w:rsid w:val="00927A61"/>
    <w:rsid w:val="009A38A5"/>
    <w:rsid w:val="009B01B4"/>
    <w:rsid w:val="009C2AF0"/>
    <w:rsid w:val="009D53F5"/>
    <w:rsid w:val="009E1565"/>
    <w:rsid w:val="009F1EB1"/>
    <w:rsid w:val="00A14A21"/>
    <w:rsid w:val="00A513F4"/>
    <w:rsid w:val="00A5238F"/>
    <w:rsid w:val="00A74D56"/>
    <w:rsid w:val="00A81C0A"/>
    <w:rsid w:val="00AB4A3B"/>
    <w:rsid w:val="00AB4C9C"/>
    <w:rsid w:val="00AC0CDB"/>
    <w:rsid w:val="00AC4BBE"/>
    <w:rsid w:val="00AD25B8"/>
    <w:rsid w:val="00AD35C6"/>
    <w:rsid w:val="00AE19D6"/>
    <w:rsid w:val="00AE4090"/>
    <w:rsid w:val="00AF468D"/>
    <w:rsid w:val="00B00485"/>
    <w:rsid w:val="00B406B4"/>
    <w:rsid w:val="00B55599"/>
    <w:rsid w:val="00B5649D"/>
    <w:rsid w:val="00B60EA3"/>
    <w:rsid w:val="00B644A9"/>
    <w:rsid w:val="00BB51F8"/>
    <w:rsid w:val="00BB62C8"/>
    <w:rsid w:val="00BC2EDD"/>
    <w:rsid w:val="00BD242F"/>
    <w:rsid w:val="00C004A2"/>
    <w:rsid w:val="00C00ECA"/>
    <w:rsid w:val="00C15DF6"/>
    <w:rsid w:val="00C218A1"/>
    <w:rsid w:val="00C67639"/>
    <w:rsid w:val="00C74B82"/>
    <w:rsid w:val="00C963BE"/>
    <w:rsid w:val="00C97877"/>
    <w:rsid w:val="00CD3BBD"/>
    <w:rsid w:val="00D00EFF"/>
    <w:rsid w:val="00D027BB"/>
    <w:rsid w:val="00D02E7D"/>
    <w:rsid w:val="00D105A6"/>
    <w:rsid w:val="00D373C0"/>
    <w:rsid w:val="00D41B23"/>
    <w:rsid w:val="00D82265"/>
    <w:rsid w:val="00D97F7E"/>
    <w:rsid w:val="00DB58D7"/>
    <w:rsid w:val="00DB614C"/>
    <w:rsid w:val="00DF087E"/>
    <w:rsid w:val="00DF2874"/>
    <w:rsid w:val="00E116CF"/>
    <w:rsid w:val="00E33114"/>
    <w:rsid w:val="00E55A85"/>
    <w:rsid w:val="00E63C20"/>
    <w:rsid w:val="00E71BA1"/>
    <w:rsid w:val="00E861B9"/>
    <w:rsid w:val="00E86789"/>
    <w:rsid w:val="00E9261A"/>
    <w:rsid w:val="00E9704A"/>
    <w:rsid w:val="00EA61F9"/>
    <w:rsid w:val="00EA6A0A"/>
    <w:rsid w:val="00EB15F3"/>
    <w:rsid w:val="00ED204F"/>
    <w:rsid w:val="00F22BB9"/>
    <w:rsid w:val="00F532E1"/>
    <w:rsid w:val="00F8252F"/>
    <w:rsid w:val="00FB2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75D79"/>
  <w15:docId w15:val="{B28EAF21-7DFD-4E7B-8650-A25F5B90A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0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1F06A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1F06AB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E55A8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55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55599"/>
  </w:style>
  <w:style w:type="paragraph" w:styleId="a9">
    <w:name w:val="Balloon Text"/>
    <w:basedOn w:val="a"/>
    <w:link w:val="aa"/>
    <w:uiPriority w:val="99"/>
    <w:semiHidden/>
    <w:unhideWhenUsed/>
    <w:rsid w:val="005F5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F5983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8064C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6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47B04-A1E0-4566-B752-746BFC981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1893</Words>
  <Characters>10791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Professional</cp:lastModifiedBy>
  <cp:revision>2</cp:revision>
  <cp:lastPrinted>2023-12-06T14:22:00Z</cp:lastPrinted>
  <dcterms:created xsi:type="dcterms:W3CDTF">2024-12-18T09:45:00Z</dcterms:created>
  <dcterms:modified xsi:type="dcterms:W3CDTF">2024-12-18T09:45:00Z</dcterms:modified>
</cp:coreProperties>
</file>