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06EDC" w14:textId="77777777" w:rsidR="00237719" w:rsidRPr="004221DB" w:rsidRDefault="00237719" w:rsidP="00237719">
      <w:pPr>
        <w:pStyle w:val="5"/>
        <w:tabs>
          <w:tab w:val="left" w:pos="8889"/>
        </w:tabs>
        <w:rPr>
          <w:sz w:val="16"/>
        </w:rPr>
      </w:pPr>
      <w:bookmarkStart w:id="0" w:name="bookmark2"/>
      <w:r w:rsidRPr="004221DB">
        <w:rPr>
          <w:noProof/>
        </w:rPr>
        <w:t xml:space="preserve">   </w:t>
      </w:r>
      <w:r>
        <w:rPr>
          <w:noProof/>
        </w:rPr>
        <w:drawing>
          <wp:inline distT="0" distB="0" distL="0" distR="0" wp14:anchorId="29210701" wp14:editId="73166DFA">
            <wp:extent cx="514350" cy="609600"/>
            <wp:effectExtent l="19050" t="0" r="0" b="0"/>
            <wp:docPr id="8" name="Рисунок 8" descr="http://ligovka-yamskaya.sankt-peterburg.info/akti/polojeniya/pol001.files/image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ligovka-yamskaya.sankt-peterburg.info/akti/polojeniya/pol001.files/image0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89D82C" w14:textId="77777777" w:rsidR="00237719" w:rsidRPr="00237719" w:rsidRDefault="00237719" w:rsidP="00237719">
      <w:pPr>
        <w:tabs>
          <w:tab w:val="left" w:pos="8889"/>
        </w:tabs>
        <w:ind w:left="-108"/>
        <w:jc w:val="center"/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>МЕСТНАЯ АДМИНИСТРАЦИЯ</w:t>
      </w:r>
    </w:p>
    <w:p w14:paraId="0136F20A" w14:textId="389B43EC" w:rsidR="00237719" w:rsidRPr="00237719" w:rsidRDefault="00237719" w:rsidP="00EE5960">
      <w:pPr>
        <w:tabs>
          <w:tab w:val="left" w:pos="8889"/>
        </w:tabs>
        <w:jc w:val="center"/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>ВНУТРИГОРОДСКОГО МУНИЦИПАЛЬНОГО ОБРАЗОВАНИЯ</w:t>
      </w:r>
      <w:r w:rsidR="00EE5960">
        <w:rPr>
          <w:rFonts w:ascii="Times New Roman" w:hAnsi="Times New Roman" w:cs="Times New Roman"/>
          <w:bCs/>
        </w:rPr>
        <w:t xml:space="preserve"> </w:t>
      </w:r>
      <w:r w:rsidRPr="00237719">
        <w:rPr>
          <w:rFonts w:ascii="Times New Roman" w:hAnsi="Times New Roman" w:cs="Times New Roman"/>
          <w:bCs/>
        </w:rPr>
        <w:t>САНКТ-ПЕТЕРБУРГА МУНИЦИПАЛЬНЫЙ ОКРУГ ЛИГОВКА-ЯМСКАЯ</w:t>
      </w:r>
    </w:p>
    <w:p w14:paraId="33F016D1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</w:p>
    <w:p w14:paraId="1CA817B6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</w:p>
    <w:p w14:paraId="77A2608A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>ПОСТАНОВЛЕНИЕ</w:t>
      </w:r>
    </w:p>
    <w:p w14:paraId="2B5E9844" w14:textId="77777777" w:rsidR="00237719" w:rsidRPr="00237719" w:rsidRDefault="00237719" w:rsidP="00237719">
      <w:pPr>
        <w:jc w:val="center"/>
        <w:rPr>
          <w:rFonts w:ascii="Times New Roman" w:hAnsi="Times New Roman" w:cs="Times New Roman"/>
          <w:bCs/>
        </w:rPr>
      </w:pPr>
    </w:p>
    <w:p w14:paraId="670429D0" w14:textId="61453F53" w:rsidR="00237719" w:rsidRPr="00237719" w:rsidRDefault="00237719" w:rsidP="00237719">
      <w:pPr>
        <w:rPr>
          <w:rFonts w:ascii="Times New Roman" w:hAnsi="Times New Roman" w:cs="Times New Roman"/>
          <w:bCs/>
        </w:rPr>
      </w:pPr>
      <w:r w:rsidRPr="00237719">
        <w:rPr>
          <w:rFonts w:ascii="Times New Roman" w:hAnsi="Times New Roman" w:cs="Times New Roman"/>
          <w:bCs/>
        </w:rPr>
        <w:t xml:space="preserve">__ </w:t>
      </w:r>
      <w:r w:rsidR="00854787">
        <w:rPr>
          <w:rFonts w:ascii="Times New Roman" w:hAnsi="Times New Roman" w:cs="Times New Roman"/>
          <w:bCs/>
        </w:rPr>
        <w:t>сентябрь</w:t>
      </w:r>
      <w:r w:rsidRPr="00237719">
        <w:rPr>
          <w:rFonts w:ascii="Times New Roman" w:hAnsi="Times New Roman" w:cs="Times New Roman"/>
          <w:bCs/>
        </w:rPr>
        <w:t xml:space="preserve"> 202</w:t>
      </w:r>
      <w:r w:rsidR="00EE5960">
        <w:rPr>
          <w:rFonts w:ascii="Times New Roman" w:hAnsi="Times New Roman" w:cs="Times New Roman"/>
          <w:bCs/>
        </w:rPr>
        <w:t>6</w:t>
      </w:r>
      <w:r w:rsidRPr="00237719">
        <w:rPr>
          <w:rFonts w:ascii="Times New Roman" w:hAnsi="Times New Roman" w:cs="Times New Roman"/>
          <w:bCs/>
        </w:rPr>
        <w:t xml:space="preserve"> г.                                                                                                                           № ___</w:t>
      </w:r>
    </w:p>
    <w:p w14:paraId="25C50AD9" w14:textId="77777777" w:rsidR="00237719" w:rsidRPr="00237719" w:rsidRDefault="00237719" w:rsidP="00EE5960">
      <w:pPr>
        <w:rPr>
          <w:rFonts w:ascii="Times New Roman" w:hAnsi="Times New Roman" w:cs="Times New Roman"/>
          <w:b/>
        </w:rPr>
      </w:pPr>
    </w:p>
    <w:p w14:paraId="3560F34C" w14:textId="77777777" w:rsidR="00EE5960" w:rsidRDefault="00237719" w:rsidP="00EE5960">
      <w:pPr>
        <w:pStyle w:val="22"/>
        <w:shd w:val="clear" w:color="auto" w:fill="auto"/>
        <w:spacing w:before="0" w:after="0" w:line="240" w:lineRule="auto"/>
        <w:jc w:val="left"/>
      </w:pPr>
      <w:r w:rsidRPr="0073557F">
        <w:t>«</w:t>
      </w:r>
      <w:r w:rsidR="00EE5960">
        <w:t>О внедрении системы оценки уровня</w:t>
      </w:r>
    </w:p>
    <w:p w14:paraId="01227164" w14:textId="32E1ECFE" w:rsidR="00EE5960" w:rsidRDefault="00854787" w:rsidP="00EE5960">
      <w:pPr>
        <w:pStyle w:val="22"/>
        <w:shd w:val="clear" w:color="auto" w:fill="auto"/>
        <w:spacing w:before="0" w:after="0" w:line="240" w:lineRule="auto"/>
        <w:jc w:val="left"/>
      </w:pPr>
      <w:r>
        <w:t>у</w:t>
      </w:r>
      <w:r w:rsidR="00EE5960">
        <w:t>довлетворенности граждан качеством работы</w:t>
      </w:r>
    </w:p>
    <w:p w14:paraId="5DA29B70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Местной администрацией внутригородского </w:t>
      </w:r>
    </w:p>
    <w:p w14:paraId="14EB4D1A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муниципального образования Санкт-Петербурга </w:t>
      </w:r>
    </w:p>
    <w:p w14:paraId="7DF58130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муниципальный округ Лиговка-Ямская </w:t>
      </w:r>
    </w:p>
    <w:p w14:paraId="5589DDB5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с использованием платформы обратной связи </w:t>
      </w:r>
    </w:p>
    <w:p w14:paraId="3C31B0F4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федеральной государственной информационной </w:t>
      </w:r>
    </w:p>
    <w:p w14:paraId="102CFB9D" w14:textId="77777777" w:rsidR="00854787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 xml:space="preserve">системы «Единый портал государственных и </w:t>
      </w:r>
    </w:p>
    <w:p w14:paraId="133DEB18" w14:textId="595E4294" w:rsidR="00237719" w:rsidRDefault="00EE5960" w:rsidP="00EE5960">
      <w:pPr>
        <w:pStyle w:val="22"/>
        <w:shd w:val="clear" w:color="auto" w:fill="auto"/>
        <w:spacing w:before="0" w:after="0" w:line="240" w:lineRule="auto"/>
        <w:jc w:val="left"/>
      </w:pPr>
      <w:r>
        <w:t>муниципальных услуг (функций)</w:t>
      </w:r>
      <w:r w:rsidR="00237719" w:rsidRPr="0073557F">
        <w:t>»</w:t>
      </w:r>
    </w:p>
    <w:p w14:paraId="4E79F2EA" w14:textId="77777777" w:rsidR="00EE5960" w:rsidRDefault="00EE5960" w:rsidP="00EE5960">
      <w:pPr>
        <w:pStyle w:val="22"/>
        <w:shd w:val="clear" w:color="auto" w:fill="auto"/>
        <w:spacing w:before="0" w:after="0" w:line="240" w:lineRule="auto"/>
        <w:jc w:val="left"/>
      </w:pPr>
    </w:p>
    <w:p w14:paraId="4C051724" w14:textId="77777777" w:rsidR="00EE5960" w:rsidRPr="0073557F" w:rsidRDefault="00EE5960" w:rsidP="00EE5960">
      <w:pPr>
        <w:pStyle w:val="22"/>
        <w:shd w:val="clear" w:color="auto" w:fill="auto"/>
        <w:spacing w:before="0" w:after="0" w:line="240" w:lineRule="auto"/>
        <w:jc w:val="left"/>
      </w:pPr>
    </w:p>
    <w:p w14:paraId="4970BD67" w14:textId="20AA6EE9" w:rsidR="00237719" w:rsidRPr="00237719" w:rsidRDefault="00EE5960" w:rsidP="00237719">
      <w:pPr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целях оценки уровня удовлетворенности граждан качеством работы </w:t>
      </w:r>
      <w:r w:rsidRPr="00EE5960">
        <w:rPr>
          <w:rFonts w:ascii="Times New Roman" w:hAnsi="Times New Roman" w:cs="Times New Roman"/>
        </w:rPr>
        <w:t>Местной администрацией внутригородского муниципального образования Санкт-Петербурга муниципальный округ Лиговка-Ямская</w:t>
      </w:r>
      <w:r w:rsidRPr="00EE5960">
        <w:rPr>
          <w:rFonts w:ascii="Times New Roman" w:hAnsi="Times New Roman" w:cs="Times New Roman"/>
          <w:bCs/>
          <w:color w:val="000000" w:themeColor="text1"/>
        </w:rPr>
        <w:t xml:space="preserve"> 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</w:p>
    <w:p w14:paraId="051EEF6A" w14:textId="77777777" w:rsidR="00237719" w:rsidRPr="00237719" w:rsidRDefault="00237719" w:rsidP="00237719">
      <w:pPr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0ED36491" w14:textId="77777777" w:rsidR="00237719" w:rsidRPr="00237719" w:rsidRDefault="00237719" w:rsidP="0023771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</w:p>
    <w:p w14:paraId="5EC5C4D9" w14:textId="77777777" w:rsidR="00237719" w:rsidRPr="00237719" w:rsidRDefault="00237719" w:rsidP="00237719">
      <w:pPr>
        <w:pStyle w:val="ab"/>
        <w:jc w:val="both"/>
        <w:rPr>
          <w:rFonts w:ascii="Times New Roman" w:hAnsi="Times New Roman" w:cs="Times New Roman"/>
          <w:sz w:val="24"/>
          <w:szCs w:val="24"/>
        </w:rPr>
      </w:pPr>
      <w:r w:rsidRPr="00237719">
        <w:rPr>
          <w:rFonts w:ascii="Times New Roman" w:hAnsi="Times New Roman" w:cs="Times New Roman"/>
          <w:sz w:val="24"/>
          <w:szCs w:val="24"/>
        </w:rPr>
        <w:tab/>
        <w:t xml:space="preserve">ПОСТАНОВЛЯЕТ: </w:t>
      </w:r>
      <w:r w:rsidRPr="00237719">
        <w:rPr>
          <w:rFonts w:ascii="Times New Roman" w:hAnsi="Times New Roman" w:cs="Times New Roman"/>
          <w:sz w:val="24"/>
          <w:szCs w:val="24"/>
        </w:rPr>
        <w:tab/>
      </w:r>
    </w:p>
    <w:p w14:paraId="641D9F2F" w14:textId="77777777" w:rsidR="00237719" w:rsidRPr="00237719" w:rsidRDefault="00237719" w:rsidP="00237719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5F70AC8F" w14:textId="383DEF38" w:rsidR="00237719" w:rsidRPr="00237719" w:rsidRDefault="00EE5960" w:rsidP="00237719">
      <w:pPr>
        <w:pStyle w:val="aa"/>
        <w:widowControl/>
        <w:numPr>
          <w:ilvl w:val="0"/>
          <w:numId w:val="18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Внедрить систему оценки уровня удовлетворенности граждан качеством работы </w:t>
      </w:r>
      <w:r w:rsidRPr="00EE5960">
        <w:rPr>
          <w:rFonts w:ascii="Times New Roman" w:hAnsi="Times New Roman" w:cs="Times New Roman"/>
        </w:rPr>
        <w:t>Местной администрацией внутригородского муниципального образования Санкт-Петербурга муниципальный округ Лиговка-Ямская</w:t>
      </w:r>
      <w:r>
        <w:rPr>
          <w:rFonts w:ascii="Times New Roman" w:hAnsi="Times New Roman" w:cs="Times New Roman"/>
        </w:rPr>
        <w:t xml:space="preserve"> (далее – Местная администрация) </w:t>
      </w:r>
      <w:r w:rsidRPr="00EE5960">
        <w:rPr>
          <w:rFonts w:ascii="Times New Roman" w:hAnsi="Times New Roman" w:cs="Times New Roman"/>
          <w:bCs/>
          <w:color w:val="000000" w:themeColor="text1"/>
        </w:rPr>
        <w:t>с использованием платформы обратной связи федеральной государственной информационной системы «Единый портал государственных и муниципальных услуг (функций)»</w:t>
      </w:r>
      <w:r>
        <w:rPr>
          <w:rFonts w:ascii="Times New Roman" w:hAnsi="Times New Roman" w:cs="Times New Roman"/>
          <w:bCs/>
          <w:color w:val="000000" w:themeColor="text1"/>
        </w:rPr>
        <w:t xml:space="preserve"> (далее – платформа обратной связи, единый портал)</w:t>
      </w:r>
      <w:r w:rsidR="00237719" w:rsidRPr="00237719">
        <w:rPr>
          <w:rFonts w:ascii="Times New Roman" w:hAnsi="Times New Roman" w:cs="Times New Roman"/>
        </w:rPr>
        <w:t>.</w:t>
      </w:r>
    </w:p>
    <w:p w14:paraId="0098C5AA" w14:textId="4217A322" w:rsidR="00237719" w:rsidRDefault="00EE5960" w:rsidP="00237719">
      <w:pPr>
        <w:pStyle w:val="aa"/>
        <w:widowControl/>
        <w:numPr>
          <w:ilvl w:val="0"/>
          <w:numId w:val="18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Система оценки уровня удовлетворенности граждан качеством работы Местной администрации с использованием платформы обратной связи (далее – Оценка) заключается в сборе оценок граждан и анализе мнения граждан о качестве работы Местной администрации</w:t>
      </w:r>
      <w:r w:rsidR="00E63BF7">
        <w:rPr>
          <w:rFonts w:ascii="Times New Roman" w:hAnsi="Times New Roman" w:cs="Times New Roman"/>
        </w:rPr>
        <w:t xml:space="preserve"> методом опроса, размещенного на платформе обратной связи</w:t>
      </w:r>
      <w:r w:rsidR="00237719" w:rsidRPr="00237719">
        <w:rPr>
          <w:rFonts w:ascii="Times New Roman" w:hAnsi="Times New Roman" w:cs="Times New Roman"/>
        </w:rPr>
        <w:t>.</w:t>
      </w:r>
    </w:p>
    <w:p w14:paraId="0F540F83" w14:textId="79856D36" w:rsidR="00E63BF7" w:rsidRDefault="00E63BF7" w:rsidP="00E63BF7">
      <w:pPr>
        <w:pStyle w:val="aa"/>
        <w:widowControl/>
        <w:numPr>
          <w:ilvl w:val="1"/>
          <w:numId w:val="18"/>
        </w:numPr>
        <w:tabs>
          <w:tab w:val="left" w:pos="709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Опрос включает в себя вопрос, отражающий удовлетворенность граждан качеством работы Местной администрации по 10-бальной шкале.</w:t>
      </w:r>
    </w:p>
    <w:p w14:paraId="4DA42644" w14:textId="1AED6A9C" w:rsidR="00E63BF7" w:rsidRPr="00237719" w:rsidRDefault="00E63BF7" w:rsidP="00E63BF7">
      <w:pPr>
        <w:pStyle w:val="aa"/>
        <w:widowControl/>
        <w:numPr>
          <w:ilvl w:val="1"/>
          <w:numId w:val="18"/>
        </w:numPr>
        <w:tabs>
          <w:tab w:val="left" w:pos="851"/>
        </w:tabs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Участниками Оценки являются </w:t>
      </w:r>
      <w:r w:rsidR="00854787">
        <w:rPr>
          <w:rFonts w:ascii="Times New Roman" w:hAnsi="Times New Roman" w:cs="Times New Roman"/>
        </w:rPr>
        <w:t>граждане,</w:t>
      </w:r>
      <w:r>
        <w:rPr>
          <w:rFonts w:ascii="Times New Roman" w:hAnsi="Times New Roman" w:cs="Times New Roman"/>
        </w:rPr>
        <w:t xml:space="preserve"> проживающие на территории внутригородского муниципального образования Санкт-Петербурга муниципальный округ Лиговка-Ямская, имеющие подтвержденную учетную запись на едином портале и прошедшие на платформе обратной связи соответствующий опрос.</w:t>
      </w:r>
    </w:p>
    <w:p w14:paraId="7FE3CAD1" w14:textId="4AFE18D8" w:rsidR="00237719" w:rsidRPr="00237719" w:rsidRDefault="00E63BF7" w:rsidP="00E63BF7">
      <w:pPr>
        <w:pStyle w:val="aa"/>
        <w:widowControl/>
        <w:numPr>
          <w:ilvl w:val="0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Назначить заместителя главы Местной администрации ответственным за функционирование системы оценки.</w:t>
      </w:r>
    </w:p>
    <w:p w14:paraId="498CA1F1" w14:textId="49EAC384" w:rsidR="00E63BF7" w:rsidRDefault="00E63BF7" w:rsidP="00237719">
      <w:pPr>
        <w:pStyle w:val="aa"/>
        <w:widowControl/>
        <w:numPr>
          <w:ilvl w:val="0"/>
          <w:numId w:val="18"/>
        </w:numPr>
        <w:spacing w:after="20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Ведущему специалисту Местной администрации:</w:t>
      </w:r>
    </w:p>
    <w:p w14:paraId="3C3591B5" w14:textId="27F08181" w:rsidR="00E63BF7" w:rsidRDefault="00E63BF7" w:rsidP="00E63BF7">
      <w:pPr>
        <w:pStyle w:val="aa"/>
        <w:widowControl/>
        <w:numPr>
          <w:ilvl w:val="1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Обеспечить публикацию на платформе обратной связи опроса, направленного на выявление мнения граждан по вопросам уровня удовлетворенности качеством работы Местной администрации, в соответствии с пунктом 2 настоящего постановления.</w:t>
      </w:r>
    </w:p>
    <w:p w14:paraId="60E8BFBE" w14:textId="6A58C2E4" w:rsidR="00237719" w:rsidRDefault="00E63BF7" w:rsidP="00E63BF7">
      <w:pPr>
        <w:pStyle w:val="aa"/>
        <w:widowControl/>
        <w:numPr>
          <w:ilvl w:val="1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Обеспечить анализ результатов проведенного опроса, разработку механизмов повешения уровня удовлетворённости граждан качеством работы Местной администрации (при необходимости) и их апробацию в условиях использования платформы обратной связи.</w:t>
      </w:r>
    </w:p>
    <w:p w14:paraId="3FB97E5F" w14:textId="2CF06B1F" w:rsidR="00E63BF7" w:rsidRPr="00E63BF7" w:rsidRDefault="00E63BF7" w:rsidP="00E63BF7">
      <w:pPr>
        <w:pStyle w:val="aa"/>
        <w:widowControl/>
        <w:numPr>
          <w:ilvl w:val="0"/>
          <w:numId w:val="18"/>
        </w:numPr>
        <w:spacing w:after="200" w:line="276" w:lineRule="auto"/>
        <w:ind w:left="0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Контроль за исполнением настоящего постановление остается за главой Местной администрации.</w:t>
      </w:r>
    </w:p>
    <w:p w14:paraId="5C10BF27" w14:textId="77777777" w:rsidR="00237719" w:rsidRPr="00237719" w:rsidRDefault="00237719" w:rsidP="00237719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98220ED" w14:textId="77777777" w:rsidR="00237719" w:rsidRPr="00237719" w:rsidRDefault="00237719" w:rsidP="00237719">
      <w:pPr>
        <w:jc w:val="both"/>
        <w:rPr>
          <w:rFonts w:ascii="Times New Roman" w:hAnsi="Times New Roman" w:cs="Times New Roman"/>
        </w:rPr>
      </w:pPr>
      <w:r w:rsidRPr="00237719">
        <w:rPr>
          <w:rFonts w:ascii="Times New Roman" w:hAnsi="Times New Roman" w:cs="Times New Roman"/>
        </w:rPr>
        <w:t>Глава местной Администрации                                                                                              Д.В. Уваров</w:t>
      </w:r>
    </w:p>
    <w:p w14:paraId="6035CAD5" w14:textId="77777777" w:rsidR="00237719" w:rsidRDefault="00237719" w:rsidP="00237719">
      <w:pPr>
        <w:jc w:val="both"/>
      </w:pPr>
    </w:p>
    <w:p w14:paraId="0AB34A10" w14:textId="77777777" w:rsidR="00237719" w:rsidRDefault="00237719" w:rsidP="00237719">
      <w:pPr>
        <w:jc w:val="both"/>
      </w:pPr>
    </w:p>
    <w:bookmarkEnd w:id="0"/>
    <w:p w14:paraId="1B2D04E2" w14:textId="63CAC1E4" w:rsidR="00237719" w:rsidRDefault="00237719" w:rsidP="00237719">
      <w:pPr>
        <w:jc w:val="both"/>
      </w:pPr>
    </w:p>
    <w:sectPr w:rsidR="00237719" w:rsidSect="00E63BF7">
      <w:headerReference w:type="first" r:id="rId9"/>
      <w:pgSz w:w="11900" w:h="16840"/>
      <w:pgMar w:top="567" w:right="560" w:bottom="567" w:left="1134" w:header="57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41CCE" w14:textId="77777777" w:rsidR="00AE2E53" w:rsidRDefault="00AE2E53">
      <w:r>
        <w:separator/>
      </w:r>
    </w:p>
  </w:endnote>
  <w:endnote w:type="continuationSeparator" w:id="0">
    <w:p w14:paraId="7BE582D4" w14:textId="77777777" w:rsidR="00AE2E53" w:rsidRDefault="00AE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73A17" w14:textId="77777777" w:rsidR="00AE2E53" w:rsidRDefault="00AE2E53"/>
  </w:footnote>
  <w:footnote w:type="continuationSeparator" w:id="0">
    <w:p w14:paraId="6DBEEE43" w14:textId="77777777" w:rsidR="00AE2E53" w:rsidRDefault="00AE2E5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EE34C" w14:textId="77777777" w:rsidR="00854787" w:rsidRDefault="00854787">
    <w:pPr>
      <w:pStyle w:val="ad"/>
    </w:pPr>
  </w:p>
  <w:p w14:paraId="2096F7F1" w14:textId="0E63876C" w:rsidR="00854787" w:rsidRDefault="00854787">
    <w:pPr>
      <w:pStyle w:val="ad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B425E"/>
    <w:multiLevelType w:val="multilevel"/>
    <w:tmpl w:val="84D450F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EA68E1"/>
    <w:multiLevelType w:val="multilevel"/>
    <w:tmpl w:val="B35C403C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281010F"/>
    <w:multiLevelType w:val="multilevel"/>
    <w:tmpl w:val="89AE532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2A21771B"/>
    <w:multiLevelType w:val="multilevel"/>
    <w:tmpl w:val="21AC26E0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62E42FC"/>
    <w:multiLevelType w:val="multilevel"/>
    <w:tmpl w:val="1068D27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AA06E1"/>
    <w:multiLevelType w:val="multilevel"/>
    <w:tmpl w:val="4C56059A"/>
    <w:lvl w:ilvl="0">
      <w:start w:val="2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70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6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280" w:hanging="1800"/>
      </w:pPr>
      <w:rPr>
        <w:rFonts w:hint="default"/>
      </w:rPr>
    </w:lvl>
  </w:abstractNum>
  <w:abstractNum w:abstractNumId="6" w15:restartNumberingAfterBreak="0">
    <w:nsid w:val="53745F2E"/>
    <w:multiLevelType w:val="multilevel"/>
    <w:tmpl w:val="7D3ABCB4"/>
    <w:lvl w:ilvl="0">
      <w:start w:val="10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7B6C4D"/>
    <w:multiLevelType w:val="multilevel"/>
    <w:tmpl w:val="D4B493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590E33BC"/>
    <w:multiLevelType w:val="multilevel"/>
    <w:tmpl w:val="F2C887CA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C004229"/>
    <w:multiLevelType w:val="multilevel"/>
    <w:tmpl w:val="C584F9B8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5EDC6D3D"/>
    <w:multiLevelType w:val="multilevel"/>
    <w:tmpl w:val="2622747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5FEC2146"/>
    <w:multiLevelType w:val="multilevel"/>
    <w:tmpl w:val="5E4029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422290F"/>
    <w:multiLevelType w:val="multilevel"/>
    <w:tmpl w:val="D06C4A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57037C"/>
    <w:multiLevelType w:val="multilevel"/>
    <w:tmpl w:val="9DDA1A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857042"/>
    <w:multiLevelType w:val="multilevel"/>
    <w:tmpl w:val="E0F6C86C"/>
    <w:lvl w:ilvl="0">
      <w:start w:val="1"/>
      <w:numFmt w:val="decimal"/>
      <w:lvlText w:val="2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86345BF"/>
    <w:multiLevelType w:val="multilevel"/>
    <w:tmpl w:val="DE20F174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797D012C"/>
    <w:multiLevelType w:val="multilevel"/>
    <w:tmpl w:val="38FEBA84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A124F63"/>
    <w:multiLevelType w:val="multilevel"/>
    <w:tmpl w:val="98821B24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35167330">
    <w:abstractNumId w:val="13"/>
  </w:num>
  <w:num w:numId="2" w16cid:durableId="1747266343">
    <w:abstractNumId w:val="4"/>
  </w:num>
  <w:num w:numId="3" w16cid:durableId="595095538">
    <w:abstractNumId w:val="16"/>
  </w:num>
  <w:num w:numId="4" w16cid:durableId="1737435690">
    <w:abstractNumId w:val="17"/>
  </w:num>
  <w:num w:numId="5" w16cid:durableId="905529480">
    <w:abstractNumId w:val="9"/>
  </w:num>
  <w:num w:numId="6" w16cid:durableId="1774324857">
    <w:abstractNumId w:val="8"/>
  </w:num>
  <w:num w:numId="7" w16cid:durableId="730154917">
    <w:abstractNumId w:val="11"/>
  </w:num>
  <w:num w:numId="8" w16cid:durableId="1815222039">
    <w:abstractNumId w:val="14"/>
  </w:num>
  <w:num w:numId="9" w16cid:durableId="2104689152">
    <w:abstractNumId w:val="3"/>
  </w:num>
  <w:num w:numId="10" w16cid:durableId="1237595049">
    <w:abstractNumId w:val="10"/>
  </w:num>
  <w:num w:numId="11" w16cid:durableId="1745835618">
    <w:abstractNumId w:val="1"/>
  </w:num>
  <w:num w:numId="12" w16cid:durableId="675807246">
    <w:abstractNumId w:val="6"/>
  </w:num>
  <w:num w:numId="13" w16cid:durableId="1285845316">
    <w:abstractNumId w:val="7"/>
  </w:num>
  <w:num w:numId="14" w16cid:durableId="628098132">
    <w:abstractNumId w:val="5"/>
  </w:num>
  <w:num w:numId="15" w16cid:durableId="120075006">
    <w:abstractNumId w:val="0"/>
  </w:num>
  <w:num w:numId="16" w16cid:durableId="1848709949">
    <w:abstractNumId w:val="12"/>
  </w:num>
  <w:num w:numId="17" w16cid:durableId="931014048">
    <w:abstractNumId w:val="15"/>
  </w:num>
  <w:num w:numId="18" w16cid:durableId="21226063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10C3"/>
    <w:rsid w:val="000064C5"/>
    <w:rsid w:val="0001384F"/>
    <w:rsid w:val="000379F7"/>
    <w:rsid w:val="00041B70"/>
    <w:rsid w:val="00047391"/>
    <w:rsid w:val="000664A5"/>
    <w:rsid w:val="00067376"/>
    <w:rsid w:val="000678E5"/>
    <w:rsid w:val="00086B0B"/>
    <w:rsid w:val="00087960"/>
    <w:rsid w:val="000904F6"/>
    <w:rsid w:val="000A1F66"/>
    <w:rsid w:val="000C4ECF"/>
    <w:rsid w:val="000F15EF"/>
    <w:rsid w:val="000F2E84"/>
    <w:rsid w:val="00102B79"/>
    <w:rsid w:val="00102E2E"/>
    <w:rsid w:val="00104BC0"/>
    <w:rsid w:val="00114B7C"/>
    <w:rsid w:val="00120C92"/>
    <w:rsid w:val="00140476"/>
    <w:rsid w:val="00165D29"/>
    <w:rsid w:val="0019436E"/>
    <w:rsid w:val="001B0BE0"/>
    <w:rsid w:val="001B12EE"/>
    <w:rsid w:val="001B4193"/>
    <w:rsid w:val="00234A86"/>
    <w:rsid w:val="00237719"/>
    <w:rsid w:val="00264323"/>
    <w:rsid w:val="002739D2"/>
    <w:rsid w:val="00286BB6"/>
    <w:rsid w:val="00297DBB"/>
    <w:rsid w:val="002B7FBD"/>
    <w:rsid w:val="003310C3"/>
    <w:rsid w:val="00342324"/>
    <w:rsid w:val="00351228"/>
    <w:rsid w:val="00370664"/>
    <w:rsid w:val="00391574"/>
    <w:rsid w:val="003923DD"/>
    <w:rsid w:val="00392ED4"/>
    <w:rsid w:val="003A67DA"/>
    <w:rsid w:val="003E380B"/>
    <w:rsid w:val="003E6998"/>
    <w:rsid w:val="003F0275"/>
    <w:rsid w:val="003F5236"/>
    <w:rsid w:val="004057CC"/>
    <w:rsid w:val="00426B09"/>
    <w:rsid w:val="004349C8"/>
    <w:rsid w:val="00436AB8"/>
    <w:rsid w:val="004631FF"/>
    <w:rsid w:val="004641C1"/>
    <w:rsid w:val="00470BD3"/>
    <w:rsid w:val="0047322A"/>
    <w:rsid w:val="0047502F"/>
    <w:rsid w:val="00480DD1"/>
    <w:rsid w:val="004A0BA9"/>
    <w:rsid w:val="004B0DC7"/>
    <w:rsid w:val="004B1271"/>
    <w:rsid w:val="004B19BB"/>
    <w:rsid w:val="004B4AE2"/>
    <w:rsid w:val="004B4DAE"/>
    <w:rsid w:val="004C01FB"/>
    <w:rsid w:val="004F229A"/>
    <w:rsid w:val="0050390B"/>
    <w:rsid w:val="00505AAE"/>
    <w:rsid w:val="00525360"/>
    <w:rsid w:val="0052651D"/>
    <w:rsid w:val="00536A25"/>
    <w:rsid w:val="005506E4"/>
    <w:rsid w:val="0055729E"/>
    <w:rsid w:val="00557FE7"/>
    <w:rsid w:val="005610A7"/>
    <w:rsid w:val="00566E73"/>
    <w:rsid w:val="00583CE1"/>
    <w:rsid w:val="00591CB9"/>
    <w:rsid w:val="005933BD"/>
    <w:rsid w:val="005B4F03"/>
    <w:rsid w:val="005D063D"/>
    <w:rsid w:val="005E25E4"/>
    <w:rsid w:val="006146F5"/>
    <w:rsid w:val="0064005E"/>
    <w:rsid w:val="0065193D"/>
    <w:rsid w:val="00653124"/>
    <w:rsid w:val="00662111"/>
    <w:rsid w:val="00677695"/>
    <w:rsid w:val="006848C7"/>
    <w:rsid w:val="00685AD5"/>
    <w:rsid w:val="00685AEF"/>
    <w:rsid w:val="00697481"/>
    <w:rsid w:val="006B238B"/>
    <w:rsid w:val="006C2B9D"/>
    <w:rsid w:val="006F24C1"/>
    <w:rsid w:val="006F50B6"/>
    <w:rsid w:val="00700FDF"/>
    <w:rsid w:val="007055F3"/>
    <w:rsid w:val="00705D55"/>
    <w:rsid w:val="00713D24"/>
    <w:rsid w:val="00725CF5"/>
    <w:rsid w:val="007501BA"/>
    <w:rsid w:val="007814D0"/>
    <w:rsid w:val="00794E05"/>
    <w:rsid w:val="007A2282"/>
    <w:rsid w:val="007A6C36"/>
    <w:rsid w:val="007C789C"/>
    <w:rsid w:val="007D0960"/>
    <w:rsid w:val="00811654"/>
    <w:rsid w:val="0083060A"/>
    <w:rsid w:val="00847562"/>
    <w:rsid w:val="008478A1"/>
    <w:rsid w:val="00854787"/>
    <w:rsid w:val="00880F5E"/>
    <w:rsid w:val="008A2CA1"/>
    <w:rsid w:val="008A77AC"/>
    <w:rsid w:val="008B52DB"/>
    <w:rsid w:val="008B5887"/>
    <w:rsid w:val="008E1B81"/>
    <w:rsid w:val="008E446B"/>
    <w:rsid w:val="008F16F8"/>
    <w:rsid w:val="00911C29"/>
    <w:rsid w:val="00925B10"/>
    <w:rsid w:val="00936E1E"/>
    <w:rsid w:val="00937D13"/>
    <w:rsid w:val="00950681"/>
    <w:rsid w:val="009607CF"/>
    <w:rsid w:val="00971A4E"/>
    <w:rsid w:val="009729A5"/>
    <w:rsid w:val="00986B51"/>
    <w:rsid w:val="00992621"/>
    <w:rsid w:val="009A0BD1"/>
    <w:rsid w:val="009A57C0"/>
    <w:rsid w:val="009B3CCA"/>
    <w:rsid w:val="009D1792"/>
    <w:rsid w:val="009E349C"/>
    <w:rsid w:val="009F0B9B"/>
    <w:rsid w:val="009F142F"/>
    <w:rsid w:val="009F51DF"/>
    <w:rsid w:val="00A07073"/>
    <w:rsid w:val="00A33EAD"/>
    <w:rsid w:val="00A347F2"/>
    <w:rsid w:val="00A5038C"/>
    <w:rsid w:val="00A729DF"/>
    <w:rsid w:val="00A83280"/>
    <w:rsid w:val="00A86A83"/>
    <w:rsid w:val="00A96503"/>
    <w:rsid w:val="00AD1098"/>
    <w:rsid w:val="00AD3BC7"/>
    <w:rsid w:val="00AE2E53"/>
    <w:rsid w:val="00AE5BDE"/>
    <w:rsid w:val="00B06A54"/>
    <w:rsid w:val="00B10B18"/>
    <w:rsid w:val="00B237CB"/>
    <w:rsid w:val="00B26E0E"/>
    <w:rsid w:val="00B45E10"/>
    <w:rsid w:val="00B76A27"/>
    <w:rsid w:val="00B86698"/>
    <w:rsid w:val="00B919C7"/>
    <w:rsid w:val="00B95F33"/>
    <w:rsid w:val="00BB2C57"/>
    <w:rsid w:val="00BB4E9E"/>
    <w:rsid w:val="00BE42A9"/>
    <w:rsid w:val="00BF42F2"/>
    <w:rsid w:val="00C04FCF"/>
    <w:rsid w:val="00C12D15"/>
    <w:rsid w:val="00C1640B"/>
    <w:rsid w:val="00C2377D"/>
    <w:rsid w:val="00C7008A"/>
    <w:rsid w:val="00C73497"/>
    <w:rsid w:val="00C810BB"/>
    <w:rsid w:val="00C834E3"/>
    <w:rsid w:val="00C86071"/>
    <w:rsid w:val="00C97F12"/>
    <w:rsid w:val="00CB569E"/>
    <w:rsid w:val="00CE1818"/>
    <w:rsid w:val="00D8072B"/>
    <w:rsid w:val="00DB248C"/>
    <w:rsid w:val="00E24BA5"/>
    <w:rsid w:val="00E63BF7"/>
    <w:rsid w:val="00E71F98"/>
    <w:rsid w:val="00E73E4B"/>
    <w:rsid w:val="00E80266"/>
    <w:rsid w:val="00E92211"/>
    <w:rsid w:val="00ED0BB5"/>
    <w:rsid w:val="00ED4CA1"/>
    <w:rsid w:val="00EE5960"/>
    <w:rsid w:val="00EF381A"/>
    <w:rsid w:val="00F1326B"/>
    <w:rsid w:val="00F26F38"/>
    <w:rsid w:val="00F31D2C"/>
    <w:rsid w:val="00F32BAE"/>
    <w:rsid w:val="00F34BBE"/>
    <w:rsid w:val="00F365CD"/>
    <w:rsid w:val="00F603C7"/>
    <w:rsid w:val="00F8672D"/>
    <w:rsid w:val="00FB116D"/>
    <w:rsid w:val="00FE6F60"/>
    <w:rsid w:val="00FF4568"/>
    <w:rsid w:val="00FF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533101"/>
  <w15:docId w15:val="{80BCD531-AECF-40D8-A0C4-45855E0E6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1D2C"/>
    <w:rPr>
      <w:color w:val="000000"/>
    </w:rPr>
  </w:style>
  <w:style w:type="paragraph" w:styleId="5">
    <w:name w:val="heading 5"/>
    <w:basedOn w:val="a"/>
    <w:next w:val="a"/>
    <w:link w:val="50"/>
    <w:qFormat/>
    <w:rsid w:val="00237719"/>
    <w:pPr>
      <w:keepNext/>
      <w:widowControl/>
      <w:jc w:val="center"/>
      <w:outlineLvl w:val="4"/>
    </w:pPr>
    <w:rPr>
      <w:rFonts w:ascii="Times New Roman" w:eastAsia="Times New Roman" w:hAnsi="Times New Roman" w:cs="Times New Roman"/>
      <w:b/>
      <w:bCs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4">
    <w:name w:val="Колонтитул_"/>
    <w:basedOn w:val="a0"/>
    <w:link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LucidaSansUnicode9pt">
    <w:name w:val="Колонтитул + Lucida Sans Unicode;9 pt;Не полужирный"/>
    <w:basedOn w:val="a4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4"/>
      <w:szCs w:val="44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Колонтитул + Не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Заголовок №4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ной текст (4)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31">
    <w:name w:val="Заголовок №3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7">
    <w:name w:val="Колонтитул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2pt">
    <w:name w:val="Основной текст (4) + 12 pt;Не полужирный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SegoeUI9pt">
    <w:name w:val="Колонтитул + Segoe UI;9 pt;Не полужирный"/>
    <w:basedOn w:val="a4"/>
    <w:rPr>
      <w:rFonts w:ascii="Segoe UI" w:eastAsia="Segoe UI" w:hAnsi="Segoe UI" w:cs="Segoe UI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11pt">
    <w:name w:val="Основной текст (2) + 11 pt;Полужирный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75pt1pt">
    <w:name w:val="Основной текст (2) + 7;5 pt;Полужирный;Интервал 1 pt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24">
    <w:name w:val="Подпись к таблице (2)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LucidaSansUnicode10pt">
    <w:name w:val="Основной текст (2) + Lucida Sans Unicode;10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LucidaSansUnicode8pt">
    <w:name w:val="Основной текст (2) + Lucida Sans Unicode;8 pt"/>
    <w:basedOn w:val="21"/>
    <w:rPr>
      <w:rFonts w:ascii="Lucida Sans Unicode" w:eastAsia="Lucida Sans Unicode" w:hAnsi="Lucida Sans Unicode" w:cs="Lucida Sans Unicode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pt">
    <w:name w:val="Колонтитул + 12 pt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180" w:line="379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after="120" w:line="0" w:lineRule="atLeast"/>
      <w:jc w:val="righ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180" w:after="780" w:line="0" w:lineRule="atLeast"/>
      <w:outlineLvl w:val="0"/>
    </w:pPr>
    <w:rPr>
      <w:rFonts w:ascii="Times New Roman" w:eastAsia="Times New Roman" w:hAnsi="Times New Roman" w:cs="Times New Roman"/>
      <w:b/>
      <w:bCs/>
      <w:sz w:val="56"/>
      <w:szCs w:val="56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78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customStyle="1" w:styleId="40">
    <w:name w:val="Заголовок №4"/>
    <w:basedOn w:val="a"/>
    <w:link w:val="4"/>
    <w:pPr>
      <w:shd w:val="clear" w:color="auto" w:fill="FFFFFF"/>
      <w:spacing w:before="240" w:line="278" w:lineRule="exact"/>
      <w:jc w:val="center"/>
      <w:outlineLvl w:val="3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2">
    <w:name w:val="Основной текст (4)"/>
    <w:basedOn w:val="a"/>
    <w:link w:val="41"/>
    <w:pPr>
      <w:shd w:val="clear" w:color="auto" w:fill="FFFFFF"/>
      <w:spacing w:after="240" w:line="278" w:lineRule="exact"/>
      <w:ind w:hanging="16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2">
    <w:name w:val="Заголовок №3"/>
    <w:basedOn w:val="a"/>
    <w:link w:val="31"/>
    <w:pPr>
      <w:shd w:val="clear" w:color="auto" w:fill="FFFFFF"/>
      <w:spacing w:after="60" w:line="0" w:lineRule="atLeast"/>
      <w:ind w:firstLine="600"/>
      <w:jc w:val="both"/>
      <w:outlineLvl w:val="2"/>
    </w:pPr>
    <w:rPr>
      <w:rFonts w:ascii="Times New Roman" w:eastAsia="Times New Roman" w:hAnsi="Times New Roman" w:cs="Times New Roman"/>
    </w:rPr>
  </w:style>
  <w:style w:type="paragraph" w:customStyle="1" w:styleId="25">
    <w:name w:val="Подпись к таблице (2)"/>
    <w:basedOn w:val="a"/>
    <w:link w:val="2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a9">
    <w:name w:val="Подпись к таблице"/>
    <w:basedOn w:val="a"/>
    <w:link w:val="a8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ConsNormal">
    <w:name w:val="ConsNormal"/>
    <w:rsid w:val="00102E2E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8"/>
      <w:szCs w:val="28"/>
      <w:lang w:bidi="ar-SA"/>
    </w:rPr>
  </w:style>
  <w:style w:type="paragraph" w:customStyle="1" w:styleId="ConsPlusNormal">
    <w:name w:val="ConsPlusNormal"/>
    <w:link w:val="ConsPlusNormal0"/>
    <w:rsid w:val="00102E2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ConsPlusNormal0">
    <w:name w:val="ConsPlusNormal Знак"/>
    <w:link w:val="ConsPlusNormal"/>
    <w:locked/>
    <w:rsid w:val="00102E2E"/>
    <w:rPr>
      <w:rFonts w:ascii="Arial" w:eastAsia="Times New Roman" w:hAnsi="Arial" w:cs="Arial"/>
      <w:sz w:val="20"/>
      <w:szCs w:val="20"/>
      <w:lang w:bidi="ar-SA"/>
    </w:rPr>
  </w:style>
  <w:style w:type="paragraph" w:styleId="aa">
    <w:name w:val="List Paragraph"/>
    <w:basedOn w:val="a"/>
    <w:qFormat/>
    <w:rsid w:val="009E349C"/>
    <w:pPr>
      <w:ind w:left="720"/>
      <w:contextualSpacing/>
    </w:pPr>
  </w:style>
  <w:style w:type="paragraph" w:styleId="ab">
    <w:name w:val="Body Text"/>
    <w:basedOn w:val="a"/>
    <w:link w:val="ac"/>
    <w:rsid w:val="007C789C"/>
    <w:pPr>
      <w:widowControl/>
    </w:pPr>
    <w:rPr>
      <w:rFonts w:ascii="Arial Narrow" w:eastAsia="Times New Roman" w:hAnsi="Arial Narrow" w:cs="Arial Narrow"/>
      <w:color w:val="auto"/>
      <w:sz w:val="28"/>
      <w:szCs w:val="28"/>
      <w:lang w:bidi="ar-SA"/>
    </w:rPr>
  </w:style>
  <w:style w:type="character" w:customStyle="1" w:styleId="ac">
    <w:name w:val="Основной текст Знак"/>
    <w:basedOn w:val="a0"/>
    <w:link w:val="ab"/>
    <w:rsid w:val="007C789C"/>
    <w:rPr>
      <w:rFonts w:ascii="Arial Narrow" w:eastAsia="Times New Roman" w:hAnsi="Arial Narrow" w:cs="Arial Narrow"/>
      <w:sz w:val="28"/>
      <w:szCs w:val="28"/>
      <w:lang w:bidi="ar-SA"/>
    </w:rPr>
  </w:style>
  <w:style w:type="paragraph" w:styleId="ad">
    <w:name w:val="header"/>
    <w:basedOn w:val="a"/>
    <w:link w:val="ae"/>
    <w:uiPriority w:val="99"/>
    <w:unhideWhenUsed/>
    <w:rsid w:val="0035122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51228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351228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351228"/>
    <w:rPr>
      <w:rFonts w:ascii="Segoe UI" w:hAnsi="Segoe UI" w:cs="Segoe UI"/>
      <w:color w:val="000000"/>
      <w:sz w:val="18"/>
      <w:szCs w:val="18"/>
    </w:rPr>
  </w:style>
  <w:style w:type="paragraph" w:styleId="af1">
    <w:name w:val="Block Text"/>
    <w:basedOn w:val="a"/>
    <w:rsid w:val="00566E73"/>
    <w:pPr>
      <w:autoSpaceDE w:val="0"/>
      <w:autoSpaceDN w:val="0"/>
      <w:adjustRightInd w:val="0"/>
      <w:ind w:left="2597" w:right="3902"/>
      <w:jc w:val="center"/>
    </w:pPr>
    <w:rPr>
      <w:rFonts w:ascii="Times New Roman" w:eastAsia="Times New Roman" w:hAnsi="Times New Roman" w:cs="Times New Roman"/>
      <w:color w:val="auto"/>
      <w:sz w:val="20"/>
      <w:lang w:bidi="ar-SA"/>
    </w:rPr>
  </w:style>
  <w:style w:type="paragraph" w:styleId="af2">
    <w:name w:val="footer"/>
    <w:basedOn w:val="a"/>
    <w:link w:val="af3"/>
    <w:uiPriority w:val="99"/>
    <w:unhideWhenUsed/>
    <w:rsid w:val="00234A86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234A86"/>
    <w:rPr>
      <w:color w:val="000000"/>
    </w:rPr>
  </w:style>
  <w:style w:type="character" w:customStyle="1" w:styleId="50">
    <w:name w:val="Заголовок 5 Знак"/>
    <w:basedOn w:val="a0"/>
    <w:link w:val="5"/>
    <w:rsid w:val="00237719"/>
    <w:rPr>
      <w:rFonts w:ascii="Times New Roman" w:eastAsia="Times New Roman" w:hAnsi="Times New Roman" w:cs="Times New Roman"/>
      <w:b/>
      <w:bCs/>
      <w:sz w:val="28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D095DC-B1D0-4B0F-94A6-6C3DBA986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</dc:creator>
  <cp:lastModifiedBy>Пользователь</cp:lastModifiedBy>
  <cp:revision>2</cp:revision>
  <cp:lastPrinted>2023-10-26T08:01:00Z</cp:lastPrinted>
  <dcterms:created xsi:type="dcterms:W3CDTF">2026-11-03T08:17:00Z</dcterms:created>
  <dcterms:modified xsi:type="dcterms:W3CDTF">2026-11-03T08:17:00Z</dcterms:modified>
</cp:coreProperties>
</file>